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B718A" w14:textId="77777777" w:rsidR="00D80BBC" w:rsidRDefault="00000000">
      <w:pPr>
        <w:pStyle w:val="BodyText"/>
        <w:spacing w:before="0"/>
        <w:ind w:left="12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DD7F475" wp14:editId="10CA18DA">
            <wp:extent cx="1838325" cy="6858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F9CD6" w14:textId="77777777" w:rsidR="00D80BBC" w:rsidRDefault="00D80BBC">
      <w:pPr>
        <w:pStyle w:val="BodyText"/>
        <w:spacing w:before="0"/>
        <w:rPr>
          <w:rFonts w:ascii="Times New Roman"/>
          <w:sz w:val="20"/>
        </w:rPr>
      </w:pPr>
    </w:p>
    <w:p w14:paraId="6EA0B88C" w14:textId="77777777" w:rsidR="00D80BBC" w:rsidRDefault="00D80BBC">
      <w:pPr>
        <w:pStyle w:val="BodyText"/>
        <w:spacing w:before="0"/>
        <w:rPr>
          <w:rFonts w:ascii="Times New Roman"/>
          <w:sz w:val="20"/>
        </w:rPr>
      </w:pPr>
    </w:p>
    <w:p w14:paraId="26D4C7E6" w14:textId="77777777" w:rsidR="00D80BBC" w:rsidRDefault="00D80BBC">
      <w:pPr>
        <w:pStyle w:val="BodyText"/>
        <w:spacing w:before="5"/>
        <w:rPr>
          <w:rFonts w:ascii="Times New Roman"/>
        </w:rPr>
      </w:pPr>
    </w:p>
    <w:p w14:paraId="7DB56209" w14:textId="77777777" w:rsidR="00D80BBC" w:rsidRDefault="00000000">
      <w:pPr>
        <w:pStyle w:val="Heading3"/>
        <w:spacing w:before="76" w:line="372" w:lineRule="auto"/>
        <w:ind w:right="6252"/>
      </w:pPr>
      <w:r>
        <w:t>[INSERT</w:t>
      </w:r>
      <w:r>
        <w:rPr>
          <w:spacing w:val="-10"/>
        </w:rPr>
        <w:t xml:space="preserve"> </w:t>
      </w:r>
      <w:r>
        <w:t>PROCUREMENT</w:t>
      </w:r>
      <w:r>
        <w:rPr>
          <w:spacing w:val="-9"/>
        </w:rPr>
        <w:t xml:space="preserve"> </w:t>
      </w:r>
      <w:r>
        <w:t>NAME]</w:t>
      </w:r>
      <w:r>
        <w:rPr>
          <w:spacing w:val="-58"/>
        </w:rPr>
        <w:t xml:space="preserve"> </w:t>
      </w:r>
      <w:r>
        <w:t>[INSERT</w:t>
      </w:r>
      <w:r>
        <w:rPr>
          <w:spacing w:val="-8"/>
        </w:rPr>
        <w:t xml:space="preserve"> </w:t>
      </w:r>
      <w:r>
        <w:t>REFERENCE</w:t>
      </w:r>
      <w:r>
        <w:rPr>
          <w:spacing w:val="-7"/>
        </w:rPr>
        <w:t xml:space="preserve"> </w:t>
      </w:r>
      <w:r>
        <w:t>NUMBER]</w:t>
      </w:r>
    </w:p>
    <w:p w14:paraId="327EF93E" w14:textId="77777777" w:rsidR="00D80BBC" w:rsidRDefault="00000000">
      <w:pPr>
        <w:spacing w:line="235" w:lineRule="exact"/>
        <w:ind w:left="1240"/>
        <w:rPr>
          <w:rFonts w:ascii="Arial"/>
          <w:b/>
        </w:rPr>
      </w:pPr>
      <w:r>
        <w:rPr>
          <w:rFonts w:ascii="Arial"/>
          <w:b/>
        </w:rPr>
        <w:t>[INSERT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PROCUREMENT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PROCEDURE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e.g.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OPEN,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RESTRICTED]</w:t>
      </w:r>
    </w:p>
    <w:p w14:paraId="4C2C90AC" w14:textId="77777777" w:rsidR="00D80BBC" w:rsidRDefault="00D80BBC">
      <w:pPr>
        <w:pStyle w:val="BodyText"/>
        <w:spacing w:before="0"/>
        <w:rPr>
          <w:rFonts w:ascii="Arial"/>
          <w:b/>
          <w:sz w:val="24"/>
        </w:rPr>
      </w:pPr>
    </w:p>
    <w:p w14:paraId="64B6E575" w14:textId="77777777" w:rsidR="00D80BBC" w:rsidRDefault="00D80BBC">
      <w:pPr>
        <w:pStyle w:val="BodyText"/>
        <w:spacing w:before="9"/>
        <w:rPr>
          <w:rFonts w:ascii="Arial"/>
          <w:b/>
          <w:sz w:val="18"/>
        </w:rPr>
      </w:pPr>
    </w:p>
    <w:p w14:paraId="578DA493" w14:textId="77777777" w:rsidR="00D80BBC" w:rsidRDefault="00000000">
      <w:pPr>
        <w:spacing w:before="1"/>
        <w:ind w:left="1240"/>
        <w:rPr>
          <w:rFonts w:ascii="Arial"/>
          <w:b/>
        </w:rPr>
      </w:pPr>
      <w:r>
        <w:rPr>
          <w:rFonts w:ascii="Arial"/>
          <w:b/>
          <w:u w:val="thick"/>
        </w:rPr>
        <w:t>Notes</w:t>
      </w:r>
      <w:r>
        <w:rPr>
          <w:rFonts w:ascii="Arial"/>
          <w:b/>
          <w:spacing w:val="-6"/>
          <w:u w:val="thick"/>
        </w:rPr>
        <w:t xml:space="preserve"> </w:t>
      </w:r>
      <w:r>
        <w:rPr>
          <w:rFonts w:ascii="Arial"/>
          <w:b/>
          <w:u w:val="thick"/>
        </w:rPr>
        <w:t>for</w:t>
      </w:r>
      <w:r>
        <w:rPr>
          <w:rFonts w:ascii="Arial"/>
          <w:b/>
          <w:spacing w:val="-6"/>
          <w:u w:val="thick"/>
        </w:rPr>
        <w:t xml:space="preserve"> </w:t>
      </w:r>
      <w:r>
        <w:rPr>
          <w:rFonts w:ascii="Arial"/>
          <w:b/>
          <w:u w:val="thick"/>
        </w:rPr>
        <w:t>completion</w:t>
      </w:r>
    </w:p>
    <w:p w14:paraId="6FEF8AE5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8" w:firstLine="0"/>
        <w:jc w:val="both"/>
      </w:pPr>
      <w:r>
        <w:t>The “authority” means the contracting authority, or anyone acting on behalf of</w:t>
      </w:r>
      <w:r>
        <w:rPr>
          <w:spacing w:val="1"/>
        </w:rPr>
        <w:t xml:space="preserve"> </w:t>
      </w:r>
      <w:r>
        <w:t>the contracting authority, that is seeking to invite suitable candidates to participate in</w:t>
      </w:r>
      <w:r>
        <w:rPr>
          <w:spacing w:val="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procurement</w:t>
      </w:r>
      <w:r>
        <w:rPr>
          <w:spacing w:val="-1"/>
        </w:rPr>
        <w:t xml:space="preserve"> </w:t>
      </w:r>
      <w:r>
        <w:t>process.</w:t>
      </w:r>
    </w:p>
    <w:p w14:paraId="53B057D2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89" w:firstLine="0"/>
        <w:jc w:val="both"/>
      </w:pPr>
      <w:r>
        <w:t>“You”</w:t>
      </w:r>
      <w:r>
        <w:rPr>
          <w:spacing w:val="4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“</w:t>
      </w:r>
      <w:proofErr w:type="gramStart"/>
      <w:r>
        <w:t>Your</w:t>
      </w:r>
      <w:proofErr w:type="gramEnd"/>
      <w:r>
        <w:t>”</w:t>
      </w:r>
      <w:r>
        <w:rPr>
          <w:spacing w:val="-9"/>
        </w:rPr>
        <w:t xml:space="preserve"> </w:t>
      </w:r>
      <w:r>
        <w:t>refers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potential</w:t>
      </w:r>
      <w:r>
        <w:rPr>
          <w:spacing w:val="-9"/>
        </w:rPr>
        <w:t xml:space="preserve"> </w:t>
      </w:r>
      <w:r>
        <w:t>supplier</w:t>
      </w:r>
      <w:r>
        <w:rPr>
          <w:spacing w:val="-9"/>
        </w:rPr>
        <w:t xml:space="preserve"> </w:t>
      </w:r>
      <w:r>
        <w:t>completing</w:t>
      </w:r>
      <w:r>
        <w:rPr>
          <w:spacing w:val="-9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standard</w:t>
      </w:r>
      <w:r>
        <w:rPr>
          <w:spacing w:val="-9"/>
        </w:rPr>
        <w:t xml:space="preserve"> </w:t>
      </w:r>
      <w:r>
        <w:t>Selection</w:t>
      </w:r>
      <w:r>
        <w:rPr>
          <w:spacing w:val="-58"/>
        </w:rPr>
        <w:t xml:space="preserve"> </w:t>
      </w:r>
      <w:r>
        <w:t>Questionnaire i.e. the legal entity responsible for the information provided. The term</w:t>
      </w:r>
      <w:r>
        <w:rPr>
          <w:spacing w:val="1"/>
        </w:rPr>
        <w:t xml:space="preserve"> </w:t>
      </w:r>
      <w:r>
        <w:t>“potential supplier” is intended to cover any economic operator as defined by the</w:t>
      </w:r>
      <w:r>
        <w:rPr>
          <w:spacing w:val="1"/>
        </w:rPr>
        <w:t xml:space="preserve"> </w:t>
      </w:r>
      <w:r>
        <w:t>Public Contracts Regulations 2015 (referred to as the “regulations”) and could be a</w:t>
      </w:r>
      <w:r>
        <w:rPr>
          <w:spacing w:val="1"/>
        </w:rPr>
        <w:t xml:space="preserve"> </w:t>
      </w:r>
      <w:r>
        <w:t>registered company; the lead contact for a group of economic operators; charitable</w:t>
      </w:r>
      <w:r>
        <w:rPr>
          <w:spacing w:val="1"/>
        </w:rPr>
        <w:t xml:space="preserve"> </w:t>
      </w:r>
      <w:proofErr w:type="spellStart"/>
      <w:r>
        <w:t>organisation</w:t>
      </w:r>
      <w:proofErr w:type="spellEnd"/>
      <w:r>
        <w:t>; Voluntary Community and Social Enterprise (VCSE); Special Purpose</w:t>
      </w:r>
      <w:r>
        <w:rPr>
          <w:spacing w:val="1"/>
        </w:rPr>
        <w:t xml:space="preserve"> </w:t>
      </w:r>
      <w:r>
        <w:t>Vehicle;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entity.</w:t>
      </w:r>
    </w:p>
    <w:p w14:paraId="2F25EB08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2" w:firstLine="0"/>
        <w:jc w:val="both"/>
      </w:pPr>
      <w:r>
        <w:t>Please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all questions are completed in full, and in the format</w:t>
      </w:r>
      <w:r>
        <w:rPr>
          <w:spacing w:val="1"/>
        </w:rPr>
        <w:t xml:space="preserve"> </w:t>
      </w:r>
      <w:r>
        <w:t>requested. If the question does not apply to you, please state ‘N/A’. Should you need</w:t>
      </w:r>
      <w:r>
        <w:rPr>
          <w:spacing w:val="1"/>
        </w:rPr>
        <w:t xml:space="preserve"> </w:t>
      </w:r>
      <w:r>
        <w:t>to provide additional information in response to the questions, please submit a clearly</w:t>
      </w:r>
      <w:r>
        <w:rPr>
          <w:spacing w:val="1"/>
        </w:rPr>
        <w:t xml:space="preserve"> </w:t>
      </w:r>
      <w:r>
        <w:t>identified</w:t>
      </w:r>
      <w:r>
        <w:rPr>
          <w:spacing w:val="-2"/>
        </w:rPr>
        <w:t xml:space="preserve"> </w:t>
      </w:r>
      <w:r>
        <w:t>annex.</w:t>
      </w:r>
    </w:p>
    <w:p w14:paraId="5CB66048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0" w:firstLine="0"/>
        <w:jc w:val="both"/>
      </w:pPr>
      <w:r>
        <w:t>The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proofErr w:type="spellStart"/>
      <w:r>
        <w:t>recognises</w:t>
      </w:r>
      <w:proofErr w:type="spellEnd"/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arrangements</w:t>
      </w:r>
      <w:r>
        <w:rPr>
          <w:spacing w:val="1"/>
        </w:rPr>
        <w:t xml:space="preserve"> </w:t>
      </w:r>
      <w:r>
        <w:t>set out in section 1.2 of the</w:t>
      </w:r>
      <w:r>
        <w:rPr>
          <w:spacing w:val="1"/>
        </w:rPr>
        <w:t xml:space="preserve"> </w:t>
      </w:r>
      <w:r>
        <w:t>standard Selection Questionnaire, in relation to a group of economic operators (for</w:t>
      </w:r>
      <w:r>
        <w:rPr>
          <w:spacing w:val="1"/>
        </w:rPr>
        <w:t xml:space="preserve"> </w:t>
      </w:r>
      <w:r>
        <w:t>example, a consortium) and/or use of subcontractors, may be subject to change and</w:t>
      </w:r>
      <w:r>
        <w:rPr>
          <w:spacing w:val="1"/>
        </w:rPr>
        <w:t xml:space="preserve"> </w:t>
      </w:r>
      <w:r>
        <w:t xml:space="preserve">will, therefore, not be </w:t>
      </w:r>
      <w:proofErr w:type="spellStart"/>
      <w:r>
        <w:t>finalised</w:t>
      </w:r>
      <w:proofErr w:type="spellEnd"/>
      <w:r>
        <w:t xml:space="preserve"> until a later date. The lead </w:t>
      </w:r>
      <w:proofErr w:type="gramStart"/>
      <w:r>
        <w:t>contact</w:t>
      </w:r>
      <w:proofErr w:type="gramEnd"/>
      <w:r>
        <w:t xml:space="preserve"> should notify the</w:t>
      </w:r>
      <w:r>
        <w:rPr>
          <w:spacing w:val="1"/>
        </w:rPr>
        <w:t xml:space="preserve"> </w:t>
      </w:r>
      <w:r>
        <w:t>authority immediately of any change in the proposed arrangements and ensure a</w:t>
      </w:r>
      <w:r>
        <w:rPr>
          <w:spacing w:val="1"/>
        </w:rPr>
        <w:t xml:space="preserve"> </w:t>
      </w:r>
      <w:r>
        <w:t>completed</w:t>
      </w:r>
      <w:r>
        <w:rPr>
          <w:spacing w:val="25"/>
        </w:rPr>
        <w:t xml:space="preserve"> </w:t>
      </w:r>
      <w:r>
        <w:t>part</w:t>
      </w:r>
      <w:r>
        <w:rPr>
          <w:spacing w:val="25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part</w:t>
      </w:r>
      <w:r>
        <w:rPr>
          <w:spacing w:val="25"/>
        </w:rPr>
        <w:t xml:space="preserve"> </w:t>
      </w:r>
      <w:r>
        <w:t>2</w:t>
      </w:r>
      <w:r>
        <w:rPr>
          <w:spacing w:val="26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submitted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new</w:t>
      </w:r>
      <w:r>
        <w:rPr>
          <w:spacing w:val="11"/>
        </w:rPr>
        <w:t xml:space="preserve"> </w:t>
      </w:r>
      <w:proofErr w:type="spellStart"/>
      <w:r>
        <w:t>organisation</w:t>
      </w:r>
      <w:proofErr w:type="spellEnd"/>
      <w:r>
        <w:rPr>
          <w:spacing w:val="11"/>
        </w:rPr>
        <w:t xml:space="preserve"> </w:t>
      </w:r>
      <w:r>
        <w:t>relied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 selection criteria. The authority will make a revised assessment of the submission</w:t>
      </w:r>
      <w:r>
        <w:rPr>
          <w:spacing w:val="1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updated</w:t>
      </w:r>
      <w:r>
        <w:rPr>
          <w:spacing w:val="-2"/>
        </w:rPr>
        <w:t xml:space="preserve"> </w:t>
      </w:r>
      <w:r>
        <w:t>information.</w:t>
      </w:r>
    </w:p>
    <w:p w14:paraId="5B9883D8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0" w:firstLine="0"/>
        <w:jc w:val="both"/>
      </w:pPr>
      <w:r>
        <w:rPr>
          <w:rFonts w:ascii="Arial" w:hAnsi="Arial"/>
          <w:b/>
        </w:rPr>
        <w:t>Note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Contracting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Authorities: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The following paragraph should be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included for Contracting Authorities in scope of PPN 01/22 </w:t>
      </w:r>
      <w:r>
        <w:t>The authority may</w:t>
      </w:r>
      <w:r>
        <w:rPr>
          <w:spacing w:val="1"/>
        </w:rPr>
        <w:t xml:space="preserve"> </w:t>
      </w:r>
      <w:r>
        <w:t>decline to consider bids (or otherwise exclude from participating in the procurement)</w:t>
      </w:r>
      <w:r>
        <w:rPr>
          <w:spacing w:val="1"/>
        </w:rPr>
        <w:t xml:space="preserve"> </w:t>
      </w:r>
      <w:r>
        <w:t xml:space="preserve">from suppliers who are constituted or </w:t>
      </w:r>
      <w:proofErr w:type="spellStart"/>
      <w:r>
        <w:t>organised</w:t>
      </w:r>
      <w:proofErr w:type="spellEnd"/>
      <w:r>
        <w:t xml:space="preserve"> under the law of Russia or Belarus, or</w:t>
      </w:r>
      <w:r>
        <w:rPr>
          <w:spacing w:val="-59"/>
        </w:rPr>
        <w:t xml:space="preserve"> </w:t>
      </w:r>
      <w:r>
        <w:t>whose ‘Persons of Significant Control’ information states Russia or Belarus as the</w:t>
      </w:r>
      <w:r>
        <w:rPr>
          <w:spacing w:val="1"/>
        </w:rPr>
        <w:t xml:space="preserve"> </w:t>
      </w:r>
      <w:r>
        <w:t>place of residency, unless the supplier (or any member of their supply chain they rely</w:t>
      </w:r>
      <w:r>
        <w:rPr>
          <w:spacing w:val="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deliver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contract):</w:t>
      </w:r>
    </w:p>
    <w:p w14:paraId="0506DF92" w14:textId="77777777" w:rsidR="00D80BBC" w:rsidRDefault="00000000">
      <w:pPr>
        <w:pStyle w:val="ListParagraph"/>
        <w:numPr>
          <w:ilvl w:val="1"/>
          <w:numId w:val="27"/>
        </w:numPr>
        <w:tabs>
          <w:tab w:val="left" w:pos="2184"/>
        </w:tabs>
        <w:ind w:right="1298" w:firstLine="0"/>
      </w:pPr>
      <w:r>
        <w:t>is registered in the UK or in a country the UK has a relevant international</w:t>
      </w:r>
      <w:r>
        <w:rPr>
          <w:spacing w:val="1"/>
        </w:rPr>
        <w:t xml:space="preserve"> </w:t>
      </w:r>
      <w:r>
        <w:t>agreement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reciprocal</w:t>
      </w:r>
      <w:r>
        <w:rPr>
          <w:spacing w:val="-3"/>
        </w:rPr>
        <w:t xml:space="preserve"> </w:t>
      </w: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procurement;</w:t>
      </w:r>
      <w:r>
        <w:rPr>
          <w:spacing w:val="-3"/>
        </w:rPr>
        <w:t xml:space="preserve"> </w:t>
      </w:r>
      <w:r>
        <w:t>and/or</w:t>
      </w:r>
    </w:p>
    <w:p w14:paraId="73BB9F4E" w14:textId="77777777" w:rsidR="00D80BBC" w:rsidRDefault="00000000">
      <w:pPr>
        <w:pStyle w:val="ListParagraph"/>
        <w:numPr>
          <w:ilvl w:val="1"/>
          <w:numId w:val="27"/>
        </w:numPr>
        <w:tabs>
          <w:tab w:val="left" w:pos="2184"/>
        </w:tabs>
        <w:ind w:right="1290" w:firstLine="0"/>
      </w:pPr>
      <w:r>
        <w:t xml:space="preserve">has significant business operations in the UK or in a </w:t>
      </w:r>
      <w:proofErr w:type="gramStart"/>
      <w:r>
        <w:t>country</w:t>
      </w:r>
      <w:proofErr w:type="gramEnd"/>
      <w:r>
        <w:t xml:space="preserve"> the UK has a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reciprocal rights of access to public</w:t>
      </w:r>
      <w:r>
        <w:rPr>
          <w:spacing w:val="1"/>
        </w:rPr>
        <w:t xml:space="preserve"> </w:t>
      </w:r>
      <w:r>
        <w:t>procurement.</w:t>
      </w:r>
    </w:p>
    <w:p w14:paraId="7FDB672C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0" w:firstLine="0"/>
        <w:jc w:val="both"/>
      </w:pPr>
      <w:r>
        <w:t>For part 1 and part 2 every member of your bidding group/consortium, and any</w:t>
      </w:r>
      <w:r>
        <w:rPr>
          <w:spacing w:val="-59"/>
        </w:rPr>
        <w:t xml:space="preserve"> </w:t>
      </w:r>
      <w:r>
        <w:t xml:space="preserve">subcontractor that is being relied on to meet the selection criteria, must </w:t>
      </w:r>
      <w:proofErr w:type="gramStart"/>
      <w:r>
        <w:t>complete</w:t>
      </w:r>
      <w:proofErr w:type="gramEnd"/>
      <w:r>
        <w:t xml:space="preserve"> and</w:t>
      </w:r>
      <w:r>
        <w:rPr>
          <w:spacing w:val="1"/>
        </w:rPr>
        <w:t xml:space="preserve"> </w:t>
      </w:r>
      <w:r>
        <w:t>submit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self-declaration.</w:t>
      </w:r>
    </w:p>
    <w:p w14:paraId="1F11FC4C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ind w:right="1297" w:firstLine="0"/>
        <w:jc w:val="both"/>
      </w:pPr>
      <w:r>
        <w:t>For the mandatory exclusion grounds only (Q2.1(a)), you must complete the</w:t>
      </w:r>
      <w:r>
        <w:rPr>
          <w:spacing w:val="1"/>
        </w:rPr>
        <w:t xml:space="preserve"> </w:t>
      </w:r>
      <w:r>
        <w:t>declaration for all relevant persons and entities. There are two categories of persons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entities:</w:t>
      </w:r>
    </w:p>
    <w:p w14:paraId="1008A616" w14:textId="77777777" w:rsidR="00D80BBC" w:rsidRDefault="00000000">
      <w:pPr>
        <w:pStyle w:val="ListParagraph"/>
        <w:numPr>
          <w:ilvl w:val="1"/>
          <w:numId w:val="27"/>
        </w:numPr>
        <w:tabs>
          <w:tab w:val="left" w:pos="1810"/>
        </w:tabs>
        <w:ind w:left="1810" w:hanging="285"/>
        <w:jc w:val="left"/>
      </w:pPr>
      <w:r>
        <w:t>members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administrative,</w:t>
      </w:r>
      <w:r>
        <w:rPr>
          <w:spacing w:val="-7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supervisory</w:t>
      </w:r>
      <w:r>
        <w:rPr>
          <w:spacing w:val="-7"/>
        </w:rPr>
        <w:t xml:space="preserve"> </w:t>
      </w:r>
      <w:proofErr w:type="gramStart"/>
      <w:r>
        <w:t>board;</w:t>
      </w:r>
      <w:proofErr w:type="gramEnd"/>
    </w:p>
    <w:p w14:paraId="36D84F7E" w14:textId="77777777" w:rsidR="00D80BBC" w:rsidRDefault="00000000">
      <w:pPr>
        <w:pStyle w:val="ListParagraph"/>
        <w:numPr>
          <w:ilvl w:val="1"/>
          <w:numId w:val="27"/>
        </w:numPr>
        <w:tabs>
          <w:tab w:val="left" w:pos="1810"/>
          <w:tab w:val="left" w:pos="3277"/>
          <w:tab w:val="left" w:pos="5254"/>
          <w:tab w:val="left" w:pos="5708"/>
          <w:tab w:val="left" w:pos="6407"/>
          <w:tab w:val="left" w:pos="9440"/>
        </w:tabs>
        <w:spacing w:before="0"/>
        <w:ind w:left="1525" w:right="1290" w:firstLine="0"/>
        <w:jc w:val="left"/>
      </w:pPr>
      <w:r>
        <w:t>entities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persons</w:t>
      </w:r>
      <w:r>
        <w:rPr>
          <w:spacing w:val="2"/>
        </w:rPr>
        <w:t xml:space="preserve"> </w:t>
      </w:r>
      <w:r>
        <w:t>who</w:t>
      </w:r>
      <w:r>
        <w:rPr>
          <w:spacing w:val="3"/>
        </w:rPr>
        <w:t xml:space="preserve"> </w:t>
      </w:r>
      <w:r>
        <w:t>have</w:t>
      </w:r>
      <w:r>
        <w:rPr>
          <w:spacing w:val="2"/>
        </w:rPr>
        <w:t xml:space="preserve"> </w:t>
      </w:r>
      <w:r>
        <w:t>powers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representation,</w:t>
      </w:r>
      <w:r>
        <w:rPr>
          <w:spacing w:val="3"/>
        </w:rPr>
        <w:t xml:space="preserve"> </w:t>
      </w:r>
      <w:proofErr w:type="gramStart"/>
      <w:r>
        <w:t>decision</w:t>
      </w:r>
      <w:proofErr w:type="gramEnd"/>
      <w:r>
        <w:rPr>
          <w:spacing w:val="2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control.</w:t>
      </w:r>
      <w:r>
        <w:rPr>
          <w:spacing w:val="1"/>
        </w:rPr>
        <w:t xml:space="preserve"> </w:t>
      </w:r>
      <w:r>
        <w:lastRenderedPageBreak/>
        <w:t>You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decide,</w:t>
      </w:r>
      <w:r>
        <w:rPr>
          <w:spacing w:val="-6"/>
        </w:rPr>
        <w:t xml:space="preserve"> </w:t>
      </w:r>
      <w:r>
        <w:t>depending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nature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structure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person</w:t>
      </w:r>
      <w:r>
        <w:rPr>
          <w:spacing w:val="-6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bidding,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entities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persons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applies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proofErr w:type="gramStart"/>
      <w:r>
        <w:t>particular</w:t>
      </w:r>
      <w:r>
        <w:rPr>
          <w:spacing w:val="-59"/>
        </w:rPr>
        <w:t xml:space="preserve"> </w:t>
      </w:r>
      <w:r>
        <w:t>circumstances</w:t>
      </w:r>
      <w:proofErr w:type="gramEnd"/>
      <w:r>
        <w:t>.</w:t>
      </w:r>
      <w:r>
        <w:tab/>
        <w:t>Clearly,</w:t>
      </w:r>
      <w:r>
        <w:rPr>
          <w:spacing w:val="-11"/>
        </w:rPr>
        <w:t xml:space="preserve"> </w:t>
      </w:r>
      <w:r>
        <w:t>members</w:t>
      </w:r>
      <w:r>
        <w:tab/>
        <w:t>of</w:t>
      </w:r>
      <w:r>
        <w:tab/>
        <w:t>your</w:t>
      </w:r>
      <w:r>
        <w:tab/>
        <w:t>administrative,</w:t>
      </w:r>
      <w:r>
        <w:rPr>
          <w:spacing w:val="-8"/>
        </w:rPr>
        <w:t xml:space="preserve"> </w:t>
      </w:r>
      <w:r>
        <w:t>management</w:t>
      </w:r>
      <w:r>
        <w:tab/>
        <w:t>or</w:t>
      </w:r>
      <w:r>
        <w:rPr>
          <w:spacing w:val="-58"/>
        </w:rPr>
        <w:t xml:space="preserve"> </w:t>
      </w:r>
      <w:r>
        <w:t>supervisory</w:t>
      </w:r>
      <w:r>
        <w:rPr>
          <w:spacing w:val="8"/>
        </w:rPr>
        <w:t xml:space="preserve"> </w:t>
      </w:r>
      <w:r>
        <w:t>board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easily</w:t>
      </w:r>
      <w:r>
        <w:rPr>
          <w:spacing w:val="-6"/>
        </w:rPr>
        <w:t xml:space="preserve"> </w:t>
      </w:r>
      <w:r>
        <w:t>identifiable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cover</w:t>
      </w:r>
      <w:r>
        <w:rPr>
          <w:spacing w:val="-6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directors</w:t>
      </w:r>
      <w:r>
        <w:rPr>
          <w:spacing w:val="-6"/>
        </w:rPr>
        <w:t xml:space="preserve"> </w:t>
      </w:r>
      <w:r>
        <w:t>(or</w:t>
      </w:r>
    </w:p>
    <w:p w14:paraId="236E62C7" w14:textId="77777777" w:rsidR="00D80BBC" w:rsidRDefault="00D80BBC">
      <w:pPr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p w14:paraId="5CD02324" w14:textId="77777777" w:rsidR="00D80BBC" w:rsidRDefault="00000000">
      <w:pPr>
        <w:pStyle w:val="BodyText"/>
        <w:spacing w:before="76"/>
        <w:ind w:left="1525" w:right="1304"/>
        <w:jc w:val="both"/>
      </w:pPr>
      <w:r>
        <w:lastRenderedPageBreak/>
        <w:t>equivalent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entities)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members</w:t>
      </w:r>
      <w:r>
        <w:rPr>
          <w:spacing w:val="61"/>
        </w:rPr>
        <w:t xml:space="preserve"> </w:t>
      </w:r>
      <w:r>
        <w:t>of an executive</w:t>
      </w:r>
      <w:r>
        <w:rPr>
          <w:spacing w:val="1"/>
        </w:rPr>
        <w:t xml:space="preserve"> </w:t>
      </w:r>
      <w:r>
        <w:t>board.</w:t>
      </w:r>
    </w:p>
    <w:p w14:paraId="37E0F46B" w14:textId="77777777" w:rsidR="00D80BBC" w:rsidRDefault="00000000">
      <w:pPr>
        <w:pStyle w:val="BodyText"/>
        <w:spacing w:before="0"/>
        <w:ind w:left="1525" w:right="1290"/>
        <w:jc w:val="both"/>
      </w:pPr>
      <w:r>
        <w:t xml:space="preserve">The second category of those with powers of representation, </w:t>
      </w:r>
      <w:proofErr w:type="gramStart"/>
      <w:r>
        <w:t>decision</w:t>
      </w:r>
      <w:proofErr w:type="gramEnd"/>
      <w:r>
        <w:t xml:space="preserve"> or control, is</w:t>
      </w:r>
      <w:r>
        <w:rPr>
          <w:spacing w:val="1"/>
        </w:rPr>
        <w:t xml:space="preserve"> </w:t>
      </w:r>
      <w:r>
        <w:t xml:space="preserve">likely to be more complicated. As an illustration, </w:t>
      </w:r>
      <w:proofErr w:type="gramStart"/>
      <w:r>
        <w:t>entities</w:t>
      </w:r>
      <w:proofErr w:type="gramEnd"/>
      <w:r>
        <w:t xml:space="preserve"> or persons with 25% or</w:t>
      </w:r>
      <w:r>
        <w:rPr>
          <w:spacing w:val="1"/>
        </w:rPr>
        <w:t xml:space="preserve"> </w:t>
      </w:r>
      <w:r>
        <w:t>more shareholding (or equivalent for other types of corporate entities) are likely to</w:t>
      </w:r>
      <w:r>
        <w:rPr>
          <w:spacing w:val="1"/>
        </w:rPr>
        <w:t xml:space="preserve"> </w:t>
      </w:r>
      <w:r>
        <w:t>have powers or representation, decision or control, although those with a lower</w:t>
      </w:r>
      <w:r>
        <w:rPr>
          <w:spacing w:val="1"/>
        </w:rPr>
        <w:t xml:space="preserve"> </w:t>
      </w:r>
      <w:r>
        <w:t>shareholding</w:t>
      </w:r>
      <w:r>
        <w:rPr>
          <w:spacing w:val="1"/>
        </w:rPr>
        <w:t xml:space="preserve"> </w:t>
      </w:r>
      <w:r>
        <w:t>may</w:t>
      </w:r>
      <w:r>
        <w:rPr>
          <w:spacing w:val="61"/>
        </w:rPr>
        <w:t xml:space="preserve"> </w:t>
      </w:r>
      <w:r>
        <w:t>still have the relevant powers depending on their particular</w:t>
      </w:r>
      <w:r>
        <w:rPr>
          <w:spacing w:val="1"/>
        </w:rPr>
        <w:t xml:space="preserve"> </w:t>
      </w:r>
      <w:r>
        <w:t>rights.</w:t>
      </w:r>
      <w:r>
        <w:rPr>
          <w:spacing w:val="1"/>
        </w:rPr>
        <w:t xml:space="preserve"> </w:t>
      </w:r>
      <w:r>
        <w:t>Similarly, your ultimate parent company (or equivalent for other types of</w:t>
      </w:r>
      <w:r>
        <w:rPr>
          <w:spacing w:val="1"/>
        </w:rPr>
        <w:t xml:space="preserve"> </w:t>
      </w:r>
      <w:r>
        <w:t xml:space="preserve">corporate entities) is likely to have powers of representation, </w:t>
      </w:r>
      <w:proofErr w:type="gramStart"/>
      <w:r>
        <w:t>decision</w:t>
      </w:r>
      <w:proofErr w:type="gramEnd"/>
      <w:r>
        <w:t xml:space="preserve"> or control.</w:t>
      </w:r>
      <w:r>
        <w:rPr>
          <w:spacing w:val="1"/>
        </w:rPr>
        <w:t xml:space="preserve"> </w:t>
      </w:r>
      <w:r>
        <w:t xml:space="preserve">Depending on your </w:t>
      </w:r>
      <w:proofErr w:type="gramStart"/>
      <w:r>
        <w:t>particular structure</w:t>
      </w:r>
      <w:proofErr w:type="gramEnd"/>
      <w:r>
        <w:t>, intermediate parent companies who do not</w:t>
      </w:r>
      <w:r>
        <w:rPr>
          <w:spacing w:val="1"/>
        </w:rPr>
        <w:t xml:space="preserve"> </w:t>
      </w:r>
      <w:r>
        <w:t>have a direct shareholding, directors or members of an executive board of your</w:t>
      </w:r>
      <w:r>
        <w:rPr>
          <w:spacing w:val="1"/>
        </w:rPr>
        <w:t xml:space="preserve"> </w:t>
      </w:r>
      <w:r>
        <w:t>immediate</w:t>
      </w:r>
      <w:r>
        <w:rPr>
          <w:spacing w:val="1"/>
        </w:rPr>
        <w:t xml:space="preserve"> </w:t>
      </w:r>
      <w:r>
        <w:t>parent</w:t>
      </w:r>
      <w:r>
        <w:rPr>
          <w:spacing w:val="61"/>
        </w:rPr>
        <w:t xml:space="preserve"> </w:t>
      </w:r>
      <w:r>
        <w:t>company (for example in the case of an SPV set up specifically</w:t>
      </w:r>
      <w:r>
        <w:rPr>
          <w:spacing w:val="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bid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particular</w:t>
      </w:r>
      <w:r>
        <w:rPr>
          <w:spacing w:val="10"/>
        </w:rPr>
        <w:t xml:space="preserve"> </w:t>
      </w:r>
      <w:r>
        <w:t>contract),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holders</w:t>
      </w:r>
      <w:r>
        <w:rPr>
          <w:spacing w:val="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mortgages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liens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covered.</w:t>
      </w:r>
      <w:r>
        <w:rPr>
          <w:spacing w:val="1"/>
        </w:rPr>
        <w:t xml:space="preserve"> </w:t>
      </w:r>
      <w:r>
        <w:t>It isn’t necessary to identify which entities and persons you think are covered but</w:t>
      </w:r>
      <w:r>
        <w:rPr>
          <w:spacing w:val="1"/>
        </w:rPr>
        <w:t xml:space="preserve"> </w:t>
      </w:r>
      <w:r>
        <w:t>you</w:t>
      </w:r>
      <w:r>
        <w:rPr>
          <w:spacing w:val="25"/>
        </w:rPr>
        <w:t xml:space="preserve"> </w:t>
      </w:r>
      <w:r>
        <w:t>must</w:t>
      </w:r>
      <w:r>
        <w:rPr>
          <w:spacing w:val="25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satisfied</w:t>
      </w:r>
      <w:r>
        <w:rPr>
          <w:spacing w:val="25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your</w:t>
      </w:r>
      <w:r>
        <w:rPr>
          <w:spacing w:val="25"/>
        </w:rPr>
        <w:t xml:space="preserve"> </w:t>
      </w:r>
      <w:r>
        <w:t>declaration</w:t>
      </w:r>
      <w:r>
        <w:rPr>
          <w:spacing w:val="26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made</w:t>
      </w:r>
      <w:r>
        <w:rPr>
          <w:spacing w:val="26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respect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those</w:t>
      </w:r>
      <w:r>
        <w:rPr>
          <w:spacing w:val="1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covered.</w:t>
      </w:r>
    </w:p>
    <w:p w14:paraId="4C0D8CA1" w14:textId="77777777" w:rsidR="00D80BBC" w:rsidRDefault="00000000">
      <w:pPr>
        <w:pStyle w:val="ListParagraph"/>
        <w:numPr>
          <w:ilvl w:val="0"/>
          <w:numId w:val="27"/>
        </w:numPr>
        <w:tabs>
          <w:tab w:val="left" w:pos="1960"/>
        </w:tabs>
        <w:spacing w:before="0"/>
        <w:ind w:right="1297" w:firstLine="0"/>
        <w:jc w:val="both"/>
        <w:rPr>
          <w:rFonts w:ascii="Arial"/>
          <w:i/>
        </w:rPr>
      </w:pPr>
      <w:r>
        <w:rPr>
          <w:rFonts w:ascii="Arial"/>
          <w:b/>
        </w:rPr>
        <w:t>Note for Contracting Authorities: The following paragraph is optional for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inclusion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if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a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decision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has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been made to request a self-declaration of the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exclusion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grounds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from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subcontractors.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i/>
        </w:rPr>
        <w:t>All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subcontractors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are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required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to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complete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their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own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part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1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and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part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2</w:t>
      </w:r>
      <w:r>
        <w:rPr>
          <w:rFonts w:ascii="Arial"/>
          <w:i/>
          <w:vertAlign w:val="superscript"/>
        </w:rPr>
        <w:t>23</w:t>
      </w:r>
      <w:r>
        <w:rPr>
          <w:rFonts w:ascii="Arial"/>
          <w:i/>
        </w:rPr>
        <w:t>.</w:t>
      </w:r>
    </w:p>
    <w:p w14:paraId="3ED8DB93" w14:textId="77777777" w:rsidR="00D80BBC" w:rsidRDefault="00000000">
      <w:pPr>
        <w:pStyle w:val="Heading3"/>
        <w:numPr>
          <w:ilvl w:val="0"/>
          <w:numId w:val="27"/>
        </w:numPr>
        <w:tabs>
          <w:tab w:val="left" w:pos="1960"/>
        </w:tabs>
        <w:ind w:right="1291" w:firstLine="0"/>
        <w:jc w:val="both"/>
      </w:pPr>
      <w:r>
        <w:t>Note for Contracting Authorities: Para 7 may be amended so separate</w:t>
      </w:r>
      <w:r>
        <w:rPr>
          <w:spacing w:val="1"/>
        </w:rPr>
        <w:t xml:space="preserve"> </w:t>
      </w:r>
      <w:r>
        <w:t>part 3 answers are requested from each member of the group. This may be</w:t>
      </w:r>
      <w:r>
        <w:rPr>
          <w:spacing w:val="1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frameworks.</w:t>
      </w:r>
    </w:p>
    <w:p w14:paraId="206C5D23" w14:textId="77777777" w:rsidR="00D80BBC" w:rsidRDefault="00000000">
      <w:pPr>
        <w:spacing w:before="120"/>
        <w:ind w:left="1240" w:right="1292"/>
        <w:jc w:val="both"/>
      </w:pPr>
      <w:r>
        <w:rPr>
          <w:rFonts w:ascii="Arial" w:hAnsi="Arial"/>
          <w:i/>
        </w:rPr>
        <w:t>For answers to part 3 – If you are bidding on behalf of a group, for example, 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consortium,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or you intend to use subcontractors, you should complete </w:t>
      </w:r>
      <w:proofErr w:type="gramStart"/>
      <w:r>
        <w:rPr>
          <w:rFonts w:ascii="Arial" w:hAnsi="Arial"/>
          <w:i/>
        </w:rPr>
        <w:t>all of</w:t>
      </w:r>
      <w:proofErr w:type="gramEnd"/>
      <w:r>
        <w:rPr>
          <w:rFonts w:ascii="Arial" w:hAnsi="Arial"/>
          <w:i/>
        </w:rPr>
        <w:t xml:space="preserve"> the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questions on behalf of the consortium and/ or any subcontractors, providing one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composite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response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and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declaration</w:t>
      </w:r>
      <w:r>
        <w:t>.</w:t>
      </w:r>
    </w:p>
    <w:p w14:paraId="783DCD2C" w14:textId="77777777" w:rsidR="00D80BBC" w:rsidRDefault="00000000">
      <w:pPr>
        <w:pStyle w:val="BodyText"/>
        <w:ind w:left="1240" w:right="1291"/>
        <w:jc w:val="both"/>
      </w:pPr>
      <w:r>
        <w:t>The authority confirms that it will keep confidential and will not disclose to any third</w:t>
      </w:r>
      <w:r>
        <w:rPr>
          <w:spacing w:val="1"/>
        </w:rPr>
        <w:t xml:space="preserve"> </w:t>
      </w:r>
      <w:r>
        <w:t>parties any information obtained from a named customer contact, other than to the</w:t>
      </w:r>
      <w:r>
        <w:rPr>
          <w:spacing w:val="1"/>
        </w:rPr>
        <w:t xml:space="preserve"> </w:t>
      </w:r>
      <w:r>
        <w:t>Cabinet Office and/or contracting authorities defined by the regulations, or pursuant to</w:t>
      </w:r>
      <w:r>
        <w:rPr>
          <w:spacing w:val="-59"/>
        </w:rPr>
        <w:t xml:space="preserve"> </w:t>
      </w:r>
      <w:r>
        <w:t>an order of the court or demand made by any competent authority or body where the</w:t>
      </w:r>
      <w:r>
        <w:rPr>
          <w:spacing w:val="1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obligation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disclosure.</w:t>
      </w:r>
    </w:p>
    <w:p w14:paraId="75F4F96E" w14:textId="77777777" w:rsidR="00D80BBC" w:rsidRDefault="00000000">
      <w:pPr>
        <w:pStyle w:val="ListParagraph"/>
        <w:numPr>
          <w:ilvl w:val="0"/>
          <w:numId w:val="27"/>
        </w:numPr>
        <w:tabs>
          <w:tab w:val="left" w:pos="2082"/>
        </w:tabs>
        <w:ind w:right="1289" w:firstLine="0"/>
        <w:jc w:val="both"/>
      </w:pPr>
      <w:r>
        <w:t>The Public Procurement Review Service allows government suppliers and</w:t>
      </w:r>
      <w:r>
        <w:rPr>
          <w:spacing w:val="1"/>
        </w:rPr>
        <w:t xml:space="preserve"> </w:t>
      </w:r>
      <w:r>
        <w:t>potential government suppliers to raise concerns anonymously about unfair public</w:t>
      </w:r>
      <w:r>
        <w:rPr>
          <w:spacing w:val="1"/>
        </w:rPr>
        <w:t xml:space="preserve"> </w:t>
      </w:r>
      <w:r>
        <w:t>sector procurement practice. The government can then investigate and resolve these</w:t>
      </w:r>
      <w:r>
        <w:rPr>
          <w:spacing w:val="1"/>
        </w:rPr>
        <w:t xml:space="preserve"> </w:t>
      </w:r>
      <w:r>
        <w:t>concerns for contracting authorities as listed in</w:t>
      </w:r>
      <w:r>
        <w:rPr>
          <w:color w:val="0000FF"/>
        </w:rPr>
        <w:t xml:space="preserve"> </w:t>
      </w:r>
      <w:hyperlink r:id="rId6">
        <w:r>
          <w:rPr>
            <w:color w:val="0000FF"/>
            <w:u w:val="thick" w:color="0000FF"/>
          </w:rPr>
          <w:t>Schedule 1</w:t>
        </w:r>
        <w:r>
          <w:rPr>
            <w:color w:val="0000FF"/>
          </w:rPr>
          <w:t xml:space="preserve"> </w:t>
        </w:r>
      </w:hyperlink>
      <w:r>
        <w:t>of the Public Contracts</w:t>
      </w:r>
      <w:r>
        <w:rPr>
          <w:spacing w:val="1"/>
        </w:rPr>
        <w:t xml:space="preserve"> </w:t>
      </w:r>
      <w:r>
        <w:t>Regulations 2015. To use the Public Procurement Review Service,</w:t>
      </w:r>
      <w:r>
        <w:rPr>
          <w:color w:val="0000FF"/>
        </w:rPr>
        <w:t xml:space="preserve"> </w:t>
      </w:r>
      <w:hyperlink r:id="rId7">
        <w:r>
          <w:rPr>
            <w:color w:val="0000FF"/>
            <w:u w:val="thick" w:color="0000FF"/>
          </w:rPr>
          <w:t>read the terms</w:t>
        </w:r>
        <w:r>
          <w:rPr>
            <w:color w:val="0000FF"/>
          </w:rPr>
          <w:t xml:space="preserve"> </w:t>
        </w:r>
      </w:hyperlink>
      <w:r>
        <w:t>and</w:t>
      </w:r>
      <w:r>
        <w:rPr>
          <w:spacing w:val="-59"/>
        </w:rPr>
        <w:t xml:space="preserve"> </w:t>
      </w:r>
      <w:r>
        <w:t>email</w:t>
      </w:r>
      <w:r>
        <w:rPr>
          <w:color w:val="0000FF"/>
          <w:spacing w:val="-6"/>
        </w:rPr>
        <w:t xml:space="preserve"> </w:t>
      </w:r>
      <w:hyperlink r:id="rId8">
        <w:r>
          <w:rPr>
            <w:color w:val="0000FF"/>
            <w:u w:val="thick" w:color="0000FF"/>
          </w:rPr>
          <w:t>publicprocurementreview@cabinetoffice.gov.uk</w:t>
        </w:r>
        <w:r>
          <w:rPr>
            <w:color w:val="0000FF"/>
            <w:spacing w:val="-5"/>
          </w:rPr>
          <w:t xml:space="preserve"> </w:t>
        </w:r>
      </w:hyperlink>
      <w:r>
        <w:t>or</w:t>
      </w:r>
      <w:r>
        <w:rPr>
          <w:spacing w:val="-5"/>
        </w:rPr>
        <w:t xml:space="preserve"> </w:t>
      </w:r>
      <w:r>
        <w:t>phone</w:t>
      </w:r>
      <w:r>
        <w:rPr>
          <w:spacing w:val="-6"/>
        </w:rPr>
        <w:t xml:space="preserve"> </w:t>
      </w:r>
      <w:r>
        <w:t>0345</w:t>
      </w:r>
      <w:r>
        <w:rPr>
          <w:spacing w:val="-5"/>
        </w:rPr>
        <w:t xml:space="preserve"> </w:t>
      </w:r>
      <w:r>
        <w:t>010</w:t>
      </w:r>
      <w:r>
        <w:rPr>
          <w:spacing w:val="-5"/>
        </w:rPr>
        <w:t xml:space="preserve"> </w:t>
      </w:r>
      <w:r>
        <w:t>3503.</w:t>
      </w:r>
    </w:p>
    <w:p w14:paraId="5211F941" w14:textId="77777777" w:rsidR="00D80BBC" w:rsidRDefault="00D80BBC">
      <w:pPr>
        <w:pStyle w:val="BodyText"/>
        <w:spacing w:before="0"/>
        <w:rPr>
          <w:sz w:val="20"/>
        </w:rPr>
      </w:pPr>
    </w:p>
    <w:p w14:paraId="16941C0A" w14:textId="77777777" w:rsidR="00D80BBC" w:rsidRDefault="00D80BBC">
      <w:pPr>
        <w:pStyle w:val="BodyText"/>
        <w:spacing w:before="0"/>
        <w:rPr>
          <w:sz w:val="20"/>
        </w:rPr>
      </w:pPr>
    </w:p>
    <w:p w14:paraId="4B0474EA" w14:textId="77777777" w:rsidR="00D80BBC" w:rsidRDefault="00D80BBC">
      <w:pPr>
        <w:pStyle w:val="BodyText"/>
        <w:spacing w:before="0"/>
        <w:rPr>
          <w:sz w:val="20"/>
        </w:rPr>
      </w:pPr>
    </w:p>
    <w:p w14:paraId="05060137" w14:textId="77777777" w:rsidR="00D80BBC" w:rsidRDefault="00D80BBC">
      <w:pPr>
        <w:pStyle w:val="BodyText"/>
        <w:spacing w:before="0"/>
        <w:rPr>
          <w:sz w:val="20"/>
        </w:rPr>
      </w:pPr>
    </w:p>
    <w:p w14:paraId="5269440A" w14:textId="77777777" w:rsidR="00D80BBC" w:rsidRDefault="00D80BBC">
      <w:pPr>
        <w:pStyle w:val="BodyText"/>
        <w:spacing w:before="0"/>
        <w:rPr>
          <w:sz w:val="20"/>
        </w:rPr>
      </w:pPr>
    </w:p>
    <w:p w14:paraId="2B642227" w14:textId="77777777" w:rsidR="00D80BBC" w:rsidRDefault="00D80BBC">
      <w:pPr>
        <w:pStyle w:val="BodyText"/>
        <w:spacing w:before="0"/>
        <w:rPr>
          <w:sz w:val="20"/>
        </w:rPr>
      </w:pPr>
    </w:p>
    <w:p w14:paraId="3B7F08EF" w14:textId="77777777" w:rsidR="00D80BBC" w:rsidRDefault="00D80BBC">
      <w:pPr>
        <w:pStyle w:val="BodyText"/>
        <w:spacing w:before="0"/>
        <w:rPr>
          <w:sz w:val="20"/>
        </w:rPr>
      </w:pPr>
    </w:p>
    <w:p w14:paraId="13869FB4" w14:textId="77777777" w:rsidR="00D80BBC" w:rsidRDefault="00D80BBC">
      <w:pPr>
        <w:pStyle w:val="BodyText"/>
        <w:spacing w:before="0"/>
        <w:rPr>
          <w:sz w:val="20"/>
        </w:rPr>
      </w:pPr>
    </w:p>
    <w:p w14:paraId="2EA97EEE" w14:textId="77777777" w:rsidR="00D80BBC" w:rsidRDefault="00D80BBC">
      <w:pPr>
        <w:pStyle w:val="BodyText"/>
        <w:spacing w:before="0"/>
        <w:rPr>
          <w:sz w:val="20"/>
        </w:rPr>
      </w:pPr>
    </w:p>
    <w:p w14:paraId="37772F54" w14:textId="77777777" w:rsidR="00D80BBC" w:rsidRDefault="00D80BBC">
      <w:pPr>
        <w:pStyle w:val="BodyText"/>
        <w:spacing w:before="0"/>
        <w:rPr>
          <w:sz w:val="20"/>
        </w:rPr>
      </w:pPr>
    </w:p>
    <w:p w14:paraId="725F6C33" w14:textId="77777777" w:rsidR="00D80BBC" w:rsidRDefault="00D80BBC">
      <w:pPr>
        <w:pStyle w:val="BodyText"/>
        <w:spacing w:before="0"/>
        <w:rPr>
          <w:sz w:val="20"/>
        </w:rPr>
      </w:pPr>
    </w:p>
    <w:p w14:paraId="51C6D3B1" w14:textId="77777777" w:rsidR="00D80BBC" w:rsidRDefault="00D80BBC">
      <w:pPr>
        <w:pStyle w:val="BodyText"/>
        <w:spacing w:before="0"/>
        <w:rPr>
          <w:sz w:val="20"/>
        </w:rPr>
      </w:pPr>
    </w:p>
    <w:p w14:paraId="53B40E2F" w14:textId="77777777" w:rsidR="00D80BBC" w:rsidRDefault="00D80BBC">
      <w:pPr>
        <w:pStyle w:val="BodyText"/>
        <w:spacing w:before="0"/>
        <w:rPr>
          <w:sz w:val="20"/>
        </w:rPr>
      </w:pPr>
    </w:p>
    <w:p w14:paraId="3D90F598" w14:textId="77777777" w:rsidR="00D80BBC" w:rsidRDefault="00D80BBC">
      <w:pPr>
        <w:pStyle w:val="BodyText"/>
        <w:spacing w:before="0"/>
        <w:rPr>
          <w:sz w:val="20"/>
        </w:rPr>
      </w:pPr>
    </w:p>
    <w:p w14:paraId="7D2A9DDC" w14:textId="77777777" w:rsidR="00D80BBC" w:rsidRDefault="00D80BBC">
      <w:pPr>
        <w:pStyle w:val="BodyText"/>
        <w:spacing w:before="0"/>
        <w:rPr>
          <w:sz w:val="20"/>
        </w:rPr>
      </w:pPr>
    </w:p>
    <w:p w14:paraId="66F6F25C" w14:textId="77777777" w:rsidR="00D80BBC" w:rsidRDefault="00D80BBC">
      <w:pPr>
        <w:pStyle w:val="BodyText"/>
        <w:spacing w:before="0"/>
        <w:rPr>
          <w:sz w:val="20"/>
        </w:rPr>
      </w:pPr>
    </w:p>
    <w:p w14:paraId="2ABCB3ED" w14:textId="77777777" w:rsidR="00D80BBC" w:rsidRDefault="00D80BBC">
      <w:pPr>
        <w:pStyle w:val="BodyText"/>
        <w:spacing w:before="0"/>
        <w:rPr>
          <w:sz w:val="20"/>
        </w:rPr>
      </w:pPr>
    </w:p>
    <w:p w14:paraId="244F5248" w14:textId="0A686AB0" w:rsidR="00D80BBC" w:rsidRDefault="00596FA3">
      <w:pPr>
        <w:pStyle w:val="BodyText"/>
        <w:spacing w:before="2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C84F1BE" wp14:editId="64C8E790">
                <wp:simplePos x="0" y="0"/>
                <wp:positionH relativeFrom="page">
                  <wp:posOffset>1076325</wp:posOffset>
                </wp:positionH>
                <wp:positionV relativeFrom="paragraph">
                  <wp:posOffset>228600</wp:posOffset>
                </wp:positionV>
                <wp:extent cx="1828800" cy="1270"/>
                <wp:effectExtent l="0" t="0" r="0" b="0"/>
                <wp:wrapTopAndBottom/>
                <wp:docPr id="903469583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3D968" id="Freeform 8" o:spid="_x0000_s1026" style="position:absolute;margin-left:84.75pt;margin-top:18pt;width:2in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2145D11" w14:textId="77777777" w:rsidR="00D80BBC" w:rsidRDefault="00000000">
      <w:pPr>
        <w:spacing w:before="72"/>
        <w:ind w:left="1240"/>
        <w:jc w:val="both"/>
        <w:rPr>
          <w:sz w:val="16"/>
        </w:rPr>
      </w:pPr>
      <w:r>
        <w:rPr>
          <w:spacing w:val="-1"/>
          <w:sz w:val="16"/>
          <w:vertAlign w:val="superscript"/>
        </w:rPr>
        <w:t>23</w:t>
      </w:r>
      <w:r>
        <w:rPr>
          <w:spacing w:val="-3"/>
          <w:sz w:val="16"/>
        </w:rPr>
        <w:t xml:space="preserve"> </w:t>
      </w:r>
      <w:r>
        <w:rPr>
          <w:spacing w:val="-1"/>
          <w:sz w:val="16"/>
        </w:rPr>
        <w:t>See</w:t>
      </w:r>
      <w:r>
        <w:rPr>
          <w:spacing w:val="-2"/>
          <w:sz w:val="16"/>
        </w:rPr>
        <w:t xml:space="preserve"> </w:t>
      </w:r>
      <w:hyperlink r:id="rId9">
        <w:r>
          <w:rPr>
            <w:color w:val="1154CC"/>
            <w:spacing w:val="-1"/>
            <w:sz w:val="16"/>
            <w:u w:val="thick" w:color="1154CC"/>
          </w:rPr>
          <w:t>PCR</w:t>
        </w:r>
        <w:r>
          <w:rPr>
            <w:color w:val="1154CC"/>
            <w:spacing w:val="-2"/>
            <w:sz w:val="16"/>
            <w:u w:val="thick" w:color="1154CC"/>
          </w:rPr>
          <w:t xml:space="preserve"> </w:t>
        </w:r>
        <w:r>
          <w:rPr>
            <w:color w:val="1154CC"/>
            <w:spacing w:val="-1"/>
            <w:sz w:val="16"/>
            <w:u w:val="thick" w:color="1154CC"/>
          </w:rPr>
          <w:t>2015</w:t>
        </w:r>
        <w:r>
          <w:rPr>
            <w:color w:val="1154CC"/>
            <w:spacing w:val="-2"/>
            <w:sz w:val="16"/>
            <w:u w:val="thick" w:color="1154CC"/>
          </w:rPr>
          <w:t xml:space="preserve"> </w:t>
        </w:r>
        <w:r>
          <w:rPr>
            <w:color w:val="1154CC"/>
            <w:spacing w:val="-1"/>
            <w:sz w:val="16"/>
            <w:u w:val="thick" w:color="1154CC"/>
          </w:rPr>
          <w:t>regulations</w:t>
        </w:r>
        <w:r>
          <w:rPr>
            <w:color w:val="1154CC"/>
            <w:spacing w:val="-2"/>
            <w:sz w:val="16"/>
            <w:u w:val="thick" w:color="1154CC"/>
          </w:rPr>
          <w:t xml:space="preserve"> </w:t>
        </w:r>
        <w:r>
          <w:rPr>
            <w:color w:val="1154CC"/>
            <w:spacing w:val="-1"/>
            <w:sz w:val="16"/>
            <w:u w:val="thick" w:color="1154CC"/>
          </w:rPr>
          <w:t>71</w:t>
        </w:r>
        <w:r>
          <w:rPr>
            <w:color w:val="1154CC"/>
            <w:spacing w:val="-2"/>
            <w:sz w:val="16"/>
            <w:u w:val="thick" w:color="1154CC"/>
          </w:rPr>
          <w:t xml:space="preserve"> </w:t>
        </w:r>
        <w:r>
          <w:rPr>
            <w:color w:val="1154CC"/>
            <w:spacing w:val="-1"/>
            <w:sz w:val="16"/>
            <w:u w:val="thick" w:color="1154CC"/>
          </w:rPr>
          <w:t>(8)-(9</w:t>
        </w:r>
      </w:hyperlink>
      <w:r>
        <w:rPr>
          <w:color w:val="1154CC"/>
          <w:spacing w:val="-1"/>
          <w:sz w:val="16"/>
          <w:u w:val="thick" w:color="1154CC"/>
        </w:rPr>
        <w:t>)</w:t>
      </w:r>
      <w:r>
        <w:rPr>
          <w:color w:val="1154CC"/>
          <w:spacing w:val="-2"/>
          <w:sz w:val="16"/>
          <w:u w:val="thick" w:color="1154CC"/>
        </w:rPr>
        <w:t xml:space="preserve"> </w:t>
      </w:r>
      <w:hyperlink r:id="rId10">
        <w:r>
          <w:rPr>
            <w:color w:val="1154CC"/>
            <w:spacing w:val="-1"/>
            <w:sz w:val="16"/>
            <w:u w:val="thick" w:color="1154CC"/>
          </w:rPr>
          <w:t>http://www.legislation.gov.uk/uksi/2015/102/pdfs/uksi_20150102_en.pd</w:t>
        </w:r>
        <w:r>
          <w:rPr>
            <w:color w:val="1154CC"/>
            <w:spacing w:val="-1"/>
            <w:sz w:val="16"/>
          </w:rPr>
          <w:t>f</w:t>
        </w:r>
      </w:hyperlink>
      <w:r>
        <w:rPr>
          <w:spacing w:val="-1"/>
          <w:sz w:val="16"/>
        </w:rPr>
        <w:t>)</w:t>
      </w:r>
    </w:p>
    <w:p w14:paraId="3242FE8A" w14:textId="77777777" w:rsidR="00D80BBC" w:rsidRDefault="00D80BBC">
      <w:pPr>
        <w:jc w:val="both"/>
        <w:rPr>
          <w:sz w:val="16"/>
        </w:rPr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60"/>
      </w:tblGrid>
      <w:tr w:rsidR="00D80BBC" w14:paraId="5A50CBC1" w14:textId="77777777">
        <w:trPr>
          <w:trHeight w:val="349"/>
        </w:trPr>
        <w:tc>
          <w:tcPr>
            <w:tcW w:w="9460" w:type="dxa"/>
            <w:shd w:val="clear" w:color="auto" w:fill="BFBFBF"/>
          </w:tcPr>
          <w:p w14:paraId="4F2BB1CC" w14:textId="77777777" w:rsidR="00D80BBC" w:rsidRDefault="00000000">
            <w:pPr>
              <w:pStyle w:val="TableParagraph"/>
              <w:spacing w:line="252" w:lineRule="exact"/>
              <w:ind w:left="1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Part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1: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Your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information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bidding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model.</w:t>
            </w:r>
          </w:p>
        </w:tc>
      </w:tr>
      <w:tr w:rsidR="00D80BBC" w14:paraId="3317FD39" w14:textId="77777777">
        <w:trPr>
          <w:trHeight w:val="869"/>
        </w:trPr>
        <w:tc>
          <w:tcPr>
            <w:tcW w:w="9460" w:type="dxa"/>
          </w:tcPr>
          <w:p w14:paraId="68A5937C" w14:textId="77777777" w:rsidR="00D80BBC" w:rsidRDefault="00000000">
            <w:pPr>
              <w:pStyle w:val="TableParagraph"/>
              <w:spacing w:before="7"/>
              <w:ind w:left="115" w:right="101"/>
              <w:jc w:val="both"/>
              <w:rPr>
                <w:rFonts w:ascii="Arial"/>
                <w:b/>
                <w:i/>
              </w:rPr>
            </w:pPr>
            <w:r>
              <w:t>You must answer all questions in parts 1 and 2, and you must answer all questions in part 3 as</w:t>
            </w:r>
            <w:r>
              <w:rPr>
                <w:spacing w:val="-59"/>
              </w:rPr>
              <w:t xml:space="preserve"> </w:t>
            </w:r>
            <w:r>
              <w:t xml:space="preserve">well. </w:t>
            </w:r>
            <w:r>
              <w:rPr>
                <w:rFonts w:ascii="Arial"/>
                <w:b/>
                <w:i/>
              </w:rPr>
              <w:t>[Contracting Authorities to change this instruction if all members of the group or</w:t>
            </w:r>
            <w:r>
              <w:rPr>
                <w:rFonts w:ascii="Arial"/>
                <w:b/>
                <w:i/>
                <w:spacing w:val="1"/>
              </w:rPr>
              <w:t xml:space="preserve"> </w:t>
            </w:r>
            <w:r>
              <w:rPr>
                <w:rFonts w:ascii="Arial"/>
                <w:b/>
                <w:i/>
              </w:rPr>
              <w:t>required</w:t>
            </w:r>
            <w:r>
              <w:rPr>
                <w:rFonts w:ascii="Arial"/>
                <w:b/>
                <w:i/>
                <w:spacing w:val="-2"/>
              </w:rPr>
              <w:t xml:space="preserve"> </w:t>
            </w:r>
            <w:r>
              <w:rPr>
                <w:rFonts w:ascii="Arial"/>
                <w:b/>
                <w:i/>
              </w:rPr>
              <w:t>to</w:t>
            </w:r>
            <w:r>
              <w:rPr>
                <w:rFonts w:ascii="Arial"/>
                <w:b/>
                <w:i/>
                <w:spacing w:val="-1"/>
              </w:rPr>
              <w:t xml:space="preserve"> </w:t>
            </w:r>
            <w:r>
              <w:rPr>
                <w:rFonts w:ascii="Arial"/>
                <w:b/>
                <w:i/>
              </w:rPr>
              <w:t>submit</w:t>
            </w:r>
            <w:r>
              <w:rPr>
                <w:rFonts w:ascii="Arial"/>
                <w:b/>
                <w:i/>
                <w:spacing w:val="-1"/>
              </w:rPr>
              <w:t xml:space="preserve"> </w:t>
            </w:r>
            <w:r>
              <w:rPr>
                <w:rFonts w:ascii="Arial"/>
                <w:b/>
                <w:i/>
              </w:rPr>
              <w:t>a</w:t>
            </w:r>
            <w:r>
              <w:rPr>
                <w:rFonts w:ascii="Arial"/>
                <w:b/>
                <w:i/>
                <w:spacing w:val="-2"/>
              </w:rPr>
              <w:t xml:space="preserve"> </w:t>
            </w:r>
            <w:r>
              <w:rPr>
                <w:rFonts w:ascii="Arial"/>
                <w:b/>
                <w:i/>
              </w:rPr>
              <w:t>completed</w:t>
            </w:r>
            <w:r>
              <w:rPr>
                <w:rFonts w:ascii="Arial"/>
                <w:b/>
                <w:i/>
                <w:spacing w:val="-1"/>
              </w:rPr>
              <w:t xml:space="preserve"> </w:t>
            </w:r>
            <w:r>
              <w:rPr>
                <w:rFonts w:ascii="Arial"/>
                <w:b/>
                <w:i/>
              </w:rPr>
              <w:t>part</w:t>
            </w:r>
            <w:r>
              <w:rPr>
                <w:rFonts w:ascii="Arial"/>
                <w:b/>
                <w:i/>
                <w:spacing w:val="-1"/>
              </w:rPr>
              <w:t xml:space="preserve"> </w:t>
            </w:r>
            <w:r>
              <w:rPr>
                <w:rFonts w:ascii="Arial"/>
                <w:b/>
                <w:i/>
              </w:rPr>
              <w:t>3]</w:t>
            </w:r>
          </w:p>
        </w:tc>
      </w:tr>
      <w:tr w:rsidR="00D80BBC" w14:paraId="36383BB4" w14:textId="77777777">
        <w:trPr>
          <w:trHeight w:val="609"/>
        </w:trPr>
        <w:tc>
          <w:tcPr>
            <w:tcW w:w="9460" w:type="dxa"/>
          </w:tcPr>
          <w:p w14:paraId="3A5A533E" w14:textId="77777777" w:rsidR="00D80BBC" w:rsidRDefault="00000000">
            <w:pPr>
              <w:pStyle w:val="TableParagraph"/>
              <w:spacing w:before="1"/>
              <w:ind w:left="115"/>
            </w:pPr>
            <w:r>
              <w:t>Bidders</w:t>
            </w:r>
            <w:r>
              <w:rPr>
                <w:spacing w:val="54"/>
              </w:rPr>
              <w:t xml:space="preserve"> </w:t>
            </w:r>
            <w:r>
              <w:t>must</w:t>
            </w:r>
            <w:r>
              <w:rPr>
                <w:spacing w:val="40"/>
              </w:rPr>
              <w:t xml:space="preserve"> </w:t>
            </w:r>
            <w:r>
              <w:t>ensure</w:t>
            </w:r>
            <w:r>
              <w:rPr>
                <w:spacing w:val="40"/>
              </w:rPr>
              <w:t xml:space="preserve"> </w:t>
            </w:r>
            <w:r>
              <w:t>that</w:t>
            </w:r>
            <w:r>
              <w:rPr>
                <w:spacing w:val="40"/>
              </w:rPr>
              <w:t xml:space="preserve"> </w:t>
            </w:r>
            <w:r>
              <w:t>every</w:t>
            </w:r>
            <w:r>
              <w:rPr>
                <w:spacing w:val="40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40"/>
              </w:rPr>
              <w:t xml:space="preserve"> </w:t>
            </w:r>
            <w:r>
              <w:t>on</w:t>
            </w:r>
            <w:r>
              <w:rPr>
                <w:spacing w:val="40"/>
              </w:rPr>
              <w:t xml:space="preserve"> </w:t>
            </w:r>
            <w:r>
              <w:t>which</w:t>
            </w:r>
            <w:r>
              <w:rPr>
                <w:spacing w:val="40"/>
              </w:rPr>
              <w:t xml:space="preserve"> </w:t>
            </w:r>
            <w:r>
              <w:t>they</w:t>
            </w:r>
            <w:r>
              <w:rPr>
                <w:spacing w:val="41"/>
              </w:rPr>
              <w:t xml:space="preserve"> </w:t>
            </w:r>
            <w:r>
              <w:t>will</w:t>
            </w:r>
            <w:r>
              <w:rPr>
                <w:spacing w:val="40"/>
              </w:rPr>
              <w:t xml:space="preserve"> </w:t>
            </w:r>
            <w:r>
              <w:t>rely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meet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selection</w:t>
            </w:r>
            <w:r>
              <w:rPr>
                <w:spacing w:val="1"/>
              </w:rPr>
              <w:t xml:space="preserve"> </w:t>
            </w:r>
            <w:r>
              <w:t>criteria</w:t>
            </w:r>
            <w:r>
              <w:rPr>
                <w:spacing w:val="-3"/>
              </w:rPr>
              <w:t xml:space="preserve"> </w:t>
            </w:r>
            <w:r>
              <w:t>completes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submits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own</w:t>
            </w:r>
            <w:r>
              <w:rPr>
                <w:spacing w:val="-3"/>
              </w:rPr>
              <w:t xml:space="preserve"> </w:t>
            </w:r>
            <w:r>
              <w:t>answers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declaration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part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2.</w:t>
            </w:r>
          </w:p>
        </w:tc>
      </w:tr>
    </w:tbl>
    <w:p w14:paraId="26573B7D" w14:textId="77777777" w:rsidR="00D80BBC" w:rsidRDefault="00D80BBC">
      <w:pPr>
        <w:pStyle w:val="BodyText"/>
        <w:spacing w:before="4"/>
        <w:rPr>
          <w:sz w:val="24"/>
        </w:r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0"/>
        <w:gridCol w:w="1346"/>
        <w:gridCol w:w="1061"/>
        <w:gridCol w:w="1098"/>
        <w:gridCol w:w="474"/>
        <w:gridCol w:w="1376"/>
        <w:gridCol w:w="2264"/>
      </w:tblGrid>
      <w:tr w:rsidR="00D80BBC" w14:paraId="736C6C93" w14:textId="77777777">
        <w:trPr>
          <w:trHeight w:val="349"/>
        </w:trPr>
        <w:tc>
          <w:tcPr>
            <w:tcW w:w="1840" w:type="dxa"/>
            <w:shd w:val="clear" w:color="auto" w:fill="CCCCCC"/>
          </w:tcPr>
          <w:p w14:paraId="7B91EEBE" w14:textId="77777777" w:rsidR="00D80BBC" w:rsidRDefault="00000000">
            <w:pPr>
              <w:pStyle w:val="TableParagraph"/>
              <w:spacing w:line="246" w:lineRule="exact"/>
              <w:ind w:left="1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1</w:t>
            </w:r>
          </w:p>
        </w:tc>
        <w:tc>
          <w:tcPr>
            <w:tcW w:w="7619" w:type="dxa"/>
            <w:gridSpan w:val="6"/>
            <w:shd w:val="clear" w:color="auto" w:fill="CCCCCC"/>
          </w:tcPr>
          <w:p w14:paraId="2880E20A" w14:textId="77777777" w:rsidR="00D80BBC" w:rsidRDefault="00000000">
            <w:pPr>
              <w:pStyle w:val="TableParagraph"/>
              <w:spacing w:line="246" w:lineRule="exact"/>
              <w:ind w:left="12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Your</w:t>
            </w:r>
            <w:r>
              <w:rPr>
                <w:rFonts w:ascii="Arial"/>
                <w:b/>
                <w:spacing w:val="-15"/>
              </w:rPr>
              <w:t xml:space="preserve"> </w:t>
            </w:r>
            <w:r>
              <w:rPr>
                <w:rFonts w:ascii="Arial"/>
                <w:b/>
              </w:rPr>
              <w:t>information</w:t>
            </w:r>
          </w:p>
        </w:tc>
      </w:tr>
      <w:tr w:rsidR="00D80BBC" w14:paraId="7CB3B150" w14:textId="77777777">
        <w:trPr>
          <w:trHeight w:val="610"/>
        </w:trPr>
        <w:tc>
          <w:tcPr>
            <w:tcW w:w="1840" w:type="dxa"/>
            <w:shd w:val="clear" w:color="auto" w:fill="CCCCCC"/>
          </w:tcPr>
          <w:p w14:paraId="218E4687" w14:textId="77777777" w:rsidR="00D80BBC" w:rsidRDefault="00000000">
            <w:pPr>
              <w:pStyle w:val="TableParagraph"/>
              <w:ind w:left="115" w:right="72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3979" w:type="dxa"/>
            <w:gridSpan w:val="4"/>
            <w:shd w:val="clear" w:color="auto" w:fill="CCCCCC"/>
          </w:tcPr>
          <w:p w14:paraId="6A347E16" w14:textId="77777777" w:rsidR="00D80BBC" w:rsidRDefault="00000000">
            <w:pPr>
              <w:pStyle w:val="TableParagraph"/>
              <w:ind w:left="12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640" w:type="dxa"/>
            <w:gridSpan w:val="2"/>
            <w:shd w:val="clear" w:color="auto" w:fill="CCCCCC"/>
          </w:tcPr>
          <w:p w14:paraId="7AD5F20C" w14:textId="77777777" w:rsidR="00D80BBC" w:rsidRDefault="00000000">
            <w:pPr>
              <w:pStyle w:val="TableParagraph"/>
              <w:ind w:left="11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Response</w:t>
            </w:r>
          </w:p>
        </w:tc>
      </w:tr>
      <w:tr w:rsidR="00D80BBC" w14:paraId="79182085" w14:textId="77777777">
        <w:trPr>
          <w:trHeight w:val="609"/>
        </w:trPr>
        <w:tc>
          <w:tcPr>
            <w:tcW w:w="1840" w:type="dxa"/>
          </w:tcPr>
          <w:p w14:paraId="14A64D1D" w14:textId="77777777" w:rsidR="00D80BBC" w:rsidRDefault="00000000">
            <w:pPr>
              <w:pStyle w:val="TableParagraph"/>
              <w:spacing w:before="1"/>
              <w:ind w:left="115"/>
            </w:pPr>
            <w:r>
              <w:t>1.1(a)</w:t>
            </w:r>
          </w:p>
        </w:tc>
        <w:tc>
          <w:tcPr>
            <w:tcW w:w="3979" w:type="dxa"/>
            <w:gridSpan w:val="4"/>
          </w:tcPr>
          <w:p w14:paraId="4AE91F89" w14:textId="77777777" w:rsidR="00D80BBC" w:rsidRDefault="00000000">
            <w:pPr>
              <w:pStyle w:val="TableParagraph"/>
              <w:spacing w:before="1"/>
              <w:ind w:left="120"/>
            </w:pPr>
            <w:r>
              <w:t>Name</w:t>
            </w:r>
            <w:r>
              <w:rPr>
                <w:spacing w:val="54"/>
              </w:rPr>
              <w:t xml:space="preserve"> </w:t>
            </w:r>
            <w:r>
              <w:t>(if</w:t>
            </w:r>
            <w:r>
              <w:rPr>
                <w:spacing w:val="53"/>
              </w:rPr>
              <w:t xml:space="preserve"> </w:t>
            </w:r>
            <w:r>
              <w:t>registered,</w:t>
            </w:r>
            <w:r>
              <w:rPr>
                <w:spacing w:val="40"/>
              </w:rPr>
              <w:t xml:space="preserve"> </w:t>
            </w:r>
            <w:r>
              <w:t>please</w:t>
            </w:r>
            <w:r>
              <w:rPr>
                <w:spacing w:val="40"/>
              </w:rPr>
              <w:t xml:space="preserve"> </w:t>
            </w:r>
            <w:r>
              <w:t>give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-58"/>
              </w:rPr>
              <w:t xml:space="preserve"> </w:t>
            </w:r>
            <w:r>
              <w:t>registered</w:t>
            </w:r>
            <w:r>
              <w:rPr>
                <w:spacing w:val="-2"/>
              </w:rPr>
              <w:t xml:space="preserve"> </w:t>
            </w:r>
            <w:r>
              <w:t>name)</w:t>
            </w:r>
          </w:p>
        </w:tc>
        <w:tc>
          <w:tcPr>
            <w:tcW w:w="3640" w:type="dxa"/>
            <w:gridSpan w:val="2"/>
          </w:tcPr>
          <w:p w14:paraId="6C6BA7F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737A664F" w14:textId="77777777">
        <w:trPr>
          <w:trHeight w:val="610"/>
        </w:trPr>
        <w:tc>
          <w:tcPr>
            <w:tcW w:w="1840" w:type="dxa"/>
          </w:tcPr>
          <w:p w14:paraId="2DA49484" w14:textId="77777777" w:rsidR="00D80BBC" w:rsidRDefault="00000000">
            <w:pPr>
              <w:pStyle w:val="TableParagraph"/>
              <w:spacing w:before="2"/>
              <w:ind w:left="115"/>
            </w:pPr>
            <w:r>
              <w:t>1.1(b)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3979" w:type="dxa"/>
            <w:gridSpan w:val="4"/>
          </w:tcPr>
          <w:p w14:paraId="1DE24BB8" w14:textId="77777777" w:rsidR="00D80BBC" w:rsidRDefault="00000000">
            <w:pPr>
              <w:pStyle w:val="TableParagraph"/>
              <w:spacing w:before="2"/>
              <w:ind w:left="120"/>
            </w:pPr>
            <w:r>
              <w:t>Registered</w:t>
            </w:r>
            <w:r>
              <w:rPr>
                <w:spacing w:val="51"/>
              </w:rPr>
              <w:t xml:space="preserve"> </w:t>
            </w:r>
            <w:r>
              <w:t>address</w:t>
            </w:r>
            <w:r>
              <w:rPr>
                <w:spacing w:val="38"/>
              </w:rPr>
              <w:t xml:space="preserve"> </w:t>
            </w:r>
            <w:r>
              <w:t>(if</w:t>
            </w:r>
            <w:r>
              <w:rPr>
                <w:spacing w:val="38"/>
              </w:rPr>
              <w:t xml:space="preserve"> </w:t>
            </w:r>
            <w:r>
              <w:t>applicable)</w:t>
            </w:r>
            <w:r>
              <w:rPr>
                <w:spacing w:val="38"/>
              </w:rPr>
              <w:t xml:space="preserve"> </w:t>
            </w:r>
            <w:r>
              <w:t>or</w:t>
            </w:r>
            <w:r>
              <w:rPr>
                <w:spacing w:val="-58"/>
              </w:rPr>
              <w:t xml:space="preserve"> </w:t>
            </w:r>
            <w:r>
              <w:t>head</w:t>
            </w:r>
            <w:r>
              <w:rPr>
                <w:spacing w:val="-2"/>
              </w:rPr>
              <w:t xml:space="preserve"> </w:t>
            </w: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address</w:t>
            </w:r>
          </w:p>
        </w:tc>
        <w:tc>
          <w:tcPr>
            <w:tcW w:w="3640" w:type="dxa"/>
            <w:gridSpan w:val="2"/>
          </w:tcPr>
          <w:p w14:paraId="0D7F9B6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E499B5A" w14:textId="77777777">
        <w:trPr>
          <w:trHeight w:val="609"/>
        </w:trPr>
        <w:tc>
          <w:tcPr>
            <w:tcW w:w="1840" w:type="dxa"/>
          </w:tcPr>
          <w:p w14:paraId="39B3CA01" w14:textId="77777777" w:rsidR="00D80BBC" w:rsidRDefault="00000000">
            <w:pPr>
              <w:pStyle w:val="TableParagraph"/>
              <w:spacing w:before="3"/>
              <w:ind w:left="115"/>
            </w:pPr>
            <w:r>
              <w:t>1.1(b)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1346" w:type="dxa"/>
            <w:tcBorders>
              <w:right w:val="nil"/>
            </w:tcBorders>
          </w:tcPr>
          <w:p w14:paraId="41595205" w14:textId="77777777" w:rsidR="00D80BBC" w:rsidRDefault="00000000">
            <w:pPr>
              <w:pStyle w:val="TableParagraph"/>
              <w:spacing w:before="3"/>
              <w:ind w:left="120" w:right="137"/>
            </w:pPr>
            <w:r>
              <w:rPr>
                <w:spacing w:val="-1"/>
              </w:rPr>
              <w:t>Registered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applicable)</w:t>
            </w:r>
          </w:p>
        </w:tc>
        <w:tc>
          <w:tcPr>
            <w:tcW w:w="1061" w:type="dxa"/>
            <w:tcBorders>
              <w:left w:val="nil"/>
              <w:right w:val="nil"/>
            </w:tcBorders>
          </w:tcPr>
          <w:p w14:paraId="1AAC5280" w14:textId="77777777" w:rsidR="00D80BBC" w:rsidRDefault="00000000">
            <w:pPr>
              <w:pStyle w:val="TableParagraph"/>
              <w:spacing w:before="3"/>
              <w:ind w:left="168"/>
            </w:pPr>
            <w:r>
              <w:t>website</w:t>
            </w:r>
          </w:p>
        </w:tc>
        <w:tc>
          <w:tcPr>
            <w:tcW w:w="1098" w:type="dxa"/>
            <w:tcBorders>
              <w:left w:val="nil"/>
              <w:right w:val="nil"/>
            </w:tcBorders>
          </w:tcPr>
          <w:p w14:paraId="5FE5B351" w14:textId="77777777" w:rsidR="00D80BBC" w:rsidRDefault="00000000">
            <w:pPr>
              <w:pStyle w:val="TableParagraph"/>
              <w:spacing w:before="3"/>
              <w:ind w:left="168"/>
            </w:pPr>
            <w:r>
              <w:t>address</w:t>
            </w:r>
          </w:p>
        </w:tc>
        <w:tc>
          <w:tcPr>
            <w:tcW w:w="474" w:type="dxa"/>
            <w:tcBorders>
              <w:left w:val="nil"/>
            </w:tcBorders>
          </w:tcPr>
          <w:p w14:paraId="0A1D1AD2" w14:textId="77777777" w:rsidR="00D80BBC" w:rsidRDefault="00000000">
            <w:pPr>
              <w:pStyle w:val="TableParagraph"/>
              <w:spacing w:before="3"/>
              <w:ind w:left="168"/>
            </w:pPr>
            <w:r>
              <w:t>(</w:t>
            </w:r>
            <w:proofErr w:type="gramStart"/>
            <w:r>
              <w:t>if</w:t>
            </w:r>
            <w:proofErr w:type="gramEnd"/>
          </w:p>
        </w:tc>
        <w:tc>
          <w:tcPr>
            <w:tcW w:w="3640" w:type="dxa"/>
            <w:gridSpan w:val="2"/>
          </w:tcPr>
          <w:p w14:paraId="199AAF7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79C49307" w14:textId="77777777">
        <w:trPr>
          <w:trHeight w:val="2269"/>
        </w:trPr>
        <w:tc>
          <w:tcPr>
            <w:tcW w:w="1840" w:type="dxa"/>
          </w:tcPr>
          <w:p w14:paraId="48D9BDF6" w14:textId="77777777" w:rsidR="00D80BBC" w:rsidRDefault="00000000">
            <w:pPr>
              <w:pStyle w:val="TableParagraph"/>
              <w:spacing w:before="4"/>
              <w:ind w:left="115"/>
            </w:pPr>
            <w:r>
              <w:t>1.1(c)</w:t>
            </w:r>
          </w:p>
        </w:tc>
        <w:tc>
          <w:tcPr>
            <w:tcW w:w="3979" w:type="dxa"/>
            <w:gridSpan w:val="4"/>
          </w:tcPr>
          <w:p w14:paraId="64596047" w14:textId="77777777" w:rsidR="00D80BBC" w:rsidRDefault="00000000">
            <w:pPr>
              <w:pStyle w:val="TableParagraph"/>
              <w:spacing w:before="4"/>
              <w:ind w:left="120"/>
            </w:pPr>
            <w:r>
              <w:t>Trading</w:t>
            </w:r>
            <w:r>
              <w:rPr>
                <w:spacing w:val="-10"/>
              </w:rPr>
              <w:t xml:space="preserve"> </w:t>
            </w:r>
            <w:r>
              <w:t>status</w:t>
            </w:r>
          </w:p>
          <w:p w14:paraId="53CF82CC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77"/>
              </w:tabs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public</w:t>
            </w:r>
            <w:r>
              <w:rPr>
                <w:spacing w:val="-5"/>
              </w:rPr>
              <w:t xml:space="preserve"> </w:t>
            </w:r>
            <w:r>
              <w:t>limited</w:t>
            </w:r>
            <w:r>
              <w:rPr>
                <w:spacing w:val="-5"/>
              </w:rPr>
              <w:t xml:space="preserve"> </w:t>
            </w:r>
            <w:r>
              <w:t>company</w:t>
            </w:r>
          </w:p>
          <w:p w14:paraId="5AD9A160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77"/>
              </w:tabs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private</w:t>
            </w:r>
            <w:r>
              <w:rPr>
                <w:spacing w:val="-5"/>
              </w:rPr>
              <w:t xml:space="preserve"> </w:t>
            </w:r>
            <w:r>
              <w:t>limited</w:t>
            </w:r>
            <w:r>
              <w:rPr>
                <w:spacing w:val="-5"/>
              </w:rPr>
              <w:t xml:space="preserve"> </w:t>
            </w:r>
            <w:r>
              <w:t>company</w:t>
            </w:r>
          </w:p>
          <w:p w14:paraId="6A10D4D6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65"/>
              </w:tabs>
              <w:ind w:left="364" w:hanging="245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limited</w:t>
            </w:r>
            <w:r>
              <w:rPr>
                <w:spacing w:val="-7"/>
              </w:rPr>
              <w:t xml:space="preserve"> </w:t>
            </w:r>
            <w:r>
              <w:t>liability</w:t>
            </w:r>
            <w:r>
              <w:rPr>
                <w:spacing w:val="-7"/>
              </w:rPr>
              <w:t xml:space="preserve"> </w:t>
            </w:r>
            <w:r>
              <w:t>partnership</w:t>
            </w:r>
          </w:p>
          <w:p w14:paraId="22C20457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77"/>
              </w:tabs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other</w:t>
            </w:r>
            <w:r>
              <w:rPr>
                <w:spacing w:val="-5"/>
              </w:rPr>
              <w:t xml:space="preserve"> </w:t>
            </w:r>
            <w:r>
              <w:t>partnership</w:t>
            </w:r>
          </w:p>
          <w:p w14:paraId="082D34FB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77"/>
              </w:tabs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sole</w:t>
            </w:r>
            <w:r>
              <w:rPr>
                <w:spacing w:val="-3"/>
              </w:rPr>
              <w:t xml:space="preserve"> </w:t>
            </w:r>
            <w:r>
              <w:t>trader</w:t>
            </w:r>
          </w:p>
          <w:p w14:paraId="49563D93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16"/>
              </w:tabs>
              <w:ind w:left="315" w:hanging="196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third</w:t>
            </w:r>
            <w:r>
              <w:rPr>
                <w:spacing w:val="-4"/>
              </w:rPr>
              <w:t xml:space="preserve"> </w:t>
            </w:r>
            <w:r>
              <w:t>sector</w:t>
            </w:r>
          </w:p>
          <w:p w14:paraId="0C8519AE" w14:textId="77777777" w:rsidR="00D80BBC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92"/>
              </w:tabs>
              <w:spacing w:line="250" w:lineRule="atLeast"/>
              <w:ind w:left="120" w:right="95" w:firstLine="0"/>
            </w:pPr>
            <w:r>
              <w:t>-</w:t>
            </w:r>
            <w:r>
              <w:rPr>
                <w:spacing w:val="9"/>
              </w:rPr>
              <w:t xml:space="preserve"> </w:t>
            </w:r>
            <w:r>
              <w:t>other</w:t>
            </w:r>
            <w:r>
              <w:rPr>
                <w:spacing w:val="9"/>
              </w:rPr>
              <w:t xml:space="preserve"> </w:t>
            </w:r>
            <w:r>
              <w:t>(please</w:t>
            </w:r>
            <w:r>
              <w:rPr>
                <w:spacing w:val="10"/>
              </w:rPr>
              <w:t xml:space="preserve"> </w:t>
            </w:r>
            <w:r>
              <w:t>specify</w:t>
            </w:r>
            <w:r>
              <w:rPr>
                <w:spacing w:val="9"/>
              </w:rPr>
              <w:t xml:space="preserve"> </w:t>
            </w:r>
            <w:r>
              <w:t>your</w:t>
            </w:r>
            <w:r>
              <w:rPr>
                <w:spacing w:val="9"/>
              </w:rPr>
              <w:t xml:space="preserve"> </w:t>
            </w:r>
            <w:r>
              <w:t>trading</w:t>
            </w:r>
            <w:r>
              <w:rPr>
                <w:spacing w:val="-58"/>
              </w:rPr>
              <w:t xml:space="preserve"> </w:t>
            </w:r>
            <w:r>
              <w:t>status)</w:t>
            </w:r>
          </w:p>
        </w:tc>
        <w:tc>
          <w:tcPr>
            <w:tcW w:w="3640" w:type="dxa"/>
            <w:gridSpan w:val="2"/>
          </w:tcPr>
          <w:p w14:paraId="6936E38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93EACCC" w14:textId="77777777">
        <w:trPr>
          <w:trHeight w:val="599"/>
        </w:trPr>
        <w:tc>
          <w:tcPr>
            <w:tcW w:w="1840" w:type="dxa"/>
          </w:tcPr>
          <w:p w14:paraId="05496896" w14:textId="77777777" w:rsidR="00D80BBC" w:rsidRDefault="00000000">
            <w:pPr>
              <w:pStyle w:val="TableParagraph"/>
              <w:spacing w:line="239" w:lineRule="exact"/>
              <w:ind w:left="115"/>
            </w:pPr>
            <w:r>
              <w:t>1.1(d)</w:t>
            </w:r>
          </w:p>
        </w:tc>
        <w:tc>
          <w:tcPr>
            <w:tcW w:w="3979" w:type="dxa"/>
            <w:gridSpan w:val="4"/>
          </w:tcPr>
          <w:p w14:paraId="6C3DEB7A" w14:textId="77777777" w:rsidR="00D80BBC" w:rsidRDefault="00000000">
            <w:pPr>
              <w:pStyle w:val="TableParagraph"/>
              <w:spacing w:line="239" w:lineRule="exact"/>
              <w:ind w:left="120"/>
            </w:pPr>
            <w:r>
              <w:t>Date</w:t>
            </w:r>
            <w:r>
              <w:rPr>
                <w:spacing w:val="53"/>
              </w:rPr>
              <w:t xml:space="preserve"> </w:t>
            </w:r>
            <w:r>
              <w:t>of</w:t>
            </w:r>
            <w:r>
              <w:rPr>
                <w:spacing w:val="39"/>
              </w:rPr>
              <w:t xml:space="preserve"> </w:t>
            </w:r>
            <w:r>
              <w:t>registration</w:t>
            </w:r>
            <w:r>
              <w:rPr>
                <w:spacing w:val="40"/>
              </w:rPr>
              <w:t xml:space="preserve"> </w:t>
            </w:r>
            <w:r>
              <w:t>(if</w:t>
            </w:r>
            <w:r>
              <w:rPr>
                <w:spacing w:val="39"/>
              </w:rPr>
              <w:t xml:space="preserve"> </w:t>
            </w:r>
            <w:r>
              <w:t>applicable)</w:t>
            </w:r>
            <w:r>
              <w:rPr>
                <w:spacing w:val="39"/>
              </w:rPr>
              <w:t xml:space="preserve"> </w:t>
            </w:r>
            <w:r>
              <w:t>or</w:t>
            </w:r>
          </w:p>
          <w:p w14:paraId="1E7F8EE0" w14:textId="77777777" w:rsidR="00D80BBC" w:rsidRDefault="00000000">
            <w:pPr>
              <w:pStyle w:val="TableParagraph"/>
              <w:ind w:left="120"/>
            </w:pPr>
            <w:r>
              <w:t>date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formation.</w:t>
            </w:r>
          </w:p>
        </w:tc>
        <w:tc>
          <w:tcPr>
            <w:tcW w:w="3640" w:type="dxa"/>
            <w:gridSpan w:val="2"/>
          </w:tcPr>
          <w:p w14:paraId="1E98DC0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1226D755" w14:textId="77777777">
        <w:trPr>
          <w:trHeight w:val="609"/>
        </w:trPr>
        <w:tc>
          <w:tcPr>
            <w:tcW w:w="1840" w:type="dxa"/>
          </w:tcPr>
          <w:p w14:paraId="2477F24A" w14:textId="77777777" w:rsidR="00D80BBC" w:rsidRDefault="00000000">
            <w:pPr>
              <w:pStyle w:val="TableParagraph"/>
              <w:spacing w:line="250" w:lineRule="exact"/>
              <w:ind w:left="115"/>
            </w:pPr>
            <w:r>
              <w:t>1.1(e)</w:t>
            </w:r>
          </w:p>
        </w:tc>
        <w:tc>
          <w:tcPr>
            <w:tcW w:w="3979" w:type="dxa"/>
            <w:gridSpan w:val="4"/>
          </w:tcPr>
          <w:p w14:paraId="2896D51B" w14:textId="77777777" w:rsidR="00D80BBC" w:rsidRDefault="00000000">
            <w:pPr>
              <w:pStyle w:val="TableParagraph"/>
              <w:tabs>
                <w:tab w:val="left" w:pos="1699"/>
                <w:tab w:val="left" w:pos="2835"/>
              </w:tabs>
              <w:ind w:left="120" w:right="101"/>
            </w:pPr>
            <w:r>
              <w:t>Registration</w:t>
            </w:r>
            <w:r>
              <w:tab/>
              <w:t>number</w:t>
            </w:r>
            <w:r>
              <w:tab/>
            </w:r>
            <w:r>
              <w:rPr>
                <w:spacing w:val="-3"/>
              </w:rPr>
              <w:t>(company,</w:t>
            </w:r>
            <w:r>
              <w:rPr>
                <w:spacing w:val="-59"/>
              </w:rPr>
              <w:t xml:space="preserve"> </w:t>
            </w:r>
            <w:r>
              <w:t>partnership,</w:t>
            </w:r>
            <w:r>
              <w:rPr>
                <w:spacing w:val="-9"/>
              </w:rPr>
              <w:t xml:space="preserve"> </w:t>
            </w:r>
            <w:r>
              <w:t>charity,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etc</w:t>
            </w:r>
            <w:proofErr w:type="spellEnd"/>
            <w:r>
              <w:rPr>
                <w:spacing w:val="-8"/>
              </w:rPr>
              <w:t xml:space="preserve"> </w:t>
            </w:r>
            <w:r>
              <w:t>if</w:t>
            </w:r>
            <w:r>
              <w:rPr>
                <w:spacing w:val="-9"/>
              </w:rPr>
              <w:t xml:space="preserve"> </w:t>
            </w:r>
            <w:r>
              <w:t>applicable).</w:t>
            </w:r>
          </w:p>
        </w:tc>
        <w:tc>
          <w:tcPr>
            <w:tcW w:w="3640" w:type="dxa"/>
            <w:gridSpan w:val="2"/>
          </w:tcPr>
          <w:p w14:paraId="3D7A269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334D68BB" w14:textId="77777777">
        <w:trPr>
          <w:trHeight w:val="350"/>
        </w:trPr>
        <w:tc>
          <w:tcPr>
            <w:tcW w:w="1840" w:type="dxa"/>
          </w:tcPr>
          <w:p w14:paraId="771F8A01" w14:textId="77777777" w:rsidR="00D80BBC" w:rsidRDefault="00000000">
            <w:pPr>
              <w:pStyle w:val="TableParagraph"/>
              <w:spacing w:line="251" w:lineRule="exact"/>
              <w:ind w:left="115"/>
            </w:pPr>
            <w:r>
              <w:t>1.1(f)</w:t>
            </w:r>
          </w:p>
        </w:tc>
        <w:tc>
          <w:tcPr>
            <w:tcW w:w="3979" w:type="dxa"/>
            <w:gridSpan w:val="4"/>
          </w:tcPr>
          <w:p w14:paraId="0FFE3610" w14:textId="77777777" w:rsidR="00D80BBC" w:rsidRDefault="00000000">
            <w:pPr>
              <w:pStyle w:val="TableParagraph"/>
              <w:spacing w:line="251" w:lineRule="exact"/>
              <w:ind w:left="120"/>
            </w:pPr>
            <w:r>
              <w:rPr>
                <w:spacing w:val="-1"/>
              </w:rPr>
              <w:t>Registered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VAT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number.</w:t>
            </w:r>
          </w:p>
        </w:tc>
        <w:tc>
          <w:tcPr>
            <w:tcW w:w="3640" w:type="dxa"/>
            <w:gridSpan w:val="2"/>
          </w:tcPr>
          <w:p w14:paraId="266CB44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3346920D" w14:textId="77777777">
        <w:trPr>
          <w:trHeight w:val="1370"/>
        </w:trPr>
        <w:tc>
          <w:tcPr>
            <w:tcW w:w="1840" w:type="dxa"/>
          </w:tcPr>
          <w:p w14:paraId="3BB78C59" w14:textId="77777777" w:rsidR="00D80BBC" w:rsidRDefault="00000000">
            <w:pPr>
              <w:pStyle w:val="TableParagraph"/>
              <w:spacing w:before="6"/>
              <w:ind w:left="115"/>
            </w:pPr>
            <w:r>
              <w:t>1.1(g)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3979" w:type="dxa"/>
            <w:gridSpan w:val="4"/>
          </w:tcPr>
          <w:p w14:paraId="0B9017F0" w14:textId="77777777" w:rsidR="00D80BBC" w:rsidRDefault="00000000">
            <w:pPr>
              <w:pStyle w:val="TableParagraph"/>
              <w:spacing w:before="6"/>
              <w:ind w:left="120" w:right="92"/>
              <w:jc w:val="both"/>
            </w:pPr>
            <w:r>
              <w:t>Are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registered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6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appropriate</w:t>
            </w:r>
            <w:r>
              <w:rPr>
                <w:spacing w:val="1"/>
              </w:rPr>
              <w:t xml:space="preserve"> </w:t>
            </w:r>
            <w:r>
              <w:t>professional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trade</w:t>
            </w:r>
            <w:r>
              <w:rPr>
                <w:spacing w:val="1"/>
              </w:rPr>
              <w:t xml:space="preserve"> </w:t>
            </w:r>
            <w:r>
              <w:t>register(s)</w:t>
            </w:r>
            <w:r>
              <w:rPr>
                <w:spacing w:val="1"/>
              </w:rPr>
              <w:t xml:space="preserve"> </w:t>
            </w:r>
            <w:r>
              <w:t>specified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this</w:t>
            </w:r>
            <w:r>
              <w:rPr>
                <w:spacing w:val="1"/>
              </w:rPr>
              <w:t xml:space="preserve"> </w:t>
            </w:r>
            <w:r>
              <w:t>procurement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country</w:t>
            </w:r>
            <w:r>
              <w:rPr>
                <w:spacing w:val="6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-4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established?</w:t>
            </w:r>
          </w:p>
        </w:tc>
        <w:tc>
          <w:tcPr>
            <w:tcW w:w="1376" w:type="dxa"/>
            <w:tcBorders>
              <w:right w:val="nil"/>
            </w:tcBorders>
          </w:tcPr>
          <w:p w14:paraId="31F3115A" w14:textId="77777777" w:rsidR="00D80BBC" w:rsidRDefault="00000000">
            <w:pPr>
              <w:pStyle w:val="TableParagraph"/>
              <w:spacing w:before="62" w:line="304" w:lineRule="auto"/>
              <w:ind w:left="821" w:right="153"/>
            </w:pPr>
            <w:proofErr w:type="gramStart"/>
            <w:r>
              <w:rPr>
                <w:spacing w:val="-5"/>
              </w:rPr>
              <w:t>Yes</w:t>
            </w:r>
            <w:proofErr w:type="gramEnd"/>
            <w:r>
              <w:rPr>
                <w:spacing w:val="-59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t>N/A</w:t>
            </w:r>
          </w:p>
        </w:tc>
        <w:tc>
          <w:tcPr>
            <w:tcW w:w="2264" w:type="dxa"/>
            <w:tcBorders>
              <w:left w:val="nil"/>
            </w:tcBorders>
          </w:tcPr>
          <w:p w14:paraId="54ED8841" w14:textId="77777777" w:rsidR="00D80BBC" w:rsidRDefault="00000000">
            <w:pPr>
              <w:pStyle w:val="TableParagraph"/>
              <w:spacing w:line="329" w:lineRule="exact"/>
              <w:ind w:left="195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▢</w:t>
            </w:r>
          </w:p>
          <w:p w14:paraId="3791084B" w14:textId="77777777" w:rsidR="00D80BBC" w:rsidRDefault="00000000">
            <w:pPr>
              <w:pStyle w:val="TableParagraph"/>
              <w:spacing w:line="322" w:lineRule="exact"/>
              <w:ind w:left="195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▢</w:t>
            </w:r>
          </w:p>
          <w:p w14:paraId="51F8078D" w14:textId="77777777" w:rsidR="00D80BBC" w:rsidRDefault="00000000">
            <w:pPr>
              <w:pStyle w:val="TableParagraph"/>
              <w:spacing w:line="340" w:lineRule="exact"/>
              <w:ind w:left="195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▢</w:t>
            </w:r>
          </w:p>
        </w:tc>
      </w:tr>
      <w:tr w:rsidR="00D80BBC" w14:paraId="53E4306A" w14:textId="77777777">
        <w:trPr>
          <w:trHeight w:val="2269"/>
        </w:trPr>
        <w:tc>
          <w:tcPr>
            <w:tcW w:w="1840" w:type="dxa"/>
          </w:tcPr>
          <w:p w14:paraId="355DD0CB" w14:textId="77777777" w:rsidR="00D80BBC" w:rsidRDefault="00000000">
            <w:pPr>
              <w:pStyle w:val="TableParagraph"/>
              <w:spacing w:before="6"/>
              <w:ind w:left="115"/>
            </w:pPr>
            <w:r>
              <w:t>1.1(g)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3979" w:type="dxa"/>
            <w:gridSpan w:val="4"/>
          </w:tcPr>
          <w:p w14:paraId="6B1FCDF1" w14:textId="77777777" w:rsidR="00D80BBC" w:rsidRDefault="00000000">
            <w:pPr>
              <w:pStyle w:val="TableParagraph"/>
              <w:spacing w:before="6"/>
              <w:ind w:left="120" w:right="94"/>
              <w:jc w:val="both"/>
            </w:pPr>
            <w:r>
              <w:t>If you responded yes to 1.1(g) - (</w:t>
            </w:r>
            <w:proofErr w:type="spellStart"/>
            <w:r>
              <w:t>i</w:t>
            </w:r>
            <w:proofErr w:type="spellEnd"/>
            <w:r>
              <w:t>),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details,</w:t>
            </w:r>
            <w:r>
              <w:rPr>
                <w:spacing w:val="1"/>
              </w:rPr>
              <w:t xml:space="preserve"> </w:t>
            </w:r>
            <w:r>
              <w:t>including the name of the register and</w:t>
            </w:r>
            <w:r>
              <w:rPr>
                <w:spacing w:val="-59"/>
              </w:rPr>
              <w:t xml:space="preserve"> </w:t>
            </w:r>
            <w:r>
              <w:t>registration</w:t>
            </w:r>
            <w:r>
              <w:rPr>
                <w:spacing w:val="1"/>
              </w:rPr>
              <w:t xml:space="preserve"> </w:t>
            </w:r>
            <w:r>
              <w:t>number(s),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62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evidence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registration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available</w:t>
            </w:r>
            <w:r>
              <w:rPr>
                <w:spacing w:val="1"/>
              </w:rPr>
              <w:t xml:space="preserve"> </w:t>
            </w:r>
            <w:r>
              <w:t>electronically,</w:t>
            </w:r>
            <w:r>
              <w:rPr>
                <w:spacing w:val="-4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proofErr w:type="gramStart"/>
            <w:r>
              <w:t>provide</w:t>
            </w:r>
            <w:proofErr w:type="gramEnd"/>
          </w:p>
          <w:p w14:paraId="3E2C7A5B" w14:textId="77777777" w:rsidR="00D80BBC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jc w:val="both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website</w:t>
            </w:r>
            <w:r>
              <w:rPr>
                <w:spacing w:val="-6"/>
              </w:rPr>
              <w:t xml:space="preserve"> </w:t>
            </w:r>
            <w:r>
              <w:t>address,</w:t>
            </w:r>
          </w:p>
          <w:p w14:paraId="4B5ECCCD" w14:textId="77777777" w:rsidR="00D80BBC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jc w:val="both"/>
            </w:pPr>
            <w:r>
              <w:t>issuing</w:t>
            </w:r>
            <w:r>
              <w:rPr>
                <w:spacing w:val="-6"/>
              </w:rPr>
              <w:t xml:space="preserve"> </w:t>
            </w:r>
            <w:r>
              <w:t>body</w:t>
            </w:r>
          </w:p>
          <w:p w14:paraId="0EE3A2DA" w14:textId="77777777" w:rsidR="00D80BBC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20" w:lineRule="exact"/>
              <w:jc w:val="both"/>
            </w:pPr>
            <w:r>
              <w:t>reference</w:t>
            </w:r>
            <w:r>
              <w:rPr>
                <w:spacing w:val="-13"/>
              </w:rPr>
              <w:t xml:space="preserve"> </w:t>
            </w:r>
            <w:r>
              <w:t>number.</w:t>
            </w:r>
          </w:p>
        </w:tc>
        <w:tc>
          <w:tcPr>
            <w:tcW w:w="3640" w:type="dxa"/>
            <w:gridSpan w:val="2"/>
          </w:tcPr>
          <w:p w14:paraId="4DEB3885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4B1E6BBD" w14:textId="77777777">
        <w:trPr>
          <w:trHeight w:val="1369"/>
        </w:trPr>
        <w:tc>
          <w:tcPr>
            <w:tcW w:w="1840" w:type="dxa"/>
          </w:tcPr>
          <w:p w14:paraId="74223423" w14:textId="77777777" w:rsidR="00D80BBC" w:rsidRDefault="00000000">
            <w:pPr>
              <w:pStyle w:val="TableParagraph"/>
              <w:spacing w:line="251" w:lineRule="exact"/>
              <w:ind w:left="115"/>
            </w:pPr>
            <w:r>
              <w:t>1.1(h)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3979" w:type="dxa"/>
            <w:gridSpan w:val="4"/>
          </w:tcPr>
          <w:p w14:paraId="5F37168D" w14:textId="77777777" w:rsidR="00D80BBC" w:rsidRDefault="00000000">
            <w:pPr>
              <w:pStyle w:val="TableParagraph"/>
              <w:ind w:left="120" w:right="93"/>
              <w:jc w:val="both"/>
            </w:pPr>
            <w:r>
              <w:t>For procurements for services only, is</w:t>
            </w:r>
            <w:r>
              <w:rPr>
                <w:spacing w:val="1"/>
              </w:rPr>
              <w:t xml:space="preserve"> </w:t>
            </w:r>
            <w:r>
              <w:t>it a legal requirement in the country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established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to:</w:t>
            </w:r>
          </w:p>
          <w:p w14:paraId="5F691888" w14:textId="77777777" w:rsidR="00D80BBC" w:rsidRDefault="00000000">
            <w:pPr>
              <w:pStyle w:val="TableParagraph"/>
              <w:spacing w:before="98" w:line="250" w:lineRule="atLeast"/>
              <w:ind w:left="120" w:right="99"/>
              <w:jc w:val="both"/>
            </w:pPr>
            <w:r>
              <w:t xml:space="preserve">a) possess a particular </w:t>
            </w:r>
            <w:proofErr w:type="spellStart"/>
            <w:r>
              <w:t>authorisation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or</w:t>
            </w:r>
          </w:p>
        </w:tc>
        <w:tc>
          <w:tcPr>
            <w:tcW w:w="1376" w:type="dxa"/>
            <w:tcBorders>
              <w:right w:val="nil"/>
            </w:tcBorders>
          </w:tcPr>
          <w:p w14:paraId="5DDEF62A" w14:textId="77777777" w:rsidR="00D80BBC" w:rsidRDefault="00000000">
            <w:pPr>
              <w:pStyle w:val="TableParagraph"/>
              <w:spacing w:before="54" w:line="304" w:lineRule="auto"/>
              <w:ind w:left="821" w:right="161"/>
            </w:pPr>
            <w:r>
              <w:rPr>
                <w:spacing w:val="-7"/>
              </w:rPr>
              <w:t>Yes</w:t>
            </w:r>
            <w:r>
              <w:rPr>
                <w:spacing w:val="-60"/>
              </w:rPr>
              <w:t xml:space="preserve"> </w:t>
            </w:r>
            <w:r>
              <w:t>No</w:t>
            </w:r>
          </w:p>
        </w:tc>
        <w:tc>
          <w:tcPr>
            <w:tcW w:w="2264" w:type="dxa"/>
            <w:tcBorders>
              <w:left w:val="nil"/>
            </w:tcBorders>
          </w:tcPr>
          <w:p w14:paraId="4D96A484" w14:textId="77777777" w:rsidR="00D80BBC" w:rsidRDefault="00000000">
            <w:pPr>
              <w:pStyle w:val="TableParagraph"/>
              <w:spacing w:line="321" w:lineRule="exact"/>
              <w:ind w:left="195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▢</w:t>
            </w:r>
          </w:p>
          <w:p w14:paraId="27322E14" w14:textId="77777777" w:rsidR="00D80BBC" w:rsidRDefault="00000000">
            <w:pPr>
              <w:pStyle w:val="TableParagraph"/>
              <w:spacing w:line="340" w:lineRule="exact"/>
              <w:ind w:left="195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▢</w:t>
            </w:r>
          </w:p>
        </w:tc>
      </w:tr>
    </w:tbl>
    <w:p w14:paraId="69180D85" w14:textId="77777777" w:rsidR="00D80BBC" w:rsidRDefault="00D80BBC">
      <w:pPr>
        <w:spacing w:line="340" w:lineRule="exact"/>
        <w:rPr>
          <w:rFonts w:ascii="MS PGothic" w:hAnsi="MS PGothic"/>
          <w:sz w:val="28"/>
        </w:rPr>
        <w:sectPr w:rsidR="00D80BBC" w:rsidSect="00F40787">
          <w:pgSz w:w="11920" w:h="16840"/>
          <w:pgMar w:top="1320" w:right="520" w:bottom="280" w:left="460" w:header="720" w:footer="720" w:gutter="0"/>
          <w:cols w:space="720"/>
        </w:sect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0"/>
        <w:gridCol w:w="3980"/>
        <w:gridCol w:w="3640"/>
      </w:tblGrid>
      <w:tr w:rsidR="00D80BBC" w14:paraId="6D347A60" w14:textId="77777777">
        <w:trPr>
          <w:trHeight w:val="1629"/>
        </w:trPr>
        <w:tc>
          <w:tcPr>
            <w:tcW w:w="1840" w:type="dxa"/>
          </w:tcPr>
          <w:p w14:paraId="5ACB9BAE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0" w:type="dxa"/>
          </w:tcPr>
          <w:p w14:paraId="50203F6C" w14:textId="77777777" w:rsidR="00D80BBC" w:rsidRDefault="00000000">
            <w:pPr>
              <w:pStyle w:val="TableParagraph"/>
              <w:spacing w:before="6"/>
              <w:ind w:left="120"/>
            </w:pPr>
            <w:r>
              <w:t>b)</w:t>
            </w:r>
            <w:r>
              <w:rPr>
                <w:spacing w:val="10"/>
              </w:rPr>
              <w:t xml:space="preserve"> </w:t>
            </w:r>
            <w:r>
              <w:t>be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member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56"/>
              </w:rPr>
              <w:t xml:space="preserve"> </w:t>
            </w:r>
            <w:r>
              <w:t>a</w:t>
            </w:r>
            <w:r>
              <w:rPr>
                <w:spacing w:val="56"/>
              </w:rPr>
              <w:t xml:space="preserve"> </w:t>
            </w:r>
            <w:r>
              <w:t>particular</w:t>
            </w:r>
            <w:r>
              <w:rPr>
                <w:spacing w:val="-59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>,</w:t>
            </w:r>
          </w:p>
          <w:p w14:paraId="002DEA94" w14:textId="77777777" w:rsidR="00D80BBC" w:rsidRDefault="00D80BBC">
            <w:pPr>
              <w:pStyle w:val="TableParagraph"/>
            </w:pPr>
          </w:p>
          <w:p w14:paraId="7C8CE928" w14:textId="77777777" w:rsidR="00D80BBC" w:rsidRDefault="00000000">
            <w:pPr>
              <w:pStyle w:val="TableParagraph"/>
              <w:ind w:left="120"/>
            </w:pPr>
            <w:r>
              <w:t>to</w:t>
            </w:r>
            <w:r>
              <w:rPr>
                <w:spacing w:val="22"/>
              </w:rPr>
              <w:t xml:space="preserve"> </w:t>
            </w:r>
            <w:r>
              <w:t>provide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22"/>
              </w:rPr>
              <w:t xml:space="preserve"> </w:t>
            </w:r>
            <w:r>
              <w:t>requirements</w:t>
            </w:r>
            <w:r>
              <w:rPr>
                <w:spacing w:val="23"/>
              </w:rPr>
              <w:t xml:space="preserve"> </w:t>
            </w:r>
            <w:r>
              <w:t>specified</w:t>
            </w:r>
            <w:r>
              <w:rPr>
                <w:spacing w:val="-58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procurement?</w:t>
            </w:r>
          </w:p>
        </w:tc>
        <w:tc>
          <w:tcPr>
            <w:tcW w:w="3640" w:type="dxa"/>
          </w:tcPr>
          <w:p w14:paraId="44D9A8FB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401743B8" w14:textId="77777777">
        <w:trPr>
          <w:trHeight w:val="2130"/>
        </w:trPr>
        <w:tc>
          <w:tcPr>
            <w:tcW w:w="1840" w:type="dxa"/>
          </w:tcPr>
          <w:p w14:paraId="1147A2DF" w14:textId="77777777" w:rsidR="00D80BBC" w:rsidRDefault="00000000">
            <w:pPr>
              <w:pStyle w:val="TableParagraph"/>
              <w:spacing w:line="252" w:lineRule="exact"/>
              <w:ind w:left="115"/>
            </w:pPr>
            <w:r>
              <w:t>1.1(h)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3980" w:type="dxa"/>
          </w:tcPr>
          <w:p w14:paraId="0440115E" w14:textId="77777777" w:rsidR="00D80BBC" w:rsidRDefault="00000000">
            <w:pPr>
              <w:pStyle w:val="TableParagraph"/>
              <w:ind w:left="120" w:right="94"/>
              <w:jc w:val="both"/>
            </w:pPr>
            <w:r>
              <w:t>If you responded yes to 1.1(h) - (</w:t>
            </w:r>
            <w:proofErr w:type="spellStart"/>
            <w:r>
              <w:t>i</w:t>
            </w:r>
            <w:proofErr w:type="spellEnd"/>
            <w:r>
              <w:t>),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additional</w:t>
            </w:r>
            <w:r>
              <w:rPr>
                <w:spacing w:val="1"/>
              </w:rPr>
              <w:t xml:space="preserve"> </w:t>
            </w:r>
            <w:r>
              <w:t>details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what is required, confirmation that you</w:t>
            </w:r>
            <w:r>
              <w:rPr>
                <w:spacing w:val="-59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complied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this</w:t>
            </w:r>
            <w:r>
              <w:rPr>
                <w:spacing w:val="1"/>
              </w:rPr>
              <w:t xml:space="preserve"> </w:t>
            </w:r>
            <w:r>
              <w:t>and,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evidence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compliance</w:t>
            </w:r>
            <w:r>
              <w:rPr>
                <w:spacing w:val="1"/>
              </w:rPr>
              <w:t xml:space="preserve"> </w:t>
            </w:r>
            <w:r>
              <w:t>is available</w:t>
            </w:r>
            <w:r>
              <w:rPr>
                <w:spacing w:val="1"/>
              </w:rPr>
              <w:t xml:space="preserve"> </w:t>
            </w:r>
            <w:r>
              <w:t>electronically, please give the website</w:t>
            </w:r>
            <w:r>
              <w:rPr>
                <w:spacing w:val="-59"/>
              </w:rPr>
              <w:t xml:space="preserve"> </w:t>
            </w:r>
            <w:r>
              <w:t>address, issuing body and reference</w:t>
            </w:r>
            <w:r>
              <w:rPr>
                <w:spacing w:val="1"/>
              </w:rPr>
              <w:t xml:space="preserve"> </w:t>
            </w:r>
            <w:r>
              <w:t>number.</w:t>
            </w:r>
          </w:p>
        </w:tc>
        <w:tc>
          <w:tcPr>
            <w:tcW w:w="3640" w:type="dxa"/>
          </w:tcPr>
          <w:p w14:paraId="28E6FA26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24A9AFF4" w14:textId="77777777">
        <w:trPr>
          <w:trHeight w:val="2230"/>
        </w:trPr>
        <w:tc>
          <w:tcPr>
            <w:tcW w:w="1840" w:type="dxa"/>
          </w:tcPr>
          <w:p w14:paraId="578DC15C" w14:textId="77777777" w:rsidR="00D80BBC" w:rsidRDefault="00000000">
            <w:pPr>
              <w:pStyle w:val="TableParagraph"/>
              <w:spacing w:line="251" w:lineRule="exact"/>
              <w:ind w:left="115"/>
            </w:pPr>
            <w:r>
              <w:t>1.1(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3980" w:type="dxa"/>
          </w:tcPr>
          <w:p w14:paraId="743FC641" w14:textId="77777777" w:rsidR="00D80BBC" w:rsidRDefault="00000000">
            <w:pPr>
              <w:pStyle w:val="TableParagraph"/>
              <w:ind w:left="120" w:right="107"/>
              <w:jc w:val="both"/>
            </w:pP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classifications</w:t>
            </w:r>
            <w:r>
              <w:rPr>
                <w:spacing w:val="62"/>
              </w:rPr>
              <w:t xml:space="preserve"> </w:t>
            </w:r>
            <w:r>
              <w:t>(state</w:t>
            </w:r>
            <w:r>
              <w:rPr>
                <w:spacing w:val="1"/>
              </w:rPr>
              <w:t xml:space="preserve"> </w:t>
            </w:r>
            <w:r>
              <w:t>whether you fall within one of these,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so</w:t>
            </w:r>
            <w:r>
              <w:rPr>
                <w:spacing w:val="-1"/>
              </w:rPr>
              <w:t xml:space="preserve"> </w:t>
            </w:r>
            <w:r>
              <w:t>which</w:t>
            </w:r>
            <w:r>
              <w:rPr>
                <w:spacing w:val="-2"/>
              </w:rPr>
              <w:t xml:space="preserve"> </w:t>
            </w:r>
            <w:r>
              <w:t>one)</w:t>
            </w:r>
          </w:p>
          <w:p w14:paraId="4DA591AA" w14:textId="77777777" w:rsidR="00D80BBC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377"/>
              </w:tabs>
              <w:spacing w:before="117"/>
              <w:ind w:right="822" w:firstLine="0"/>
            </w:pPr>
            <w:r>
              <w:t>Voluntary</w:t>
            </w:r>
            <w:r>
              <w:rPr>
                <w:spacing w:val="-15"/>
              </w:rPr>
              <w:t xml:space="preserve"> </w:t>
            </w:r>
            <w:r>
              <w:t>Community</w:t>
            </w:r>
            <w:r>
              <w:rPr>
                <w:spacing w:val="-15"/>
              </w:rPr>
              <w:t xml:space="preserve"> </w:t>
            </w:r>
            <w:r>
              <w:t>Social</w:t>
            </w:r>
            <w:r>
              <w:rPr>
                <w:spacing w:val="-58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(VCSE).</w:t>
            </w:r>
          </w:p>
          <w:p w14:paraId="63D20FE1" w14:textId="77777777" w:rsidR="00D80BBC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377"/>
              </w:tabs>
              <w:spacing w:before="120"/>
              <w:ind w:left="376"/>
            </w:pPr>
            <w:r>
              <w:t>Sheltered</w:t>
            </w:r>
            <w:r>
              <w:rPr>
                <w:spacing w:val="-11"/>
              </w:rPr>
              <w:t xml:space="preserve"> </w:t>
            </w:r>
            <w:r>
              <w:t>Workshop.</w:t>
            </w:r>
          </w:p>
          <w:p w14:paraId="0CB824E0" w14:textId="77777777" w:rsidR="00D80BBC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365"/>
              </w:tabs>
              <w:spacing w:before="120"/>
              <w:ind w:left="364" w:hanging="245"/>
            </w:pPr>
            <w:r>
              <w:t>Public</w:t>
            </w:r>
            <w:r>
              <w:rPr>
                <w:spacing w:val="-7"/>
              </w:rPr>
              <w:t xml:space="preserve"> </w:t>
            </w:r>
            <w:r>
              <w:t>service</w:t>
            </w:r>
            <w:r>
              <w:rPr>
                <w:spacing w:val="-6"/>
              </w:rPr>
              <w:t xml:space="preserve"> </w:t>
            </w:r>
            <w:r>
              <w:t>mutual.</w:t>
            </w:r>
          </w:p>
        </w:tc>
        <w:tc>
          <w:tcPr>
            <w:tcW w:w="3640" w:type="dxa"/>
          </w:tcPr>
          <w:p w14:paraId="0F6B5BB4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0BD93B47" w14:textId="77777777">
        <w:trPr>
          <w:trHeight w:val="630"/>
        </w:trPr>
        <w:tc>
          <w:tcPr>
            <w:tcW w:w="1840" w:type="dxa"/>
          </w:tcPr>
          <w:p w14:paraId="1CCFF9E3" w14:textId="77777777" w:rsidR="00D80BBC" w:rsidRDefault="00000000">
            <w:pPr>
              <w:pStyle w:val="TableParagraph"/>
              <w:spacing w:before="3"/>
              <w:ind w:left="115"/>
            </w:pPr>
            <w:r>
              <w:t>1.1(j)</w:t>
            </w:r>
          </w:p>
        </w:tc>
        <w:tc>
          <w:tcPr>
            <w:tcW w:w="3980" w:type="dxa"/>
          </w:tcPr>
          <w:p w14:paraId="71B22F8F" w14:textId="77777777" w:rsidR="00D80BBC" w:rsidRDefault="00000000">
            <w:pPr>
              <w:pStyle w:val="TableParagraph"/>
              <w:spacing w:before="3"/>
              <w:ind w:left="120"/>
            </w:pPr>
            <w:r>
              <w:t>Are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Small,</w:t>
            </w:r>
            <w:r>
              <w:rPr>
                <w:spacing w:val="10"/>
              </w:rPr>
              <w:t xml:space="preserve"> </w:t>
            </w:r>
            <w:r>
              <w:t>Medium</w:t>
            </w:r>
            <w:r>
              <w:rPr>
                <w:spacing w:val="56"/>
              </w:rPr>
              <w:t xml:space="preserve"> </w:t>
            </w:r>
            <w:r>
              <w:t>or</w:t>
            </w:r>
            <w:r>
              <w:rPr>
                <w:spacing w:val="56"/>
              </w:rPr>
              <w:t xml:space="preserve"> </w:t>
            </w:r>
            <w:r>
              <w:t>Micro</w:t>
            </w:r>
            <w:r>
              <w:rPr>
                <w:spacing w:val="-59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(SME)</w:t>
            </w:r>
            <w:r>
              <w:rPr>
                <w:vertAlign w:val="superscript"/>
              </w:rPr>
              <w:t>24</w:t>
            </w:r>
            <w:r>
              <w:t>?</w:t>
            </w:r>
          </w:p>
        </w:tc>
        <w:tc>
          <w:tcPr>
            <w:tcW w:w="3640" w:type="dxa"/>
          </w:tcPr>
          <w:p w14:paraId="5BD786B2" w14:textId="77777777" w:rsidR="00D80BBC" w:rsidRDefault="00000000">
            <w:pPr>
              <w:pStyle w:val="TableParagraph"/>
              <w:tabs>
                <w:tab w:val="left" w:pos="1554"/>
              </w:tabs>
              <w:spacing w:line="327" w:lineRule="exact"/>
              <w:ind w:left="820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▢</w:t>
            </w:r>
          </w:p>
          <w:p w14:paraId="76573D57" w14:textId="77777777" w:rsidR="00D80BBC" w:rsidRDefault="00000000">
            <w:pPr>
              <w:pStyle w:val="TableParagraph"/>
              <w:tabs>
                <w:tab w:val="left" w:pos="1554"/>
              </w:tabs>
              <w:spacing w:line="283" w:lineRule="exact"/>
              <w:ind w:left="820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▢</w:t>
            </w:r>
          </w:p>
        </w:tc>
      </w:tr>
      <w:tr w:rsidR="00D80BBC" w14:paraId="5EC6BC7A" w14:textId="77777777">
        <w:trPr>
          <w:trHeight w:val="5049"/>
        </w:trPr>
        <w:tc>
          <w:tcPr>
            <w:tcW w:w="1840" w:type="dxa"/>
          </w:tcPr>
          <w:p w14:paraId="27C3D242" w14:textId="77777777" w:rsidR="00D80BBC" w:rsidRDefault="00000000">
            <w:pPr>
              <w:pStyle w:val="TableParagraph"/>
              <w:spacing w:before="2"/>
              <w:ind w:left="115"/>
            </w:pPr>
            <w:r>
              <w:t>1.1</w:t>
            </w:r>
            <w:r>
              <w:rPr>
                <w:spacing w:val="-3"/>
              </w:rPr>
              <w:t xml:space="preserve"> </w:t>
            </w:r>
            <w:r>
              <w:t>(k)</w:t>
            </w:r>
          </w:p>
        </w:tc>
        <w:tc>
          <w:tcPr>
            <w:tcW w:w="3980" w:type="dxa"/>
          </w:tcPr>
          <w:p w14:paraId="1E66020C" w14:textId="77777777" w:rsidR="00D80BBC" w:rsidRDefault="00000000">
            <w:pPr>
              <w:pStyle w:val="TableParagraph"/>
              <w:spacing w:before="2"/>
              <w:ind w:left="120" w:right="274"/>
              <w:jc w:val="both"/>
            </w:pPr>
            <w:r>
              <w:t>Details of Persons with Significant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(PSC)</w:t>
            </w:r>
            <w:r>
              <w:rPr>
                <w:vertAlign w:val="superscript"/>
              </w:rPr>
              <w:t>25</w:t>
            </w:r>
            <w:r>
              <w:rPr>
                <w:spacing w:val="1"/>
              </w:rPr>
              <w:t xml:space="preserve"> </w:t>
            </w:r>
            <w:r>
              <w:rPr>
                <w:vertAlign w:val="superscript"/>
              </w:rPr>
              <w:t>26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-59"/>
              </w:rPr>
              <w:t xml:space="preserve"> </w:t>
            </w:r>
            <w:r>
              <w:t>appropriate</w:t>
            </w:r>
            <w:r>
              <w:rPr>
                <w:vertAlign w:val="superscript"/>
              </w:rPr>
              <w:t>27</w:t>
            </w:r>
            <w:r>
              <w:t>:</w:t>
            </w:r>
          </w:p>
          <w:p w14:paraId="4A69588E" w14:textId="77777777" w:rsidR="00D80BBC" w:rsidRDefault="00D80BBC">
            <w:pPr>
              <w:pStyle w:val="TableParagraph"/>
            </w:pPr>
          </w:p>
          <w:p w14:paraId="46772364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left="254"/>
            </w:pPr>
            <w:r>
              <w:t>Name</w:t>
            </w:r>
          </w:p>
          <w:p w14:paraId="63958B11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left="254"/>
            </w:pPr>
            <w:r>
              <w:t>Date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birth</w:t>
            </w:r>
          </w:p>
          <w:p w14:paraId="7B04FFE9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left="254"/>
            </w:pPr>
            <w:r>
              <w:t>Nationality</w:t>
            </w:r>
          </w:p>
          <w:p w14:paraId="09DA8DB3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315"/>
              </w:tabs>
              <w:ind w:right="277" w:firstLine="0"/>
            </w:pPr>
            <w:r>
              <w:t>Country,</w:t>
            </w:r>
            <w:r>
              <w:rPr>
                <w:spacing w:val="53"/>
              </w:rPr>
              <w:t xml:space="preserve"> </w:t>
            </w:r>
            <w:r>
              <w:t>state</w:t>
            </w:r>
            <w:r>
              <w:rPr>
                <w:spacing w:val="53"/>
              </w:rPr>
              <w:t xml:space="preserve"> </w:t>
            </w:r>
            <w:r>
              <w:t>or</w:t>
            </w:r>
            <w:r>
              <w:rPr>
                <w:spacing w:val="53"/>
              </w:rPr>
              <w:t xml:space="preserve"> </w:t>
            </w:r>
            <w:r>
              <w:t>part</w:t>
            </w:r>
            <w:r>
              <w:rPr>
                <w:spacing w:val="53"/>
              </w:rPr>
              <w:t xml:space="preserve"> </w:t>
            </w:r>
            <w:r>
              <w:t>of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39"/>
              </w:rPr>
              <w:t xml:space="preserve"> </w:t>
            </w:r>
            <w:r>
              <w:t>UK</w:t>
            </w:r>
            <w:r>
              <w:rPr>
                <w:spacing w:val="-58"/>
              </w:rPr>
              <w:t xml:space="preserve"> </w:t>
            </w:r>
            <w:r>
              <w:t>where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PSC</w:t>
            </w:r>
            <w:r>
              <w:rPr>
                <w:spacing w:val="-2"/>
              </w:rPr>
              <w:t xml:space="preserve"> </w:t>
            </w:r>
            <w:r>
              <w:t>usually</w:t>
            </w:r>
            <w:r>
              <w:rPr>
                <w:spacing w:val="-2"/>
              </w:rPr>
              <w:t xml:space="preserve"> </w:t>
            </w:r>
            <w:proofErr w:type="gramStart"/>
            <w:r>
              <w:t>lives</w:t>
            </w:r>
            <w:proofErr w:type="gramEnd"/>
          </w:p>
          <w:p w14:paraId="207ACFD7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left="254"/>
            </w:pPr>
            <w:r>
              <w:t>Service</w:t>
            </w:r>
            <w:r>
              <w:rPr>
                <w:spacing w:val="-7"/>
              </w:rPr>
              <w:t xml:space="preserve"> </w:t>
            </w:r>
            <w:proofErr w:type="gramStart"/>
            <w:r>
              <w:t>address</w:t>
            </w:r>
            <w:proofErr w:type="gramEnd"/>
          </w:p>
          <w:p w14:paraId="22842D58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70"/>
              </w:tabs>
              <w:ind w:right="278" w:firstLine="0"/>
            </w:pPr>
            <w:r>
              <w:t>The date he or she became a PSC</w:t>
            </w:r>
            <w:r>
              <w:rPr>
                <w:spacing w:val="-59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relation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proofErr w:type="gramStart"/>
            <w:r>
              <w:t>company</w:t>
            </w:r>
            <w:proofErr w:type="gramEnd"/>
          </w:p>
          <w:p w14:paraId="43CC5253" w14:textId="77777777" w:rsidR="00D80BBC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85"/>
              </w:tabs>
              <w:ind w:right="283" w:firstLine="0"/>
            </w:pPr>
            <w:r>
              <w:t>Which</w:t>
            </w:r>
            <w:r>
              <w:rPr>
                <w:spacing w:val="24"/>
              </w:rPr>
              <w:t xml:space="preserve"> </w:t>
            </w:r>
            <w:r>
              <w:t>conditions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t>being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PSC</w:t>
            </w:r>
            <w:r>
              <w:rPr>
                <w:spacing w:val="-58"/>
              </w:rPr>
              <w:t xml:space="preserve"> </w:t>
            </w:r>
            <w:r>
              <w:t>are</w:t>
            </w:r>
            <w:r>
              <w:rPr>
                <w:spacing w:val="-2"/>
              </w:rPr>
              <w:t xml:space="preserve"> </w:t>
            </w:r>
            <w:r>
              <w:t>met:</w:t>
            </w:r>
          </w:p>
          <w:p w14:paraId="107F0D53" w14:textId="77777777" w:rsidR="00D80BBC" w:rsidRDefault="00000000">
            <w:pPr>
              <w:pStyle w:val="TableParagraph"/>
              <w:numPr>
                <w:ilvl w:val="1"/>
                <w:numId w:val="23"/>
              </w:numPr>
              <w:tabs>
                <w:tab w:val="left" w:pos="1110"/>
              </w:tabs>
              <w:ind w:right="285" w:firstLine="0"/>
            </w:pPr>
            <w:r>
              <w:t>Over</w:t>
            </w:r>
            <w:r>
              <w:rPr>
                <w:spacing w:val="10"/>
              </w:rPr>
              <w:t xml:space="preserve"> </w:t>
            </w:r>
            <w:r>
              <w:t>25%</w:t>
            </w:r>
            <w:r>
              <w:rPr>
                <w:spacing w:val="10"/>
              </w:rPr>
              <w:t xml:space="preserve"> </w:t>
            </w:r>
            <w:r>
              <w:t>up</w:t>
            </w:r>
            <w:r>
              <w:rPr>
                <w:spacing w:val="10"/>
              </w:rPr>
              <w:t xml:space="preserve"> </w:t>
            </w:r>
            <w:r>
              <w:t>to</w:t>
            </w:r>
            <w:r>
              <w:rPr>
                <w:spacing w:val="56"/>
              </w:rPr>
              <w:t xml:space="preserve"> </w:t>
            </w:r>
            <w:r>
              <w:t>(and</w:t>
            </w:r>
            <w:r>
              <w:rPr>
                <w:spacing w:val="-59"/>
              </w:rPr>
              <w:t xml:space="preserve"> </w:t>
            </w:r>
            <w:r>
              <w:t>including)</w:t>
            </w:r>
            <w:r>
              <w:rPr>
                <w:spacing w:val="-2"/>
              </w:rPr>
              <w:t xml:space="preserve"> </w:t>
            </w:r>
            <w:proofErr w:type="gramStart"/>
            <w:r>
              <w:t>50%</w:t>
            </w:r>
            <w:proofErr w:type="gramEnd"/>
          </w:p>
          <w:p w14:paraId="752EF474" w14:textId="77777777" w:rsidR="00D80BBC" w:rsidRDefault="00000000">
            <w:pPr>
              <w:pStyle w:val="TableParagraph"/>
              <w:numPr>
                <w:ilvl w:val="1"/>
                <w:numId w:val="23"/>
              </w:numPr>
              <w:tabs>
                <w:tab w:val="left" w:pos="1050"/>
              </w:tabs>
              <w:ind w:right="287" w:firstLine="0"/>
            </w:pPr>
            <w:r>
              <w:t>More</w:t>
            </w:r>
            <w:r>
              <w:rPr>
                <w:spacing w:val="56"/>
              </w:rPr>
              <w:t xml:space="preserve"> </w:t>
            </w:r>
            <w:r>
              <w:t>than</w:t>
            </w:r>
            <w:r>
              <w:rPr>
                <w:spacing w:val="55"/>
              </w:rPr>
              <w:t xml:space="preserve"> </w:t>
            </w:r>
            <w:r>
              <w:t>50%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6"/>
              </w:rPr>
              <w:t xml:space="preserve"> </w:t>
            </w:r>
            <w:r>
              <w:t>less</w:t>
            </w:r>
            <w:r>
              <w:rPr>
                <w:spacing w:val="-58"/>
              </w:rPr>
              <w:t xml:space="preserve"> </w:t>
            </w:r>
            <w:r>
              <w:t>than</w:t>
            </w:r>
            <w:r>
              <w:rPr>
                <w:spacing w:val="-2"/>
              </w:rPr>
              <w:t xml:space="preserve"> </w:t>
            </w:r>
            <w:r>
              <w:t>75%</w:t>
            </w:r>
          </w:p>
          <w:p w14:paraId="2564F509" w14:textId="77777777" w:rsidR="00D80BBC" w:rsidRDefault="00000000">
            <w:pPr>
              <w:pStyle w:val="TableParagraph"/>
              <w:numPr>
                <w:ilvl w:val="1"/>
                <w:numId w:val="23"/>
              </w:numPr>
              <w:tabs>
                <w:tab w:val="left" w:pos="975"/>
              </w:tabs>
              <w:ind w:left="974" w:hanging="135"/>
            </w:pPr>
            <w:r>
              <w:t>75%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more</w:t>
            </w:r>
          </w:p>
          <w:p w14:paraId="2D192D84" w14:textId="77777777" w:rsidR="00D80BBC" w:rsidRDefault="00000000">
            <w:pPr>
              <w:pStyle w:val="TableParagraph"/>
              <w:spacing w:line="221" w:lineRule="exact"/>
              <w:ind w:left="120"/>
            </w:pPr>
            <w:r>
              <w:t>(Please</w:t>
            </w:r>
            <w:r>
              <w:rPr>
                <w:spacing w:val="-6"/>
              </w:rPr>
              <w:t xml:space="preserve"> </w:t>
            </w:r>
            <w:r>
              <w:t>enter</w:t>
            </w:r>
            <w:r>
              <w:rPr>
                <w:spacing w:val="-5"/>
              </w:rPr>
              <w:t xml:space="preserve"> </w:t>
            </w:r>
            <w:r>
              <w:t>N/A</w:t>
            </w:r>
            <w:r>
              <w:rPr>
                <w:spacing w:val="-5"/>
              </w:rPr>
              <w:t xml:space="preserve"> </w:t>
            </w:r>
            <w:r>
              <w:t>if</w:t>
            </w:r>
            <w:r>
              <w:rPr>
                <w:spacing w:val="-5"/>
              </w:rPr>
              <w:t xml:space="preserve"> </w:t>
            </w:r>
            <w:r>
              <w:t>not</w:t>
            </w:r>
            <w:r>
              <w:rPr>
                <w:spacing w:val="-5"/>
              </w:rPr>
              <w:t xml:space="preserve"> </w:t>
            </w:r>
            <w:r>
              <w:t>applicable)</w:t>
            </w:r>
          </w:p>
        </w:tc>
        <w:tc>
          <w:tcPr>
            <w:tcW w:w="3640" w:type="dxa"/>
          </w:tcPr>
          <w:p w14:paraId="39F3F33A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398E4F" w14:textId="3C9A663F" w:rsidR="00D80BBC" w:rsidRDefault="00596FA3">
      <w:pPr>
        <w:pStyle w:val="BodyText"/>
        <w:spacing w:before="9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433AEEA0" wp14:editId="457F3829">
                <wp:simplePos x="0" y="0"/>
                <wp:positionH relativeFrom="page">
                  <wp:posOffset>1076325</wp:posOffset>
                </wp:positionH>
                <wp:positionV relativeFrom="paragraph">
                  <wp:posOffset>240030</wp:posOffset>
                </wp:positionV>
                <wp:extent cx="1828800" cy="1270"/>
                <wp:effectExtent l="0" t="0" r="0" b="0"/>
                <wp:wrapTopAndBottom/>
                <wp:docPr id="142052397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77306" id="Freeform 7" o:spid="_x0000_s1026" style="position:absolute;margin-left:84.75pt;margin-top:18.9pt;width:2in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00151517" w14:textId="77777777" w:rsidR="00D80BBC" w:rsidRDefault="00000000">
      <w:pPr>
        <w:spacing w:before="70"/>
        <w:ind w:left="1240"/>
        <w:jc w:val="both"/>
        <w:rPr>
          <w:sz w:val="16"/>
        </w:rPr>
      </w:pPr>
      <w:r>
        <w:rPr>
          <w:spacing w:val="-1"/>
          <w:sz w:val="16"/>
          <w:vertAlign w:val="superscript"/>
        </w:rPr>
        <w:t>24</w:t>
      </w:r>
      <w:r>
        <w:rPr>
          <w:sz w:val="16"/>
        </w:rPr>
        <w:t xml:space="preserve"> </w:t>
      </w:r>
      <w:r>
        <w:rPr>
          <w:spacing w:val="-1"/>
          <w:sz w:val="16"/>
        </w:rPr>
        <w:t>See</w:t>
      </w:r>
      <w:r>
        <w:rPr>
          <w:sz w:val="16"/>
        </w:rPr>
        <w:t xml:space="preserve"> </w:t>
      </w:r>
      <w:r>
        <w:rPr>
          <w:spacing w:val="-1"/>
          <w:sz w:val="16"/>
        </w:rPr>
        <w:t>definition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of</w:t>
      </w:r>
      <w:r>
        <w:rPr>
          <w:sz w:val="16"/>
        </w:rPr>
        <w:t xml:space="preserve"> </w:t>
      </w:r>
      <w:r>
        <w:rPr>
          <w:spacing w:val="-1"/>
          <w:sz w:val="16"/>
        </w:rPr>
        <w:t>SME</w:t>
      </w:r>
      <w:r>
        <w:rPr>
          <w:sz w:val="16"/>
        </w:rPr>
        <w:t xml:space="preserve"> </w:t>
      </w:r>
      <w:hyperlink r:id="rId11">
        <w:r>
          <w:rPr>
            <w:color w:val="0000FF"/>
            <w:spacing w:val="-1"/>
            <w:sz w:val="16"/>
            <w:u w:val="thick" w:color="0000FF"/>
          </w:rPr>
          <w:t>https://ec.europa.eu/growth/smes/business-friendly-environment/sme-definition_en</w:t>
        </w:r>
      </w:hyperlink>
    </w:p>
    <w:p w14:paraId="43D6C329" w14:textId="77777777" w:rsidR="00D80BBC" w:rsidRDefault="00000000">
      <w:pPr>
        <w:spacing w:before="37" w:line="244" w:lineRule="auto"/>
        <w:ind w:left="1240" w:right="1294"/>
        <w:jc w:val="both"/>
        <w:rPr>
          <w:sz w:val="16"/>
        </w:rPr>
      </w:pPr>
      <w:r>
        <w:rPr>
          <w:rFonts w:ascii="Times New Roman"/>
          <w:sz w:val="16"/>
          <w:vertAlign w:val="superscript"/>
        </w:rPr>
        <w:t>25</w:t>
      </w:r>
      <w:r>
        <w:rPr>
          <w:rFonts w:ascii="Times New Roman"/>
          <w:spacing w:val="40"/>
          <w:sz w:val="16"/>
        </w:rPr>
        <w:t xml:space="preserve"> </w:t>
      </w:r>
      <w:r>
        <w:rPr>
          <w:sz w:val="16"/>
        </w:rPr>
        <w:t xml:space="preserve">UK companies, </w:t>
      </w:r>
      <w:proofErr w:type="spellStart"/>
      <w:r>
        <w:rPr>
          <w:sz w:val="16"/>
        </w:rPr>
        <w:t>Societates</w:t>
      </w:r>
      <w:proofErr w:type="spellEnd"/>
      <w:r>
        <w:rPr>
          <w:sz w:val="16"/>
        </w:rPr>
        <w:t xml:space="preserve"> European (SEs) and limited liability partnerships (LLPs) are required to identify and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record the people who own or control their company. Companies, SEs and LLPs are required to keep a PSC </w:t>
      </w:r>
      <w:proofErr w:type="gramStart"/>
      <w:r>
        <w:rPr>
          <w:sz w:val="16"/>
        </w:rPr>
        <w:t>register,</w:t>
      </w:r>
      <w:r>
        <w:rPr>
          <w:spacing w:val="1"/>
          <w:sz w:val="16"/>
        </w:rPr>
        <w:t xml:space="preserve"> </w:t>
      </w:r>
      <w:r>
        <w:rPr>
          <w:sz w:val="16"/>
        </w:rPr>
        <w:t>and</w:t>
      </w:r>
      <w:proofErr w:type="gramEnd"/>
      <w:r>
        <w:rPr>
          <w:sz w:val="16"/>
        </w:rPr>
        <w:t xml:space="preserve"> must file the PSC information with the central public register at Companies House. See </w:t>
      </w:r>
      <w:hyperlink r:id="rId12">
        <w:r>
          <w:rPr>
            <w:color w:val="1154CC"/>
            <w:sz w:val="16"/>
            <w:u w:val="thick" w:color="1154CC"/>
          </w:rPr>
          <w:t>PSC guidance</w:t>
        </w:r>
      </w:hyperlink>
      <w:r>
        <w:rPr>
          <w:sz w:val="16"/>
        </w:rPr>
        <w:t>. Overseas</w:t>
      </w:r>
      <w:r>
        <w:rPr>
          <w:spacing w:val="1"/>
          <w:sz w:val="16"/>
        </w:rPr>
        <w:t xml:space="preserve"> </w:t>
      </w:r>
      <w:r>
        <w:rPr>
          <w:sz w:val="16"/>
        </w:rPr>
        <w:t>bidders</w:t>
      </w:r>
      <w:r>
        <w:rPr>
          <w:spacing w:val="-2"/>
          <w:sz w:val="16"/>
        </w:rPr>
        <w:t xml:space="preserve"> </w:t>
      </w:r>
      <w:r>
        <w:rPr>
          <w:sz w:val="16"/>
        </w:rPr>
        <w:t>are</w:t>
      </w:r>
      <w:r>
        <w:rPr>
          <w:spacing w:val="-1"/>
          <w:sz w:val="16"/>
        </w:rPr>
        <w:t xml:space="preserve"> </w:t>
      </w:r>
      <w:r>
        <w:rPr>
          <w:sz w:val="16"/>
        </w:rPr>
        <w:t>required</w:t>
      </w:r>
      <w:r>
        <w:rPr>
          <w:spacing w:val="-2"/>
          <w:sz w:val="16"/>
        </w:rPr>
        <w:t xml:space="preserve"> </w:t>
      </w:r>
      <w:r>
        <w:rPr>
          <w:sz w:val="16"/>
        </w:rPr>
        <w:t>to</w:t>
      </w:r>
      <w:r>
        <w:rPr>
          <w:spacing w:val="-1"/>
          <w:sz w:val="16"/>
        </w:rPr>
        <w:t xml:space="preserve"> </w:t>
      </w:r>
      <w:r>
        <w:rPr>
          <w:sz w:val="16"/>
        </w:rPr>
        <w:t>provide</w:t>
      </w:r>
      <w:r>
        <w:rPr>
          <w:spacing w:val="-1"/>
          <w:sz w:val="16"/>
        </w:rPr>
        <w:t xml:space="preserve"> </w:t>
      </w:r>
      <w:r>
        <w:rPr>
          <w:sz w:val="16"/>
        </w:rPr>
        <w:t>equivalent</w:t>
      </w:r>
      <w:r>
        <w:rPr>
          <w:spacing w:val="-2"/>
          <w:sz w:val="16"/>
        </w:rPr>
        <w:t xml:space="preserve"> </w:t>
      </w:r>
      <w:r>
        <w:rPr>
          <w:sz w:val="16"/>
        </w:rPr>
        <w:t>information.</w:t>
      </w:r>
    </w:p>
    <w:p w14:paraId="2109D164" w14:textId="77777777" w:rsidR="00D80BBC" w:rsidRDefault="00000000">
      <w:pPr>
        <w:spacing w:before="31" w:line="244" w:lineRule="auto"/>
        <w:ind w:left="1240" w:right="1301"/>
        <w:rPr>
          <w:sz w:val="16"/>
        </w:rPr>
      </w:pPr>
      <w:r>
        <w:rPr>
          <w:rFonts w:ascii="Times New Roman" w:hAnsi="Times New Roman"/>
          <w:sz w:val="16"/>
          <w:vertAlign w:val="superscript"/>
        </w:rPr>
        <w:t>26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It is possible to decline to consider bids from Russian or Belarusian suppliers in certain circumstances. For suppliers</w:t>
      </w:r>
      <w:r>
        <w:rPr>
          <w:spacing w:val="1"/>
          <w:sz w:val="16"/>
        </w:rPr>
        <w:t xml:space="preserve"> </w:t>
      </w:r>
      <w:r>
        <w:rPr>
          <w:sz w:val="16"/>
        </w:rPr>
        <w:t>who</w:t>
      </w:r>
      <w:r>
        <w:rPr>
          <w:spacing w:val="-6"/>
          <w:sz w:val="16"/>
        </w:rPr>
        <w:t xml:space="preserve"> </w:t>
      </w:r>
      <w:r>
        <w:rPr>
          <w:sz w:val="16"/>
        </w:rPr>
        <w:t>are</w:t>
      </w:r>
      <w:r>
        <w:rPr>
          <w:spacing w:val="-5"/>
          <w:sz w:val="16"/>
        </w:rPr>
        <w:t xml:space="preserve"> </w:t>
      </w:r>
      <w:r>
        <w:rPr>
          <w:sz w:val="16"/>
        </w:rPr>
        <w:t>constituted</w:t>
      </w:r>
      <w:r>
        <w:rPr>
          <w:spacing w:val="-5"/>
          <w:sz w:val="16"/>
        </w:rPr>
        <w:t xml:space="preserve"> </w:t>
      </w:r>
      <w:r>
        <w:rPr>
          <w:sz w:val="16"/>
        </w:rPr>
        <w:t>or</w:t>
      </w:r>
      <w:r>
        <w:rPr>
          <w:spacing w:val="-5"/>
          <w:sz w:val="16"/>
        </w:rPr>
        <w:t xml:space="preserve"> </w:t>
      </w:r>
      <w:proofErr w:type="spellStart"/>
      <w:r>
        <w:rPr>
          <w:sz w:val="16"/>
        </w:rPr>
        <w:t>organised</w:t>
      </w:r>
      <w:proofErr w:type="spellEnd"/>
      <w:r>
        <w:rPr>
          <w:spacing w:val="-5"/>
          <w:sz w:val="16"/>
        </w:rPr>
        <w:t xml:space="preserve"> </w:t>
      </w:r>
      <w:r>
        <w:rPr>
          <w:sz w:val="16"/>
        </w:rPr>
        <w:t>under</w:t>
      </w:r>
      <w:r>
        <w:rPr>
          <w:spacing w:val="-5"/>
          <w:sz w:val="16"/>
        </w:rPr>
        <w:t xml:space="preserve"> </w:t>
      </w:r>
      <w:r>
        <w:rPr>
          <w:sz w:val="16"/>
        </w:rPr>
        <w:t>the</w:t>
      </w:r>
      <w:r>
        <w:rPr>
          <w:spacing w:val="-6"/>
          <w:sz w:val="16"/>
        </w:rPr>
        <w:t xml:space="preserve"> </w:t>
      </w:r>
      <w:r>
        <w:rPr>
          <w:sz w:val="16"/>
        </w:rPr>
        <w:t>law</w:t>
      </w:r>
      <w:r>
        <w:rPr>
          <w:spacing w:val="-5"/>
          <w:sz w:val="16"/>
        </w:rPr>
        <w:t xml:space="preserve"> </w:t>
      </w:r>
      <w:r>
        <w:rPr>
          <w:sz w:val="16"/>
        </w:rPr>
        <w:t>of</w:t>
      </w:r>
      <w:r>
        <w:rPr>
          <w:spacing w:val="-5"/>
          <w:sz w:val="16"/>
        </w:rPr>
        <w:t xml:space="preserve"> </w:t>
      </w:r>
      <w:r>
        <w:rPr>
          <w:sz w:val="16"/>
        </w:rPr>
        <w:t>Russia</w:t>
      </w:r>
      <w:r>
        <w:rPr>
          <w:spacing w:val="-5"/>
          <w:sz w:val="16"/>
        </w:rPr>
        <w:t xml:space="preserve"> </w:t>
      </w:r>
      <w:r>
        <w:rPr>
          <w:sz w:val="16"/>
        </w:rPr>
        <w:t>or</w:t>
      </w:r>
      <w:r>
        <w:rPr>
          <w:spacing w:val="-5"/>
          <w:sz w:val="16"/>
        </w:rPr>
        <w:t xml:space="preserve"> </w:t>
      </w:r>
      <w:r>
        <w:rPr>
          <w:sz w:val="16"/>
        </w:rPr>
        <w:t>Belarus</w:t>
      </w:r>
      <w:r>
        <w:rPr>
          <w:spacing w:val="-5"/>
          <w:sz w:val="16"/>
        </w:rPr>
        <w:t xml:space="preserve"> </w:t>
      </w:r>
      <w:r>
        <w:rPr>
          <w:sz w:val="16"/>
        </w:rPr>
        <w:t>or</w:t>
      </w:r>
      <w:r>
        <w:rPr>
          <w:spacing w:val="-5"/>
          <w:sz w:val="16"/>
        </w:rPr>
        <w:t xml:space="preserve"> </w:t>
      </w:r>
      <w:r>
        <w:rPr>
          <w:sz w:val="16"/>
        </w:rPr>
        <w:t>their</w:t>
      </w:r>
      <w:r>
        <w:rPr>
          <w:spacing w:val="-6"/>
          <w:sz w:val="16"/>
        </w:rPr>
        <w:t xml:space="preserve"> </w:t>
      </w:r>
      <w:r>
        <w:rPr>
          <w:sz w:val="16"/>
        </w:rPr>
        <w:t>‘Persons</w:t>
      </w:r>
      <w:r>
        <w:rPr>
          <w:spacing w:val="-5"/>
          <w:sz w:val="16"/>
        </w:rPr>
        <w:t xml:space="preserve"> </w:t>
      </w:r>
      <w:r>
        <w:rPr>
          <w:sz w:val="16"/>
        </w:rPr>
        <w:t>of</w:t>
      </w:r>
      <w:r>
        <w:rPr>
          <w:spacing w:val="-5"/>
          <w:sz w:val="16"/>
        </w:rPr>
        <w:t xml:space="preserve"> </w:t>
      </w:r>
      <w:r>
        <w:rPr>
          <w:sz w:val="16"/>
        </w:rPr>
        <w:t>Significant</w:t>
      </w:r>
      <w:r>
        <w:rPr>
          <w:spacing w:val="-5"/>
          <w:sz w:val="16"/>
        </w:rPr>
        <w:t xml:space="preserve"> </w:t>
      </w:r>
      <w:r>
        <w:rPr>
          <w:sz w:val="16"/>
        </w:rPr>
        <w:t>Control’</w:t>
      </w:r>
      <w:r>
        <w:rPr>
          <w:spacing w:val="-5"/>
          <w:sz w:val="16"/>
        </w:rPr>
        <w:t xml:space="preserve"> </w:t>
      </w:r>
      <w:r>
        <w:rPr>
          <w:sz w:val="16"/>
        </w:rPr>
        <w:t>information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states Russia or Belarus as the place of residency, the supplier’s bid can be discounted. See </w:t>
      </w:r>
      <w:hyperlink r:id="rId13">
        <w:r>
          <w:rPr>
            <w:color w:val="1154CC"/>
            <w:sz w:val="16"/>
            <w:u w:val="thick" w:color="1154CC"/>
          </w:rPr>
          <w:t>PPN 01/22</w:t>
        </w:r>
        <w:r>
          <w:rPr>
            <w:color w:val="1154CC"/>
            <w:sz w:val="16"/>
          </w:rPr>
          <w:t xml:space="preserve"> </w:t>
        </w:r>
      </w:hyperlink>
      <w:r>
        <w:rPr>
          <w:sz w:val="16"/>
        </w:rPr>
        <w:t>for further</w:t>
      </w:r>
      <w:r>
        <w:rPr>
          <w:spacing w:val="1"/>
          <w:sz w:val="16"/>
        </w:rPr>
        <w:t xml:space="preserve"> </w:t>
      </w:r>
      <w:r>
        <w:rPr>
          <w:sz w:val="16"/>
        </w:rPr>
        <w:t>guidance</w:t>
      </w:r>
    </w:p>
    <w:p w14:paraId="10B2B41C" w14:textId="77777777" w:rsidR="00D80BBC" w:rsidRDefault="00000000">
      <w:pPr>
        <w:spacing w:before="31" w:line="244" w:lineRule="auto"/>
        <w:ind w:left="1240" w:right="1290"/>
        <w:jc w:val="both"/>
        <w:rPr>
          <w:sz w:val="16"/>
        </w:rPr>
      </w:pPr>
      <w:r>
        <w:rPr>
          <w:sz w:val="16"/>
          <w:vertAlign w:val="superscript"/>
        </w:rPr>
        <w:t>27</w:t>
      </w:r>
      <w:r>
        <w:rPr>
          <w:sz w:val="16"/>
        </w:rPr>
        <w:t xml:space="preserve"> Only information that relates to the persons with powers of representation, </w:t>
      </w:r>
      <w:proofErr w:type="gramStart"/>
      <w:r>
        <w:rPr>
          <w:sz w:val="16"/>
        </w:rPr>
        <w:t>decision</w:t>
      </w:r>
      <w:proofErr w:type="gramEnd"/>
      <w:r>
        <w:rPr>
          <w:sz w:val="16"/>
        </w:rPr>
        <w:t xml:space="preserve"> or control within the meaning of</w:t>
      </w:r>
      <w:r>
        <w:rPr>
          <w:spacing w:val="1"/>
          <w:sz w:val="16"/>
        </w:rPr>
        <w:t xml:space="preserve"> </w:t>
      </w:r>
      <w:r>
        <w:rPr>
          <w:sz w:val="16"/>
        </w:rPr>
        <w:t>regulation 57(2) can be considered in relation to the mandatory exclusion grounds and other details are requested for</w:t>
      </w:r>
      <w:r>
        <w:rPr>
          <w:spacing w:val="1"/>
          <w:sz w:val="16"/>
        </w:rPr>
        <w:t xml:space="preserve"> </w:t>
      </w:r>
      <w:r>
        <w:rPr>
          <w:sz w:val="16"/>
        </w:rPr>
        <w:t>information</w:t>
      </w:r>
      <w:r>
        <w:rPr>
          <w:spacing w:val="-2"/>
          <w:sz w:val="16"/>
        </w:rPr>
        <w:t xml:space="preserve"> </w:t>
      </w:r>
      <w:r>
        <w:rPr>
          <w:sz w:val="16"/>
        </w:rPr>
        <w:t>only.</w:t>
      </w:r>
    </w:p>
    <w:p w14:paraId="32B4544A" w14:textId="77777777" w:rsidR="00D80BBC" w:rsidRDefault="00D80BBC">
      <w:pPr>
        <w:spacing w:line="244" w:lineRule="auto"/>
        <w:jc w:val="both"/>
        <w:rPr>
          <w:sz w:val="16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0"/>
        <w:gridCol w:w="3980"/>
        <w:gridCol w:w="3640"/>
      </w:tblGrid>
      <w:tr w:rsidR="00D80BBC" w14:paraId="2B1AED65" w14:textId="77777777">
        <w:trPr>
          <w:trHeight w:val="2130"/>
        </w:trPr>
        <w:tc>
          <w:tcPr>
            <w:tcW w:w="1840" w:type="dxa"/>
          </w:tcPr>
          <w:p w14:paraId="4B12649D" w14:textId="77777777" w:rsidR="00D80BBC" w:rsidRDefault="00000000">
            <w:pPr>
              <w:pStyle w:val="TableParagraph"/>
              <w:spacing w:before="6"/>
              <w:ind w:left="115"/>
            </w:pPr>
            <w:r>
              <w:lastRenderedPageBreak/>
              <w:t>1.1(l)</w:t>
            </w:r>
          </w:p>
        </w:tc>
        <w:tc>
          <w:tcPr>
            <w:tcW w:w="3980" w:type="dxa"/>
          </w:tcPr>
          <w:p w14:paraId="1BAAAAB0" w14:textId="77777777" w:rsidR="00D80BBC" w:rsidRDefault="00000000">
            <w:pPr>
              <w:pStyle w:val="TableParagraph"/>
              <w:tabs>
                <w:tab w:val="left" w:pos="1002"/>
                <w:tab w:val="left" w:pos="1397"/>
              </w:tabs>
              <w:spacing w:before="6"/>
              <w:ind w:left="120" w:right="93"/>
            </w:pPr>
            <w:r>
              <w:t>Details</w:t>
            </w:r>
            <w:r>
              <w:tab/>
              <w:t>of</w:t>
            </w:r>
            <w:r>
              <w:tab/>
              <w:t>your</w:t>
            </w:r>
            <w:r>
              <w:rPr>
                <w:spacing w:val="5"/>
              </w:rPr>
              <w:t xml:space="preserve"> </w:t>
            </w:r>
            <w:r>
              <w:t>immediate</w:t>
            </w:r>
            <w:r>
              <w:rPr>
                <w:spacing w:val="5"/>
              </w:rPr>
              <w:t xml:space="preserve"> </w:t>
            </w:r>
            <w:r>
              <w:t>parent</w:t>
            </w:r>
            <w:r>
              <w:rPr>
                <w:spacing w:val="-59"/>
              </w:rPr>
              <w:t xml:space="preserve"> </w:t>
            </w:r>
            <w:r>
              <w:t>company:</w:t>
            </w:r>
          </w:p>
          <w:p w14:paraId="7D62D8A2" w14:textId="77777777" w:rsidR="00D80BBC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390"/>
              </w:tabs>
              <w:ind w:right="94" w:firstLine="0"/>
            </w:pPr>
            <w:r>
              <w:t>Full</w:t>
            </w:r>
            <w:r>
              <w:rPr>
                <w:spacing w:val="1"/>
              </w:rPr>
              <w:t xml:space="preserve"> </w:t>
            </w:r>
            <w:r>
              <w:t>name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immediate</w:t>
            </w:r>
            <w:r>
              <w:rPr>
                <w:spacing w:val="1"/>
              </w:rPr>
              <w:t xml:space="preserve"> </w:t>
            </w:r>
            <w:r>
              <w:t>parent</w:t>
            </w:r>
            <w:r>
              <w:rPr>
                <w:spacing w:val="-59"/>
              </w:rPr>
              <w:t xml:space="preserve"> </w:t>
            </w:r>
            <w:r>
              <w:t>company,</w:t>
            </w:r>
          </w:p>
          <w:p w14:paraId="541DAF9E" w14:textId="77777777" w:rsidR="00D80BBC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left="254" w:hanging="135"/>
            </w:pPr>
            <w:r>
              <w:t>Registered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head</w:t>
            </w:r>
            <w:r>
              <w:rPr>
                <w:spacing w:val="-6"/>
              </w:rPr>
              <w:t xml:space="preserve"> </w:t>
            </w:r>
            <w:r>
              <w:t>office</w:t>
            </w:r>
            <w:r>
              <w:rPr>
                <w:spacing w:val="-7"/>
              </w:rPr>
              <w:t xml:space="preserve"> </w:t>
            </w:r>
            <w:r>
              <w:t>address,</w:t>
            </w:r>
          </w:p>
          <w:p w14:paraId="11E7287A" w14:textId="77777777" w:rsidR="00D80BBC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left="254" w:hanging="135"/>
            </w:pPr>
            <w:r>
              <w:t>Registration</w:t>
            </w:r>
            <w:r>
              <w:rPr>
                <w:spacing w:val="-8"/>
              </w:rPr>
              <w:t xml:space="preserve"> </w:t>
            </w:r>
            <w:r>
              <w:t>number</w:t>
            </w:r>
            <w:r>
              <w:rPr>
                <w:spacing w:val="-8"/>
              </w:rPr>
              <w:t xml:space="preserve"> </w:t>
            </w:r>
            <w:r>
              <w:t>(if</w:t>
            </w:r>
            <w:r>
              <w:rPr>
                <w:spacing w:val="-8"/>
              </w:rPr>
              <w:t xml:space="preserve"> </w:t>
            </w:r>
            <w:r>
              <w:t>applicable),</w:t>
            </w:r>
          </w:p>
          <w:p w14:paraId="6C088F42" w14:textId="77777777" w:rsidR="00D80BBC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right="505" w:firstLine="0"/>
            </w:pPr>
            <w:r>
              <w:t>VAT number (if applicable),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-6"/>
              </w:rPr>
              <w:t xml:space="preserve"> </w:t>
            </w:r>
            <w:r>
              <w:t>enter</w:t>
            </w:r>
            <w:r>
              <w:rPr>
                <w:spacing w:val="-5"/>
              </w:rPr>
              <w:t xml:space="preserve"> </w:t>
            </w:r>
            <w:r>
              <w:t>N/A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5"/>
              </w:rPr>
              <w:t xml:space="preserve"> </w:t>
            </w:r>
            <w:r>
              <w:t>not</w:t>
            </w:r>
            <w:r>
              <w:rPr>
                <w:spacing w:val="-5"/>
              </w:rPr>
              <w:t xml:space="preserve"> </w:t>
            </w:r>
            <w:r>
              <w:t>applicable)</w:t>
            </w:r>
          </w:p>
        </w:tc>
        <w:tc>
          <w:tcPr>
            <w:tcW w:w="3640" w:type="dxa"/>
          </w:tcPr>
          <w:p w14:paraId="1F6CC6FF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C69153F" w14:textId="77777777">
        <w:trPr>
          <w:trHeight w:val="1989"/>
        </w:trPr>
        <w:tc>
          <w:tcPr>
            <w:tcW w:w="1840" w:type="dxa"/>
          </w:tcPr>
          <w:p w14:paraId="4311FD7B" w14:textId="77777777" w:rsidR="00D80BBC" w:rsidRDefault="00000000">
            <w:pPr>
              <w:pStyle w:val="TableParagraph"/>
              <w:spacing w:before="5"/>
              <w:ind w:left="115"/>
            </w:pPr>
            <w:r>
              <w:t>1.1(m)</w:t>
            </w:r>
          </w:p>
        </w:tc>
        <w:tc>
          <w:tcPr>
            <w:tcW w:w="3980" w:type="dxa"/>
          </w:tcPr>
          <w:p w14:paraId="24361D98" w14:textId="77777777" w:rsidR="00D80BBC" w:rsidRDefault="00000000">
            <w:pPr>
              <w:pStyle w:val="TableParagraph"/>
              <w:spacing w:before="105"/>
              <w:ind w:left="120"/>
            </w:pP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ultimate</w:t>
            </w:r>
            <w:r>
              <w:rPr>
                <w:spacing w:val="-6"/>
              </w:rPr>
              <w:t xml:space="preserve"> </w:t>
            </w:r>
            <w:r>
              <w:t>parent</w:t>
            </w:r>
            <w:r>
              <w:rPr>
                <w:spacing w:val="-6"/>
              </w:rPr>
              <w:t xml:space="preserve"> </w:t>
            </w:r>
            <w:r>
              <w:t>company:</w:t>
            </w:r>
          </w:p>
          <w:p w14:paraId="4B1A15C0" w14:textId="77777777" w:rsidR="00D80BBC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434"/>
                <w:tab w:val="left" w:pos="435"/>
                <w:tab w:val="left" w:pos="1029"/>
                <w:tab w:val="left" w:pos="1820"/>
                <w:tab w:val="left" w:pos="2229"/>
                <w:tab w:val="left" w:pos="3225"/>
              </w:tabs>
              <w:spacing w:before="120"/>
              <w:ind w:right="98" w:firstLine="0"/>
            </w:pPr>
            <w:r>
              <w:t>Full</w:t>
            </w:r>
            <w:r>
              <w:tab/>
              <w:t>name</w:t>
            </w:r>
            <w:r>
              <w:tab/>
              <w:t>of</w:t>
            </w:r>
            <w:r>
              <w:tab/>
              <w:t>ultimate</w:t>
            </w:r>
            <w:r>
              <w:tab/>
            </w:r>
            <w:r>
              <w:rPr>
                <w:spacing w:val="-1"/>
              </w:rPr>
              <w:t>parent</w:t>
            </w:r>
            <w:r>
              <w:rPr>
                <w:spacing w:val="-59"/>
              </w:rPr>
              <w:t xml:space="preserve"> </w:t>
            </w:r>
            <w:r>
              <w:t>company,</w:t>
            </w:r>
          </w:p>
          <w:p w14:paraId="42C1562B" w14:textId="77777777" w:rsidR="00D80BBC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ind w:left="254" w:hanging="135"/>
            </w:pPr>
            <w:r>
              <w:t>Registered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head</w:t>
            </w:r>
            <w:r>
              <w:rPr>
                <w:spacing w:val="-6"/>
              </w:rPr>
              <w:t xml:space="preserve"> </w:t>
            </w:r>
            <w:r>
              <w:t>office</w:t>
            </w:r>
            <w:r>
              <w:rPr>
                <w:spacing w:val="-7"/>
              </w:rPr>
              <w:t xml:space="preserve"> </w:t>
            </w:r>
            <w:r>
              <w:t>address,</w:t>
            </w:r>
          </w:p>
          <w:p w14:paraId="0E138D49" w14:textId="77777777" w:rsidR="00D80BBC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ind w:left="254" w:hanging="135"/>
            </w:pPr>
            <w:r>
              <w:t>Registration</w:t>
            </w:r>
            <w:r>
              <w:rPr>
                <w:spacing w:val="-8"/>
              </w:rPr>
              <w:t xml:space="preserve"> </w:t>
            </w:r>
            <w:r>
              <w:t>number</w:t>
            </w:r>
            <w:r>
              <w:rPr>
                <w:spacing w:val="-8"/>
              </w:rPr>
              <w:t xml:space="preserve"> </w:t>
            </w:r>
            <w:r>
              <w:t>(if</w:t>
            </w:r>
            <w:r>
              <w:rPr>
                <w:spacing w:val="-8"/>
              </w:rPr>
              <w:t xml:space="preserve"> </w:t>
            </w:r>
            <w:r>
              <w:t>applicable),</w:t>
            </w:r>
          </w:p>
          <w:p w14:paraId="1F1FDEF2" w14:textId="77777777" w:rsidR="00D80BBC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50" w:lineRule="atLeast"/>
              <w:ind w:right="430" w:firstLine="0"/>
            </w:pPr>
            <w:r>
              <w:t>VAT number (if applicable),</w:t>
            </w:r>
            <w:r>
              <w:rPr>
                <w:spacing w:val="1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t>enter</w:t>
            </w:r>
            <w:r>
              <w:rPr>
                <w:spacing w:val="-6"/>
              </w:rPr>
              <w:t xml:space="preserve"> </w:t>
            </w:r>
            <w:r>
              <w:t>N/A</w:t>
            </w:r>
            <w:r>
              <w:rPr>
                <w:spacing w:val="-5"/>
              </w:rPr>
              <w:t xml:space="preserve"> </w:t>
            </w:r>
            <w:r>
              <w:t>if</w:t>
            </w:r>
            <w:r>
              <w:rPr>
                <w:spacing w:val="-6"/>
              </w:rPr>
              <w:t xml:space="preserve"> </w:t>
            </w:r>
            <w:r>
              <w:t>not</w:t>
            </w:r>
            <w:r>
              <w:rPr>
                <w:spacing w:val="-5"/>
              </w:rPr>
              <w:t xml:space="preserve"> </w:t>
            </w:r>
            <w:r>
              <w:t>applicable)</w:t>
            </w:r>
          </w:p>
        </w:tc>
        <w:tc>
          <w:tcPr>
            <w:tcW w:w="3640" w:type="dxa"/>
          </w:tcPr>
          <w:p w14:paraId="24B8B0F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2DB9CA5" w14:textId="77777777">
        <w:trPr>
          <w:trHeight w:val="604"/>
        </w:trPr>
        <w:tc>
          <w:tcPr>
            <w:tcW w:w="9460" w:type="dxa"/>
            <w:gridSpan w:val="3"/>
          </w:tcPr>
          <w:p w14:paraId="4660E9DA" w14:textId="77777777" w:rsidR="00D80BBC" w:rsidRDefault="00000000">
            <w:pPr>
              <w:pStyle w:val="TableParagraph"/>
              <w:spacing w:line="238" w:lineRule="exact"/>
              <w:ind w:left="115"/>
            </w:pPr>
            <w:r>
              <w:rPr>
                <w:color w:val="212121"/>
              </w:rPr>
              <w:t>Please</w:t>
            </w:r>
            <w:r>
              <w:rPr>
                <w:color w:val="212121"/>
                <w:spacing w:val="54"/>
              </w:rPr>
              <w:t xml:space="preserve"> </w:t>
            </w:r>
            <w:r>
              <w:rPr>
                <w:color w:val="212121"/>
              </w:rPr>
              <w:t>note:</w:t>
            </w:r>
            <w:r>
              <w:rPr>
                <w:color w:val="212121"/>
                <w:spacing w:val="55"/>
              </w:rPr>
              <w:t xml:space="preserve"> </w:t>
            </w:r>
            <w:r>
              <w:rPr>
                <w:color w:val="212121"/>
              </w:rPr>
              <w:t>A</w:t>
            </w:r>
            <w:r>
              <w:rPr>
                <w:color w:val="212121"/>
                <w:spacing w:val="54"/>
              </w:rPr>
              <w:t xml:space="preserve"> </w:t>
            </w:r>
            <w:r>
              <w:rPr>
                <w:color w:val="212121"/>
              </w:rPr>
              <w:t>criminal</w:t>
            </w:r>
            <w:r>
              <w:rPr>
                <w:color w:val="212121"/>
                <w:spacing w:val="55"/>
              </w:rPr>
              <w:t xml:space="preserve"> </w:t>
            </w:r>
            <w:r>
              <w:rPr>
                <w:color w:val="212121"/>
              </w:rPr>
              <w:t>record</w:t>
            </w:r>
            <w:r>
              <w:rPr>
                <w:color w:val="212121"/>
                <w:spacing w:val="54"/>
              </w:rPr>
              <w:t xml:space="preserve"> </w:t>
            </w:r>
            <w:r>
              <w:rPr>
                <w:color w:val="212121"/>
              </w:rPr>
              <w:t>check</w:t>
            </w:r>
            <w:r>
              <w:rPr>
                <w:color w:val="212121"/>
                <w:spacing w:val="55"/>
              </w:rPr>
              <w:t xml:space="preserve"> </w:t>
            </w:r>
            <w:r>
              <w:rPr>
                <w:color w:val="212121"/>
              </w:rPr>
              <w:t>for</w:t>
            </w:r>
            <w:r>
              <w:rPr>
                <w:color w:val="212121"/>
                <w:spacing w:val="54"/>
              </w:rPr>
              <w:t xml:space="preserve"> </w:t>
            </w:r>
            <w:r>
              <w:rPr>
                <w:color w:val="212121"/>
              </w:rPr>
              <w:t>relevant</w:t>
            </w:r>
            <w:r>
              <w:rPr>
                <w:color w:val="212121"/>
                <w:spacing w:val="55"/>
              </w:rPr>
              <w:t xml:space="preserve"> </w:t>
            </w:r>
            <w:r>
              <w:rPr>
                <w:color w:val="212121"/>
              </w:rPr>
              <w:t>convictions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may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be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undertaken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for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the</w:t>
            </w:r>
          </w:p>
          <w:p w14:paraId="0EF8337B" w14:textId="77777777" w:rsidR="00D80BBC" w:rsidRDefault="00000000">
            <w:pPr>
              <w:pStyle w:val="TableParagraph"/>
              <w:ind w:left="115"/>
            </w:pPr>
            <w:r>
              <w:rPr>
                <w:color w:val="212121"/>
              </w:rPr>
              <w:t>preferred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supplier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all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relevant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persons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entities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(as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described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above).</w:t>
            </w:r>
          </w:p>
        </w:tc>
      </w:tr>
    </w:tbl>
    <w:p w14:paraId="1E15512B" w14:textId="77777777" w:rsidR="00D80BBC" w:rsidRDefault="00D80BBC">
      <w:pPr>
        <w:pStyle w:val="BodyText"/>
        <w:spacing w:before="0"/>
        <w:rPr>
          <w:sz w:val="20"/>
        </w:rPr>
      </w:pPr>
    </w:p>
    <w:p w14:paraId="32D78F53" w14:textId="77777777" w:rsidR="00D80BBC" w:rsidRDefault="00D80BBC">
      <w:pPr>
        <w:pStyle w:val="BodyText"/>
        <w:spacing w:before="3"/>
        <w:rPr>
          <w:sz w:val="11"/>
        </w:r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0"/>
        <w:gridCol w:w="3980"/>
        <w:gridCol w:w="3640"/>
      </w:tblGrid>
      <w:tr w:rsidR="00D80BBC" w14:paraId="756C698C" w14:textId="77777777">
        <w:trPr>
          <w:trHeight w:val="350"/>
        </w:trPr>
        <w:tc>
          <w:tcPr>
            <w:tcW w:w="9460" w:type="dxa"/>
            <w:gridSpan w:val="3"/>
            <w:shd w:val="clear" w:color="auto" w:fill="CCCCCC"/>
          </w:tcPr>
          <w:p w14:paraId="12A23F8B" w14:textId="77777777" w:rsidR="00D80BBC" w:rsidRDefault="00000000">
            <w:pPr>
              <w:pStyle w:val="TableParagraph"/>
              <w:spacing w:line="253" w:lineRule="exact"/>
              <w:ind w:left="1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Please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provide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following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information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about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your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approach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to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this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procurement:</w:t>
            </w:r>
          </w:p>
        </w:tc>
      </w:tr>
      <w:tr w:rsidR="00D80BBC" w14:paraId="40D840DD" w14:textId="77777777">
        <w:trPr>
          <w:trHeight w:val="369"/>
        </w:trPr>
        <w:tc>
          <w:tcPr>
            <w:tcW w:w="1840" w:type="dxa"/>
            <w:shd w:val="clear" w:color="auto" w:fill="CCCCCC"/>
          </w:tcPr>
          <w:p w14:paraId="5B1A0696" w14:textId="77777777" w:rsidR="00D80BBC" w:rsidRDefault="00000000">
            <w:pPr>
              <w:pStyle w:val="TableParagraph"/>
              <w:spacing w:before="7"/>
              <w:ind w:left="115" w:right="-2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1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(cont.)</w:t>
            </w:r>
          </w:p>
        </w:tc>
        <w:tc>
          <w:tcPr>
            <w:tcW w:w="3980" w:type="dxa"/>
            <w:shd w:val="clear" w:color="auto" w:fill="CCCCCC"/>
          </w:tcPr>
          <w:p w14:paraId="107B8389" w14:textId="77777777" w:rsidR="00D80BBC" w:rsidRDefault="00000000">
            <w:pPr>
              <w:pStyle w:val="TableParagraph"/>
              <w:spacing w:before="7"/>
              <w:ind w:left="12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Bidding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model</w:t>
            </w:r>
          </w:p>
        </w:tc>
        <w:tc>
          <w:tcPr>
            <w:tcW w:w="3640" w:type="dxa"/>
            <w:shd w:val="clear" w:color="auto" w:fill="CCCCCC"/>
          </w:tcPr>
          <w:p w14:paraId="6D71C67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48892538" w14:textId="77777777">
        <w:trPr>
          <w:trHeight w:val="609"/>
        </w:trPr>
        <w:tc>
          <w:tcPr>
            <w:tcW w:w="1840" w:type="dxa"/>
            <w:shd w:val="clear" w:color="auto" w:fill="CCCCCC"/>
          </w:tcPr>
          <w:p w14:paraId="433D3294" w14:textId="77777777" w:rsidR="00D80BBC" w:rsidRDefault="00000000">
            <w:pPr>
              <w:pStyle w:val="TableParagraph"/>
              <w:ind w:left="115" w:right="72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3980" w:type="dxa"/>
            <w:shd w:val="clear" w:color="auto" w:fill="CCCCCC"/>
          </w:tcPr>
          <w:p w14:paraId="1DCA3EDF" w14:textId="77777777" w:rsidR="00D80BBC" w:rsidRDefault="00000000">
            <w:pPr>
              <w:pStyle w:val="TableParagraph"/>
              <w:spacing w:line="249" w:lineRule="exact"/>
              <w:ind w:left="12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640" w:type="dxa"/>
            <w:shd w:val="clear" w:color="auto" w:fill="CCCCCC"/>
          </w:tcPr>
          <w:p w14:paraId="72DAA216" w14:textId="77777777" w:rsidR="00D80BBC" w:rsidRDefault="00000000">
            <w:pPr>
              <w:pStyle w:val="TableParagraph"/>
              <w:spacing w:line="249" w:lineRule="exact"/>
              <w:ind w:left="1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Response</w:t>
            </w:r>
          </w:p>
        </w:tc>
      </w:tr>
      <w:tr w:rsidR="00D80BBC" w14:paraId="28AD1F56" w14:textId="77777777">
        <w:trPr>
          <w:trHeight w:val="7749"/>
        </w:trPr>
        <w:tc>
          <w:tcPr>
            <w:tcW w:w="1840" w:type="dxa"/>
          </w:tcPr>
          <w:p w14:paraId="5065BFAB" w14:textId="77777777" w:rsidR="00D80BBC" w:rsidRDefault="00000000">
            <w:pPr>
              <w:pStyle w:val="TableParagraph"/>
              <w:spacing w:line="249" w:lineRule="exact"/>
              <w:ind w:left="115"/>
            </w:pPr>
            <w:r>
              <w:t>1.2</w:t>
            </w:r>
          </w:p>
        </w:tc>
        <w:tc>
          <w:tcPr>
            <w:tcW w:w="3980" w:type="dxa"/>
          </w:tcPr>
          <w:p w14:paraId="6A76D34B" w14:textId="77777777" w:rsidR="00D80BBC" w:rsidRDefault="00000000">
            <w:pPr>
              <w:pStyle w:val="TableParagraph"/>
              <w:spacing w:before="96"/>
              <w:ind w:left="120" w:right="94"/>
              <w:jc w:val="both"/>
            </w:pPr>
            <w:r>
              <w:t>Please indicate if you are bidding as a</w:t>
            </w:r>
            <w:r>
              <w:rPr>
                <w:spacing w:val="-59"/>
              </w:rPr>
              <w:t xml:space="preserve"> </w:t>
            </w:r>
            <w:r>
              <w:t>single supplier or as part of a group or</w:t>
            </w:r>
            <w:r>
              <w:rPr>
                <w:spacing w:val="-59"/>
              </w:rPr>
              <w:t xml:space="preserve"> </w:t>
            </w:r>
            <w:r>
              <w:t>consortium?</w:t>
            </w:r>
          </w:p>
          <w:p w14:paraId="6B94CBB8" w14:textId="77777777" w:rsidR="00D80BBC" w:rsidRDefault="00000000">
            <w:pPr>
              <w:pStyle w:val="TableParagraph"/>
              <w:spacing w:before="120"/>
              <w:ind w:left="120" w:right="104"/>
              <w:jc w:val="both"/>
              <w:rPr>
                <w:rFonts w:ascii="Arial"/>
                <w:i/>
              </w:rPr>
            </w:pPr>
            <w:r>
              <w:rPr>
                <w:rFonts w:ascii="Arial"/>
                <w:i/>
              </w:rPr>
              <w:t>If you are bidding as a single supplier,</w:t>
            </w:r>
            <w:r>
              <w:rPr>
                <w:rFonts w:ascii="Arial"/>
                <w:i/>
                <w:spacing w:val="-59"/>
              </w:rPr>
              <w:t xml:space="preserve"> </w:t>
            </w:r>
            <w:r>
              <w:rPr>
                <w:rFonts w:ascii="Arial"/>
                <w:i/>
              </w:rPr>
              <w:t>please</w:t>
            </w:r>
            <w:r>
              <w:rPr>
                <w:rFonts w:ascii="Arial"/>
                <w:i/>
                <w:spacing w:val="-2"/>
              </w:rPr>
              <w:t xml:space="preserve"> </w:t>
            </w:r>
            <w:r>
              <w:rPr>
                <w:rFonts w:ascii="Arial"/>
                <w:i/>
              </w:rPr>
              <w:t>go</w:t>
            </w:r>
            <w:r>
              <w:rPr>
                <w:rFonts w:ascii="Arial"/>
                <w:i/>
                <w:spacing w:val="-1"/>
              </w:rPr>
              <w:t xml:space="preserve"> </w:t>
            </w:r>
            <w:r>
              <w:rPr>
                <w:rFonts w:ascii="Arial"/>
                <w:i/>
              </w:rPr>
              <w:t>to</w:t>
            </w:r>
            <w:r>
              <w:rPr>
                <w:rFonts w:ascii="Arial"/>
                <w:i/>
                <w:spacing w:val="-1"/>
              </w:rPr>
              <w:t xml:space="preserve"> </w:t>
            </w:r>
            <w:r>
              <w:rPr>
                <w:rFonts w:ascii="Arial"/>
                <w:i/>
              </w:rPr>
              <w:t>Q</w:t>
            </w:r>
            <w:r>
              <w:rPr>
                <w:rFonts w:ascii="Arial"/>
                <w:i/>
                <w:spacing w:val="-2"/>
              </w:rPr>
              <w:t xml:space="preserve"> </w:t>
            </w:r>
            <w:r>
              <w:rPr>
                <w:rFonts w:ascii="Arial"/>
                <w:i/>
              </w:rPr>
              <w:t>1.3.</w:t>
            </w:r>
          </w:p>
          <w:p w14:paraId="46584C20" w14:textId="77777777" w:rsidR="00D80BBC" w:rsidRDefault="00000000">
            <w:pPr>
              <w:pStyle w:val="TableParagraph"/>
              <w:spacing w:before="120"/>
              <w:ind w:left="120" w:right="95"/>
              <w:jc w:val="both"/>
            </w:pPr>
            <w:r>
              <w:t>If you are bidding as part of a group or</w:t>
            </w:r>
            <w:r>
              <w:rPr>
                <w:spacing w:val="-59"/>
              </w:rPr>
              <w:t xml:space="preserve"> </w:t>
            </w:r>
            <w:r>
              <w:t>consortium</w:t>
            </w:r>
            <w:r>
              <w:rPr>
                <w:spacing w:val="1"/>
              </w:rPr>
              <w:t xml:space="preserve"> </w:t>
            </w:r>
            <w:r>
              <w:t>(including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intend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establish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legal entity to</w:t>
            </w:r>
            <w:r>
              <w:rPr>
                <w:spacing w:val="1"/>
              </w:rPr>
              <w:t xml:space="preserve"> </w:t>
            </w:r>
            <w:r>
              <w:t>deliver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contract,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subcontractor),</w:t>
            </w:r>
            <w:r>
              <w:rPr>
                <w:spacing w:val="-3"/>
              </w:rPr>
              <w:t xml:space="preserve"> 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tell</w:t>
            </w:r>
            <w:r>
              <w:rPr>
                <w:spacing w:val="-3"/>
              </w:rPr>
              <w:t xml:space="preserve"> </w:t>
            </w:r>
            <w:r>
              <w:t>us:</w:t>
            </w:r>
          </w:p>
          <w:p w14:paraId="446D523F" w14:textId="77777777" w:rsidR="00D80BBC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40"/>
              </w:tabs>
              <w:spacing w:before="120"/>
              <w:ind w:right="1506" w:firstLine="0"/>
              <w:jc w:val="both"/>
            </w:pPr>
            <w:r>
              <w:t>The name of the</w:t>
            </w:r>
            <w:r>
              <w:rPr>
                <w:spacing w:val="-60"/>
              </w:rPr>
              <w:t xml:space="preserve"> </w:t>
            </w:r>
            <w:r>
              <w:t>group/consortium.</w:t>
            </w:r>
          </w:p>
          <w:p w14:paraId="30F926EF" w14:textId="77777777" w:rsidR="00D80BBC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40"/>
              </w:tabs>
              <w:spacing w:before="120"/>
              <w:ind w:right="97" w:firstLine="0"/>
              <w:jc w:val="both"/>
            </w:pPr>
            <w:r>
              <w:t>The proposed structure of the</w:t>
            </w:r>
            <w:r>
              <w:rPr>
                <w:spacing w:val="1"/>
              </w:rPr>
              <w:t xml:space="preserve"> </w:t>
            </w:r>
            <w:r>
              <w:t>group/consortium, including the legal</w:t>
            </w:r>
            <w:r>
              <w:rPr>
                <w:spacing w:val="1"/>
              </w:rPr>
              <w:t xml:space="preserve"> </w:t>
            </w:r>
            <w:proofErr w:type="gramStart"/>
            <w:r>
              <w:t>structure</w:t>
            </w:r>
            <w:proofErr w:type="gramEnd"/>
            <w:r>
              <w:rPr>
                <w:spacing w:val="-3"/>
              </w:rPr>
              <w:t xml:space="preserve"> </w:t>
            </w:r>
            <w:r>
              <w:t>where</w:t>
            </w:r>
            <w:r>
              <w:rPr>
                <w:spacing w:val="-2"/>
              </w:rPr>
              <w:t xml:space="preserve"> </w:t>
            </w:r>
            <w:r>
              <w:t>applicable.</w:t>
            </w:r>
          </w:p>
          <w:p w14:paraId="615775D0" w14:textId="77777777" w:rsidR="00D80BBC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40"/>
              </w:tabs>
              <w:spacing w:before="120"/>
              <w:ind w:right="102" w:firstLine="0"/>
              <w:jc w:val="both"/>
            </w:pPr>
            <w:r>
              <w:t>The name of the lead member</w:t>
            </w:r>
            <w:r>
              <w:rPr>
                <w:spacing w:val="-59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group/consortium.</w:t>
            </w:r>
          </w:p>
          <w:p w14:paraId="734FA857" w14:textId="77777777" w:rsidR="00D80BBC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40"/>
              </w:tabs>
              <w:spacing w:before="120"/>
              <w:ind w:right="100" w:firstLine="0"/>
              <w:jc w:val="both"/>
            </w:pPr>
            <w:r>
              <w:t>Your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59"/>
              </w:rPr>
              <w:t xml:space="preserve"> </w:t>
            </w:r>
            <w:r>
              <w:t>group/consortium (e.g. lead member,</w:t>
            </w:r>
            <w:r>
              <w:rPr>
                <w:spacing w:val="1"/>
              </w:rPr>
              <w:t xml:space="preserve"> </w:t>
            </w:r>
            <w:r>
              <w:t>consortium</w:t>
            </w:r>
            <w:r>
              <w:rPr>
                <w:spacing w:val="-8"/>
              </w:rPr>
              <w:t xml:space="preserve"> </w:t>
            </w:r>
            <w:r>
              <w:t>member,</w:t>
            </w:r>
            <w:r>
              <w:rPr>
                <w:spacing w:val="-8"/>
              </w:rPr>
              <w:t xml:space="preserve"> </w:t>
            </w:r>
            <w:r>
              <w:t>subcontractor).</w:t>
            </w:r>
          </w:p>
          <w:p w14:paraId="51FA1481" w14:textId="77777777" w:rsidR="00D80BBC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40"/>
              </w:tabs>
              <w:spacing w:before="100" w:line="250" w:lineRule="atLeast"/>
              <w:ind w:right="95" w:firstLine="0"/>
              <w:jc w:val="both"/>
            </w:pPr>
            <w:r>
              <w:t>If you are the lead member 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group/consortium,</w:t>
            </w:r>
            <w:r>
              <w:rPr>
                <w:spacing w:val="1"/>
              </w:rPr>
              <w:t xml:space="preserve"> </w:t>
            </w:r>
            <w:r>
              <w:t>whether</w:t>
            </w:r>
            <w:r>
              <w:rPr>
                <w:spacing w:val="6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relying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consortium</w:t>
            </w:r>
            <w:r>
              <w:rPr>
                <w:spacing w:val="1"/>
              </w:rPr>
              <w:t xml:space="preserve"> </w:t>
            </w:r>
            <w:r>
              <w:t>members to meet the selection criteria</w:t>
            </w:r>
            <w:r>
              <w:rPr>
                <w:spacing w:val="-59"/>
              </w:rPr>
              <w:t xml:space="preserve"> </w:t>
            </w:r>
            <w:r>
              <w:t>(i.e.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relying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consortium</w:t>
            </w:r>
            <w:r>
              <w:rPr>
                <w:spacing w:val="1"/>
              </w:rPr>
              <w:t xml:space="preserve"> </w:t>
            </w:r>
            <w:r>
              <w:t>members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economic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technical</w:t>
            </w:r>
            <w:r>
              <w:rPr>
                <w:spacing w:val="33"/>
              </w:rPr>
              <w:t xml:space="preserve"> </w:t>
            </w:r>
            <w:r>
              <w:t>standing</w:t>
            </w:r>
            <w:r>
              <w:rPr>
                <w:spacing w:val="33"/>
              </w:rPr>
              <w:t xml:space="preserve"> </w:t>
            </w:r>
            <w:r>
              <w:t>and/or</w:t>
            </w:r>
          </w:p>
        </w:tc>
        <w:tc>
          <w:tcPr>
            <w:tcW w:w="3640" w:type="dxa"/>
          </w:tcPr>
          <w:p w14:paraId="01F17F4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1497FDD7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0"/>
        <w:gridCol w:w="3980"/>
        <w:gridCol w:w="3640"/>
      </w:tblGrid>
      <w:tr w:rsidR="00D80BBC" w14:paraId="4B3FC405" w14:textId="77777777">
        <w:trPr>
          <w:trHeight w:val="870"/>
        </w:trPr>
        <w:tc>
          <w:tcPr>
            <w:tcW w:w="1840" w:type="dxa"/>
          </w:tcPr>
          <w:p w14:paraId="25F1D22F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0" w:type="dxa"/>
          </w:tcPr>
          <w:p w14:paraId="49192DF0" w14:textId="77777777" w:rsidR="00D80BBC" w:rsidRDefault="00000000">
            <w:pPr>
              <w:pStyle w:val="TableParagraph"/>
              <w:spacing w:before="6"/>
              <w:ind w:left="120" w:right="106"/>
              <w:jc w:val="both"/>
            </w:pPr>
            <w:r>
              <w:t>technical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professional</w:t>
            </w:r>
            <w:r>
              <w:rPr>
                <w:spacing w:val="1"/>
              </w:rPr>
              <w:t xml:space="preserve"> </w:t>
            </w:r>
            <w:r>
              <w:t>ability?)</w:t>
            </w:r>
            <w:r>
              <w:rPr>
                <w:spacing w:val="1"/>
              </w:rPr>
              <w:t xml:space="preserve"> </w:t>
            </w:r>
            <w:r>
              <w:t>and,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so,</w:t>
            </w:r>
            <w:r>
              <w:rPr>
                <w:spacing w:val="1"/>
              </w:rPr>
              <w:t xml:space="preserve"> </w:t>
            </w:r>
            <w:r>
              <w:t>which</w:t>
            </w:r>
            <w:r>
              <w:rPr>
                <w:spacing w:val="1"/>
              </w:rPr>
              <w:t xml:space="preserve"> </w:t>
            </w:r>
            <w:r>
              <w:t>criteria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relying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them</w:t>
            </w:r>
            <w:r>
              <w:rPr>
                <w:spacing w:val="-2"/>
              </w:rPr>
              <w:t xml:space="preserve"> </w:t>
            </w:r>
            <w:r>
              <w:t>for</w:t>
            </w:r>
          </w:p>
        </w:tc>
        <w:tc>
          <w:tcPr>
            <w:tcW w:w="3640" w:type="dxa"/>
          </w:tcPr>
          <w:p w14:paraId="66043A5C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73F54667" w14:textId="77777777">
        <w:trPr>
          <w:trHeight w:val="9149"/>
        </w:trPr>
        <w:tc>
          <w:tcPr>
            <w:tcW w:w="1840" w:type="dxa"/>
          </w:tcPr>
          <w:p w14:paraId="684FE388" w14:textId="77777777" w:rsidR="00D80BBC" w:rsidRDefault="00000000">
            <w:pPr>
              <w:pStyle w:val="TableParagraph"/>
              <w:ind w:left="115"/>
            </w:pPr>
            <w:r>
              <w:t>1.3</w:t>
            </w:r>
          </w:p>
        </w:tc>
        <w:tc>
          <w:tcPr>
            <w:tcW w:w="3980" w:type="dxa"/>
          </w:tcPr>
          <w:p w14:paraId="5BD8D1F0" w14:textId="77777777" w:rsidR="00D80BBC" w:rsidRDefault="00000000">
            <w:pPr>
              <w:pStyle w:val="TableParagraph"/>
              <w:ind w:left="120" w:right="99"/>
              <w:jc w:val="both"/>
            </w:pPr>
            <w:r>
              <w:t>If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proposing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use</w:t>
            </w:r>
            <w:r>
              <w:rPr>
                <w:spacing w:val="1"/>
              </w:rPr>
              <w:t xml:space="preserve"> </w:t>
            </w:r>
            <w:r>
              <w:t>subcontractors/a supply chain, please</w:t>
            </w:r>
            <w:r>
              <w:rPr>
                <w:spacing w:val="-59"/>
              </w:rPr>
              <w:t xml:space="preserve"> </w:t>
            </w:r>
            <w:r>
              <w:t>provide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details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each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vertAlign w:val="superscript"/>
              </w:rPr>
              <w:t>28</w:t>
            </w:r>
            <w:r>
              <w:t>.</w:t>
            </w:r>
          </w:p>
          <w:p w14:paraId="27FAD5DB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  <w:jc w:val="both"/>
            </w:pPr>
            <w:r>
              <w:t>Name</w:t>
            </w:r>
          </w:p>
          <w:p w14:paraId="5CEAFB16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  <w:jc w:val="both"/>
            </w:pPr>
            <w:r>
              <w:t>Registration</w:t>
            </w:r>
            <w:r>
              <w:rPr>
                <w:spacing w:val="-9"/>
              </w:rPr>
              <w:t xml:space="preserve"> </w:t>
            </w:r>
            <w:r>
              <w:t>number</w:t>
            </w:r>
          </w:p>
          <w:p w14:paraId="3DAF749A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  <w:jc w:val="both"/>
            </w:pPr>
            <w:r>
              <w:t>Registered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head</w:t>
            </w:r>
            <w:r>
              <w:rPr>
                <w:spacing w:val="-6"/>
              </w:rPr>
              <w:t xml:space="preserve"> </w:t>
            </w:r>
            <w:r>
              <w:t>office</w:t>
            </w:r>
            <w:r>
              <w:rPr>
                <w:spacing w:val="-7"/>
              </w:rPr>
              <w:t xml:space="preserve"> </w:t>
            </w:r>
            <w:r>
              <w:t>address,</w:t>
            </w:r>
          </w:p>
          <w:p w14:paraId="0F190A38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  <w:jc w:val="both"/>
            </w:pPr>
            <w:r>
              <w:t>Trading</w:t>
            </w:r>
            <w:r>
              <w:rPr>
                <w:spacing w:val="-10"/>
              </w:rPr>
              <w:t xml:space="preserve"> </w:t>
            </w:r>
            <w:r>
              <w:t>status</w:t>
            </w:r>
          </w:p>
          <w:p w14:paraId="4EA9CAC1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</w:tabs>
              <w:spacing w:before="120"/>
            </w:pPr>
            <w:r>
              <w:t>Public</w:t>
            </w:r>
            <w:r>
              <w:rPr>
                <w:spacing w:val="-7"/>
              </w:rPr>
              <w:t xml:space="preserve"> </w:t>
            </w:r>
            <w:r>
              <w:t>limited</w:t>
            </w:r>
            <w:r>
              <w:rPr>
                <w:spacing w:val="-6"/>
              </w:rPr>
              <w:t xml:space="preserve"> </w:t>
            </w:r>
            <w:r>
              <w:t>company</w:t>
            </w:r>
          </w:p>
          <w:p w14:paraId="62D421BB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</w:tabs>
            </w:pPr>
            <w:r>
              <w:t>Private</w:t>
            </w:r>
            <w:r>
              <w:rPr>
                <w:spacing w:val="-7"/>
              </w:rPr>
              <w:t xml:space="preserve"> </w:t>
            </w:r>
            <w:r>
              <w:t>limited</w:t>
            </w:r>
            <w:r>
              <w:rPr>
                <w:spacing w:val="-7"/>
              </w:rPr>
              <w:t xml:space="preserve"> </w:t>
            </w:r>
            <w:r>
              <w:t>company</w:t>
            </w:r>
          </w:p>
          <w:p w14:paraId="7F1EF80B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</w:tabs>
            </w:pPr>
            <w:r>
              <w:t>Limited</w:t>
            </w:r>
            <w:r>
              <w:rPr>
                <w:spacing w:val="-9"/>
              </w:rPr>
              <w:t xml:space="preserve"> </w:t>
            </w:r>
            <w:r>
              <w:t>liability</w:t>
            </w:r>
            <w:r>
              <w:rPr>
                <w:spacing w:val="-8"/>
              </w:rPr>
              <w:t xml:space="preserve"> </w:t>
            </w:r>
            <w:r>
              <w:t>partnership</w:t>
            </w:r>
          </w:p>
          <w:p w14:paraId="621EBA86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</w:tabs>
            </w:pPr>
            <w:r>
              <w:t>Other</w:t>
            </w:r>
            <w:r>
              <w:rPr>
                <w:spacing w:val="-8"/>
              </w:rPr>
              <w:t xml:space="preserve"> </w:t>
            </w:r>
            <w:r>
              <w:t>partnership</w:t>
            </w:r>
          </w:p>
          <w:p w14:paraId="4FE6A2AF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</w:tabs>
            </w:pPr>
            <w:r>
              <w:t>Sole</w:t>
            </w:r>
            <w:r>
              <w:rPr>
                <w:spacing w:val="-5"/>
              </w:rPr>
              <w:t xml:space="preserve"> </w:t>
            </w:r>
            <w:r>
              <w:t>trader</w:t>
            </w:r>
          </w:p>
          <w:p w14:paraId="5DFC0504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39"/>
                <w:tab w:val="left" w:pos="840"/>
              </w:tabs>
            </w:pPr>
            <w:r>
              <w:t>Third</w:t>
            </w:r>
            <w:r>
              <w:rPr>
                <w:spacing w:val="-6"/>
              </w:rPr>
              <w:t xml:space="preserve"> </w:t>
            </w:r>
            <w:r>
              <w:t>sector</w:t>
            </w:r>
          </w:p>
          <w:p w14:paraId="28594472" w14:textId="77777777" w:rsidR="00D80BBC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840"/>
                <w:tab w:val="left" w:pos="1600"/>
                <w:tab w:val="left" w:pos="2532"/>
              </w:tabs>
              <w:ind w:right="106"/>
            </w:pPr>
            <w:r>
              <w:t>Other</w:t>
            </w:r>
            <w:r>
              <w:tab/>
              <w:t>(please</w:t>
            </w:r>
            <w:r>
              <w:tab/>
              <w:t>specify</w:t>
            </w:r>
            <w:r>
              <w:rPr>
                <w:spacing w:val="4"/>
              </w:rPr>
              <w:t xml:space="preserve"> </w:t>
            </w:r>
            <w:r>
              <w:t>your</w:t>
            </w:r>
            <w:r>
              <w:rPr>
                <w:spacing w:val="-59"/>
              </w:rPr>
              <w:t xml:space="preserve"> </w:t>
            </w:r>
            <w:r>
              <w:t>trading</w:t>
            </w:r>
            <w:r>
              <w:rPr>
                <w:spacing w:val="-2"/>
              </w:rPr>
              <w:t xml:space="preserve"> </w:t>
            </w:r>
            <w:r>
              <w:t>status)</w:t>
            </w:r>
          </w:p>
          <w:p w14:paraId="03A382AA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</w:pPr>
            <w:r>
              <w:rPr>
                <w:spacing w:val="-1"/>
              </w:rPr>
              <w:t>Registered</w:t>
            </w:r>
            <w:r>
              <w:rPr>
                <w:spacing w:val="-13"/>
              </w:rPr>
              <w:t xml:space="preserve"> </w:t>
            </w:r>
            <w:r>
              <w:t>VAT</w:t>
            </w:r>
            <w:r>
              <w:rPr>
                <w:spacing w:val="-13"/>
              </w:rPr>
              <w:t xml:space="preserve"> </w:t>
            </w:r>
            <w:r>
              <w:t>number</w:t>
            </w:r>
          </w:p>
          <w:p w14:paraId="32D85E8B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120"/>
              <w:ind w:left="254"/>
            </w:pPr>
            <w:r>
              <w:t>SME</w:t>
            </w:r>
            <w:r>
              <w:rPr>
                <w:spacing w:val="-15"/>
              </w:rPr>
              <w:t xml:space="preserve"> </w:t>
            </w:r>
            <w:r>
              <w:t>(Yes/No)</w:t>
            </w:r>
          </w:p>
          <w:p w14:paraId="31AFC979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70"/>
              </w:tabs>
              <w:spacing w:before="120"/>
              <w:ind w:right="95" w:firstLine="0"/>
              <w:jc w:val="both"/>
            </w:pPr>
            <w:r>
              <w:t>The role each subcontractor will take</w:t>
            </w:r>
            <w:r>
              <w:rPr>
                <w:spacing w:val="-59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providing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works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62"/>
              </w:rPr>
              <w:t xml:space="preserve"> </w:t>
            </w:r>
            <w:r>
              <w:t>/or</w:t>
            </w:r>
            <w:r>
              <w:rPr>
                <w:spacing w:val="1"/>
              </w:rPr>
              <w:t xml:space="preserve"> </w:t>
            </w:r>
            <w:r>
              <w:t>supplies</w:t>
            </w:r>
            <w:r>
              <w:rPr>
                <w:spacing w:val="1"/>
              </w:rPr>
              <w:t xml:space="preserve"> </w:t>
            </w:r>
            <w:r>
              <w:t>e.g.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deliverables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known</w:t>
            </w:r>
          </w:p>
          <w:p w14:paraId="3FD0EBAB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spacing w:before="120"/>
              <w:ind w:right="93" w:firstLine="0"/>
              <w:jc w:val="both"/>
            </w:pPr>
            <w:r>
              <w:t>The approximate % of contractual</w:t>
            </w:r>
            <w:r>
              <w:rPr>
                <w:spacing w:val="1"/>
              </w:rPr>
              <w:t xml:space="preserve"> </w:t>
            </w:r>
            <w:r>
              <w:t>obligations</w:t>
            </w:r>
            <w:r>
              <w:rPr>
                <w:spacing w:val="1"/>
              </w:rPr>
              <w:t xml:space="preserve"> </w:t>
            </w:r>
            <w:r>
              <w:t>assigned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each</w:t>
            </w:r>
            <w:r>
              <w:rPr>
                <w:spacing w:val="-59"/>
              </w:rPr>
              <w:t xml:space="preserve"> </w:t>
            </w:r>
            <w:r>
              <w:t>subcontractor,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known</w:t>
            </w:r>
          </w:p>
          <w:p w14:paraId="4CEDC840" w14:textId="77777777" w:rsidR="00D80BBC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360"/>
              </w:tabs>
              <w:spacing w:before="120"/>
              <w:ind w:right="93" w:firstLine="0"/>
              <w:jc w:val="both"/>
            </w:pPr>
            <w:r>
              <w:t>Is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subcontractor</w:t>
            </w:r>
            <w:r>
              <w:rPr>
                <w:spacing w:val="1"/>
              </w:rPr>
              <w:t xml:space="preserve"> </w:t>
            </w:r>
            <w:r>
              <w:t>being</w:t>
            </w:r>
            <w:r>
              <w:rPr>
                <w:spacing w:val="1"/>
              </w:rPr>
              <w:t xml:space="preserve"> </w:t>
            </w:r>
            <w:r>
              <w:t>relied</w:t>
            </w:r>
            <w:r>
              <w:rPr>
                <w:spacing w:val="1"/>
              </w:rPr>
              <w:t xml:space="preserve"> </w:t>
            </w:r>
            <w:r>
              <w:t>upon to meet the selection criteria (i.e.</w:t>
            </w:r>
            <w:r>
              <w:rPr>
                <w:spacing w:val="-59"/>
              </w:rPr>
              <w:t xml:space="preserve"> </w:t>
            </w:r>
            <w:r>
              <w:t>are you relying on the subcontractor</w:t>
            </w:r>
            <w:r>
              <w:rPr>
                <w:spacing w:val="1"/>
              </w:rPr>
              <w:t xml:space="preserve"> </w:t>
            </w:r>
            <w:r>
              <w:t>for economic and technical standing</w:t>
            </w:r>
            <w:r>
              <w:rPr>
                <w:spacing w:val="1"/>
              </w:rPr>
              <w:t xml:space="preserve"> </w:t>
            </w:r>
            <w:r>
              <w:t>and/or</w:t>
            </w:r>
            <w:r>
              <w:rPr>
                <w:spacing w:val="1"/>
              </w:rPr>
              <w:t xml:space="preserve"> </w:t>
            </w:r>
            <w:r>
              <w:t>technical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professional</w:t>
            </w:r>
            <w:r>
              <w:rPr>
                <w:spacing w:val="1"/>
              </w:rPr>
              <w:t xml:space="preserve"> </w:t>
            </w:r>
            <w:r>
              <w:t>ability?) and, if so, which criteria are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relying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them</w:t>
            </w:r>
            <w:r>
              <w:rPr>
                <w:spacing w:val="-2"/>
              </w:rPr>
              <w:t xml:space="preserve"> </w:t>
            </w:r>
            <w:r>
              <w:t>for?</w:t>
            </w:r>
          </w:p>
        </w:tc>
        <w:tc>
          <w:tcPr>
            <w:tcW w:w="3640" w:type="dxa"/>
          </w:tcPr>
          <w:p w14:paraId="592823E1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110B91F0" w14:textId="77777777">
        <w:trPr>
          <w:trHeight w:val="990"/>
        </w:trPr>
        <w:tc>
          <w:tcPr>
            <w:tcW w:w="1840" w:type="dxa"/>
          </w:tcPr>
          <w:p w14:paraId="239ACB31" w14:textId="77777777" w:rsidR="00D80BBC" w:rsidRDefault="00000000">
            <w:pPr>
              <w:pStyle w:val="TableParagraph"/>
              <w:spacing w:line="250" w:lineRule="exact"/>
              <w:ind w:left="115"/>
            </w:pPr>
            <w:r>
              <w:t>1.4</w:t>
            </w:r>
          </w:p>
        </w:tc>
        <w:tc>
          <w:tcPr>
            <w:tcW w:w="3980" w:type="dxa"/>
          </w:tcPr>
          <w:p w14:paraId="0471CE54" w14:textId="77777777" w:rsidR="00D80BBC" w:rsidRDefault="00000000">
            <w:pPr>
              <w:pStyle w:val="TableParagraph"/>
              <w:spacing w:line="250" w:lineRule="exact"/>
              <w:ind w:left="12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Lots</w:t>
            </w:r>
          </w:p>
          <w:p w14:paraId="1D05107C" w14:textId="77777777" w:rsidR="00D80BBC" w:rsidRDefault="00000000">
            <w:pPr>
              <w:pStyle w:val="TableParagraph"/>
              <w:spacing w:before="120"/>
              <w:ind w:left="120"/>
            </w:pPr>
            <w:r>
              <w:t>Where</w:t>
            </w:r>
            <w:r>
              <w:rPr>
                <w:spacing w:val="-6"/>
              </w:rPr>
              <w:t xml:space="preserve"> </w:t>
            </w:r>
            <w:r>
              <w:t>applicable,</w:t>
            </w:r>
            <w:r>
              <w:rPr>
                <w:spacing w:val="-6"/>
              </w:rPr>
              <w:t xml:space="preserve"> </w:t>
            </w:r>
            <w:r>
              <w:t>please</w:t>
            </w:r>
            <w:r>
              <w:rPr>
                <w:spacing w:val="-6"/>
              </w:rPr>
              <w:t xml:space="preserve"> </w:t>
            </w:r>
            <w:r>
              <w:t>tell</w:t>
            </w:r>
            <w:r>
              <w:rPr>
                <w:spacing w:val="-6"/>
              </w:rPr>
              <w:t xml:space="preserve"> </w:t>
            </w:r>
            <w:r>
              <w:t>us</w:t>
            </w:r>
            <w:r>
              <w:rPr>
                <w:spacing w:val="-6"/>
              </w:rPr>
              <w:t xml:space="preserve"> </w:t>
            </w:r>
            <w:r>
              <w:t>which</w:t>
            </w:r>
            <w:r>
              <w:rPr>
                <w:spacing w:val="-58"/>
              </w:rPr>
              <w:t xml:space="preserve"> </w:t>
            </w:r>
            <w:r>
              <w:t>lot(s)</w:t>
            </w:r>
            <w:r>
              <w:rPr>
                <w:spacing w:val="-2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wish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bid</w:t>
            </w:r>
            <w:r>
              <w:rPr>
                <w:spacing w:val="-1"/>
              </w:rPr>
              <w:t xml:space="preserve"> </w:t>
            </w:r>
            <w:r>
              <w:t>for?</w:t>
            </w:r>
          </w:p>
        </w:tc>
        <w:tc>
          <w:tcPr>
            <w:tcW w:w="3640" w:type="dxa"/>
          </w:tcPr>
          <w:p w14:paraId="66561FB7" w14:textId="77777777" w:rsidR="00D80BBC" w:rsidRDefault="00000000">
            <w:pPr>
              <w:pStyle w:val="TableParagraph"/>
              <w:spacing w:line="250" w:lineRule="exact"/>
              <w:ind w:left="1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Answer</w:t>
            </w:r>
          </w:p>
        </w:tc>
      </w:tr>
    </w:tbl>
    <w:p w14:paraId="03EA7198" w14:textId="77777777" w:rsidR="00D80BBC" w:rsidRDefault="00D80BBC">
      <w:pPr>
        <w:pStyle w:val="BodyText"/>
        <w:spacing w:before="0"/>
        <w:rPr>
          <w:sz w:val="20"/>
        </w:rPr>
      </w:pPr>
    </w:p>
    <w:p w14:paraId="541479AF" w14:textId="77777777" w:rsidR="00D80BBC" w:rsidRDefault="00D80BBC">
      <w:pPr>
        <w:pStyle w:val="BodyText"/>
        <w:spacing w:before="0"/>
        <w:rPr>
          <w:sz w:val="20"/>
        </w:rPr>
      </w:pPr>
    </w:p>
    <w:p w14:paraId="308D0185" w14:textId="77777777" w:rsidR="00D80BBC" w:rsidRDefault="00D80BBC">
      <w:pPr>
        <w:pStyle w:val="BodyText"/>
        <w:spacing w:before="0"/>
        <w:rPr>
          <w:sz w:val="20"/>
        </w:rPr>
      </w:pPr>
    </w:p>
    <w:p w14:paraId="2C802814" w14:textId="77777777" w:rsidR="00D80BBC" w:rsidRDefault="00D80BBC">
      <w:pPr>
        <w:pStyle w:val="BodyText"/>
        <w:spacing w:before="0"/>
        <w:rPr>
          <w:sz w:val="20"/>
        </w:rPr>
      </w:pPr>
    </w:p>
    <w:p w14:paraId="4B8E5C29" w14:textId="77777777" w:rsidR="00D80BBC" w:rsidRDefault="00D80BBC">
      <w:pPr>
        <w:pStyle w:val="BodyText"/>
        <w:spacing w:before="0"/>
        <w:rPr>
          <w:sz w:val="20"/>
        </w:rPr>
      </w:pPr>
    </w:p>
    <w:p w14:paraId="2F726304" w14:textId="77777777" w:rsidR="00D80BBC" w:rsidRDefault="00D80BBC">
      <w:pPr>
        <w:pStyle w:val="BodyText"/>
        <w:spacing w:before="0"/>
        <w:rPr>
          <w:sz w:val="20"/>
        </w:rPr>
      </w:pPr>
    </w:p>
    <w:p w14:paraId="524D6D4A" w14:textId="77777777" w:rsidR="00D80BBC" w:rsidRDefault="00D80BBC">
      <w:pPr>
        <w:pStyle w:val="BodyText"/>
        <w:spacing w:before="0"/>
        <w:rPr>
          <w:sz w:val="20"/>
        </w:rPr>
      </w:pPr>
    </w:p>
    <w:p w14:paraId="7F668BBE" w14:textId="77777777" w:rsidR="00D80BBC" w:rsidRDefault="00D80BBC">
      <w:pPr>
        <w:pStyle w:val="BodyText"/>
        <w:spacing w:before="0"/>
        <w:rPr>
          <w:sz w:val="20"/>
        </w:rPr>
      </w:pPr>
    </w:p>
    <w:p w14:paraId="1C0BEC64" w14:textId="77777777" w:rsidR="00D80BBC" w:rsidRDefault="00D80BBC">
      <w:pPr>
        <w:pStyle w:val="BodyText"/>
        <w:spacing w:before="0"/>
        <w:rPr>
          <w:sz w:val="20"/>
        </w:rPr>
      </w:pPr>
    </w:p>
    <w:p w14:paraId="10786F41" w14:textId="77777777" w:rsidR="00D80BBC" w:rsidRDefault="00D80BBC">
      <w:pPr>
        <w:pStyle w:val="BodyText"/>
        <w:spacing w:before="0"/>
        <w:rPr>
          <w:sz w:val="20"/>
        </w:rPr>
      </w:pPr>
    </w:p>
    <w:p w14:paraId="7750C98E" w14:textId="0C614DFB" w:rsidR="00D80BBC" w:rsidRDefault="00596FA3">
      <w:pPr>
        <w:pStyle w:val="BodyText"/>
        <w:spacing w:before="5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46E1397B" wp14:editId="0FCED22A">
                <wp:simplePos x="0" y="0"/>
                <wp:positionH relativeFrom="page">
                  <wp:posOffset>1076325</wp:posOffset>
                </wp:positionH>
                <wp:positionV relativeFrom="paragraph">
                  <wp:posOffset>113665</wp:posOffset>
                </wp:positionV>
                <wp:extent cx="1828800" cy="1270"/>
                <wp:effectExtent l="0" t="0" r="0" b="0"/>
                <wp:wrapTopAndBottom/>
                <wp:docPr id="65065968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5CEC4" id="Freeform 6" o:spid="_x0000_s1026" style="position:absolute;margin-left:84.75pt;margin-top:8.95pt;width:2in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71514E95" w14:textId="77777777" w:rsidR="00D80BBC" w:rsidRDefault="00000000">
      <w:pPr>
        <w:spacing w:before="107" w:line="242" w:lineRule="auto"/>
        <w:ind w:left="745" w:right="992"/>
        <w:jc w:val="both"/>
        <w:rPr>
          <w:sz w:val="16"/>
        </w:rPr>
      </w:pPr>
      <w:r>
        <w:rPr>
          <w:rFonts w:ascii="Times New Roman"/>
          <w:sz w:val="16"/>
          <w:vertAlign w:val="superscript"/>
        </w:rPr>
        <w:t>28</w:t>
      </w:r>
      <w:r>
        <w:rPr>
          <w:rFonts w:ascii="Times New Roman"/>
          <w:sz w:val="16"/>
        </w:rPr>
        <w:t xml:space="preserve"> </w:t>
      </w:r>
      <w:r>
        <w:rPr>
          <w:sz w:val="16"/>
        </w:rPr>
        <w:t>This applies to all supply chain members and/or subcontractors, where their identity is known at this stage, irrespective of</w:t>
      </w:r>
      <w:r>
        <w:rPr>
          <w:spacing w:val="1"/>
          <w:sz w:val="16"/>
        </w:rPr>
        <w:t xml:space="preserve"> </w:t>
      </w:r>
      <w:r>
        <w:rPr>
          <w:sz w:val="16"/>
        </w:rPr>
        <w:t>whether you are relying on them to meet the selection criteria.</w:t>
      </w:r>
      <w:r>
        <w:rPr>
          <w:spacing w:val="1"/>
          <w:sz w:val="16"/>
        </w:rPr>
        <w:t xml:space="preserve"> </w:t>
      </w:r>
      <w:r>
        <w:rPr>
          <w:sz w:val="16"/>
        </w:rPr>
        <w:t>Where a supply chain member and/or subcontractor has been</w:t>
      </w:r>
      <w:r>
        <w:rPr>
          <w:spacing w:val="1"/>
          <w:sz w:val="16"/>
        </w:rPr>
        <w:t xml:space="preserve"> </w:t>
      </w:r>
      <w:r>
        <w:rPr>
          <w:sz w:val="16"/>
        </w:rPr>
        <w:t>identified in response to this question, any resulting subcontract entered into with that subcontractor for that part of the works,</w:t>
      </w:r>
      <w:r>
        <w:rPr>
          <w:spacing w:val="1"/>
          <w:sz w:val="16"/>
        </w:rPr>
        <w:t xml:space="preserve"> </w:t>
      </w:r>
      <w:r>
        <w:rPr>
          <w:sz w:val="16"/>
        </w:rPr>
        <w:t>services or supplies identified in response to that question will not be subject to the requirement for contracts to advertise the</w:t>
      </w:r>
      <w:r>
        <w:rPr>
          <w:spacing w:val="1"/>
          <w:sz w:val="16"/>
        </w:rPr>
        <w:t xml:space="preserve"> </w:t>
      </w:r>
      <w:r>
        <w:rPr>
          <w:sz w:val="16"/>
        </w:rPr>
        <w:t>subcontracting</w:t>
      </w:r>
      <w:r>
        <w:rPr>
          <w:spacing w:val="-2"/>
          <w:sz w:val="16"/>
        </w:rPr>
        <w:t xml:space="preserve"> </w:t>
      </w:r>
      <w:r>
        <w:rPr>
          <w:sz w:val="16"/>
        </w:rPr>
        <w:t>opportunity,</w:t>
      </w:r>
      <w:r>
        <w:rPr>
          <w:spacing w:val="-1"/>
          <w:sz w:val="16"/>
        </w:rPr>
        <w:t xml:space="preserve"> </w:t>
      </w:r>
      <w:r>
        <w:rPr>
          <w:sz w:val="16"/>
        </w:rPr>
        <w:t>as</w:t>
      </w:r>
      <w:r>
        <w:rPr>
          <w:spacing w:val="-2"/>
          <w:sz w:val="16"/>
        </w:rPr>
        <w:t xml:space="preserve"> </w:t>
      </w:r>
      <w:r>
        <w:rPr>
          <w:sz w:val="16"/>
        </w:rPr>
        <w:t>set</w:t>
      </w:r>
      <w:r>
        <w:rPr>
          <w:spacing w:val="-1"/>
          <w:sz w:val="16"/>
        </w:rPr>
        <w:t xml:space="preserve"> </w:t>
      </w:r>
      <w:r>
        <w:rPr>
          <w:sz w:val="16"/>
        </w:rPr>
        <w:t>out</w:t>
      </w:r>
      <w:r>
        <w:rPr>
          <w:spacing w:val="-1"/>
          <w:sz w:val="16"/>
        </w:rPr>
        <w:t xml:space="preserve"> </w:t>
      </w:r>
      <w:r>
        <w:rPr>
          <w:sz w:val="16"/>
        </w:rPr>
        <w:t>in</w:t>
      </w:r>
      <w:r>
        <w:rPr>
          <w:spacing w:val="-2"/>
          <w:sz w:val="16"/>
        </w:rPr>
        <w:t xml:space="preserve"> </w:t>
      </w:r>
      <w:hyperlink r:id="rId14">
        <w:r>
          <w:rPr>
            <w:color w:val="1154CC"/>
            <w:sz w:val="16"/>
            <w:u w:val="thick" w:color="1154CC"/>
          </w:rPr>
          <w:t>PPN</w:t>
        </w:r>
        <w:r>
          <w:rPr>
            <w:color w:val="1154CC"/>
            <w:spacing w:val="-1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01/18</w:t>
        </w:r>
      </w:hyperlink>
      <w:r>
        <w:rPr>
          <w:sz w:val="16"/>
        </w:rPr>
        <w:t>.</w:t>
      </w:r>
    </w:p>
    <w:p w14:paraId="5740B006" w14:textId="77777777" w:rsidR="00D80BBC" w:rsidRDefault="00D80BBC">
      <w:pPr>
        <w:spacing w:line="242" w:lineRule="auto"/>
        <w:jc w:val="both"/>
        <w:rPr>
          <w:sz w:val="16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p w14:paraId="67ADC6CB" w14:textId="77777777" w:rsidR="00D80BBC" w:rsidRDefault="00D80BBC">
      <w:pPr>
        <w:pStyle w:val="BodyText"/>
        <w:spacing w:before="7"/>
        <w:rPr>
          <w:sz w:val="8"/>
        </w:r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1121"/>
        <w:gridCol w:w="1277"/>
        <w:gridCol w:w="579"/>
        <w:gridCol w:w="1063"/>
        <w:gridCol w:w="1372"/>
        <w:gridCol w:w="2088"/>
      </w:tblGrid>
      <w:tr w:rsidR="00D80BBC" w14:paraId="5880308F" w14:textId="77777777">
        <w:trPr>
          <w:trHeight w:val="450"/>
        </w:trPr>
        <w:tc>
          <w:tcPr>
            <w:tcW w:w="9540" w:type="dxa"/>
            <w:gridSpan w:val="7"/>
            <w:shd w:val="clear" w:color="auto" w:fill="BFBFBF"/>
          </w:tcPr>
          <w:p w14:paraId="10B05A2D" w14:textId="77777777" w:rsidR="00D80BBC" w:rsidRDefault="00000000">
            <w:pPr>
              <w:pStyle w:val="TableParagraph"/>
              <w:spacing w:before="92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Part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2: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Exclusion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Grounds</w:t>
            </w:r>
          </w:p>
        </w:tc>
      </w:tr>
      <w:tr w:rsidR="00D80BBC" w14:paraId="0112C5F5" w14:textId="77777777">
        <w:trPr>
          <w:trHeight w:val="1210"/>
        </w:trPr>
        <w:tc>
          <w:tcPr>
            <w:tcW w:w="9540" w:type="dxa"/>
            <w:gridSpan w:val="7"/>
          </w:tcPr>
          <w:p w14:paraId="48D3D157" w14:textId="77777777" w:rsidR="00D80BBC" w:rsidRDefault="00000000">
            <w:pPr>
              <w:pStyle w:val="TableParagraph"/>
              <w:spacing w:before="100"/>
              <w:ind w:left="104" w:right="107"/>
              <w:jc w:val="both"/>
            </w:pPr>
            <w:r>
              <w:t xml:space="preserve">Please answer the following questions in full. Note that every </w:t>
            </w:r>
            <w:proofErr w:type="spellStart"/>
            <w:r>
              <w:t>organisation</w:t>
            </w:r>
            <w:proofErr w:type="spellEnd"/>
            <w:r>
              <w:t xml:space="preserve"> that forms part of</w:t>
            </w:r>
            <w:r>
              <w:rPr>
                <w:spacing w:val="1"/>
              </w:rPr>
              <w:t xml:space="preserve"> </w:t>
            </w:r>
            <w:r>
              <w:t xml:space="preserve">your bidding group/consortium, as well as every </w:t>
            </w:r>
            <w:proofErr w:type="spellStart"/>
            <w:r>
              <w:t>organisation</w:t>
            </w:r>
            <w:proofErr w:type="spellEnd"/>
            <w:r>
              <w:t xml:space="preserve"> that is being relied on (including</w:t>
            </w:r>
            <w:r>
              <w:rPr>
                <w:spacing w:val="1"/>
              </w:rPr>
              <w:t xml:space="preserve"> </w:t>
            </w:r>
            <w:r>
              <w:t>subcontractors</w:t>
            </w:r>
            <w:r>
              <w:rPr>
                <w:spacing w:val="1"/>
              </w:rPr>
              <w:t xml:space="preserve"> </w:t>
            </w:r>
            <w:r>
              <w:t>being</w:t>
            </w:r>
            <w:r>
              <w:rPr>
                <w:spacing w:val="1"/>
              </w:rPr>
              <w:t xml:space="preserve"> </w:t>
            </w:r>
            <w:r>
              <w:t>relied</w:t>
            </w:r>
            <w:r>
              <w:rPr>
                <w:spacing w:val="1"/>
              </w:rPr>
              <w:t xml:space="preserve"> </w:t>
            </w:r>
            <w:r>
              <w:t>on)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meet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selection</w:t>
            </w:r>
            <w:r>
              <w:rPr>
                <w:spacing w:val="1"/>
              </w:rPr>
              <w:t xml:space="preserve"> </w:t>
            </w:r>
            <w:r>
              <w:t>criteria must complete and submit</w:t>
            </w:r>
            <w:r>
              <w:rPr>
                <w:spacing w:val="1"/>
              </w:rPr>
              <w:t xml:space="preserve"> </w:t>
            </w:r>
            <w:r>
              <w:t>responses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proofErr w:type="spellStart"/>
            <w:r>
              <w:t>part</w:t>
            </w:r>
            <w:proofErr w:type="spellEnd"/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declarations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part</w:t>
            </w:r>
            <w:r>
              <w:rPr>
                <w:spacing w:val="-1"/>
              </w:rPr>
              <w:t xml:space="preserve"> </w:t>
            </w:r>
            <w:r>
              <w:t>2.</w:t>
            </w:r>
          </w:p>
        </w:tc>
      </w:tr>
      <w:tr w:rsidR="00D80BBC" w14:paraId="669E8CE7" w14:textId="77777777">
        <w:trPr>
          <w:trHeight w:val="470"/>
        </w:trPr>
        <w:tc>
          <w:tcPr>
            <w:tcW w:w="2040" w:type="dxa"/>
            <w:shd w:val="clear" w:color="auto" w:fill="CCCCCC"/>
          </w:tcPr>
          <w:p w14:paraId="48410931" w14:textId="77777777" w:rsidR="00D80BBC" w:rsidRDefault="00000000">
            <w:pPr>
              <w:pStyle w:val="TableParagraph"/>
              <w:spacing w:before="107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2</w:t>
            </w:r>
          </w:p>
        </w:tc>
        <w:tc>
          <w:tcPr>
            <w:tcW w:w="7500" w:type="dxa"/>
            <w:gridSpan w:val="6"/>
            <w:shd w:val="clear" w:color="auto" w:fill="CCCCCC"/>
          </w:tcPr>
          <w:p w14:paraId="020A77B2" w14:textId="77777777" w:rsidR="00D80BBC" w:rsidRDefault="00000000">
            <w:pPr>
              <w:pStyle w:val="TableParagraph"/>
              <w:spacing w:before="107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Grounds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mandatory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exclusion</w:t>
            </w:r>
          </w:p>
        </w:tc>
      </w:tr>
      <w:tr w:rsidR="00D80BBC" w14:paraId="61D35727" w14:textId="77777777">
        <w:trPr>
          <w:trHeight w:val="709"/>
        </w:trPr>
        <w:tc>
          <w:tcPr>
            <w:tcW w:w="2040" w:type="dxa"/>
            <w:shd w:val="clear" w:color="auto" w:fill="CCCCCC"/>
          </w:tcPr>
          <w:p w14:paraId="6B905E52" w14:textId="77777777" w:rsidR="00D80BBC" w:rsidRDefault="00000000">
            <w:pPr>
              <w:pStyle w:val="TableParagraph"/>
              <w:spacing w:before="94"/>
              <w:ind w:left="104" w:right="94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4040" w:type="dxa"/>
            <w:gridSpan w:val="4"/>
            <w:shd w:val="clear" w:color="auto" w:fill="CCCCCC"/>
          </w:tcPr>
          <w:p w14:paraId="1C7F6FEB" w14:textId="77777777" w:rsidR="00D80BBC" w:rsidRDefault="00000000">
            <w:pPr>
              <w:pStyle w:val="TableParagraph"/>
              <w:spacing w:before="94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460" w:type="dxa"/>
            <w:gridSpan w:val="2"/>
            <w:shd w:val="clear" w:color="auto" w:fill="CCCCCC"/>
          </w:tcPr>
          <w:p w14:paraId="5FF55539" w14:textId="77777777" w:rsidR="00D80BBC" w:rsidRDefault="00000000">
            <w:pPr>
              <w:pStyle w:val="TableParagraph"/>
              <w:spacing w:before="94"/>
              <w:ind w:left="11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Declaration</w:t>
            </w:r>
          </w:p>
        </w:tc>
      </w:tr>
      <w:tr w:rsidR="00D80BBC" w14:paraId="2F6B2306" w14:textId="77777777">
        <w:trPr>
          <w:trHeight w:val="3350"/>
        </w:trPr>
        <w:tc>
          <w:tcPr>
            <w:tcW w:w="2040" w:type="dxa"/>
          </w:tcPr>
          <w:p w14:paraId="03C35F25" w14:textId="77777777" w:rsidR="00D80BBC" w:rsidRDefault="00000000">
            <w:pPr>
              <w:pStyle w:val="TableParagraph"/>
              <w:spacing w:before="96"/>
              <w:ind w:left="104"/>
            </w:pPr>
            <w:r>
              <w:t>2.1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4040" w:type="dxa"/>
            <w:gridSpan w:val="4"/>
          </w:tcPr>
          <w:p w14:paraId="7925B819" w14:textId="77777777" w:rsidR="00D80BBC" w:rsidRDefault="00000000">
            <w:pPr>
              <w:pStyle w:val="TableParagraph"/>
              <w:spacing w:before="96"/>
              <w:ind w:left="119" w:right="94"/>
              <w:jc w:val="both"/>
            </w:pPr>
            <w:r>
              <w:t>Within the past five years, anywhere in</w:t>
            </w:r>
            <w:r>
              <w:rPr>
                <w:spacing w:val="-59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world,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61"/>
              </w:rPr>
              <w:t xml:space="preserve"> </w:t>
            </w:r>
            <w:r>
              <w:t>person</w:t>
            </w:r>
            <w:r>
              <w:rPr>
                <w:spacing w:val="1"/>
              </w:rPr>
              <w:t xml:space="preserve"> </w:t>
            </w:r>
            <w:r>
              <w:t>who:</w:t>
            </w:r>
          </w:p>
          <w:p w14:paraId="371496FC" w14:textId="77777777" w:rsidR="00D80BBC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405"/>
              </w:tabs>
              <w:spacing w:before="119"/>
              <w:ind w:left="404" w:right="584"/>
            </w:pPr>
            <w:r>
              <w:t>is a member of the supplier’s</w:t>
            </w:r>
            <w:r>
              <w:rPr>
                <w:spacing w:val="1"/>
              </w:rPr>
              <w:t xml:space="preserve"> </w:t>
            </w:r>
            <w:r>
              <w:t>administrative,</w:t>
            </w:r>
            <w:r>
              <w:rPr>
                <w:spacing w:val="-11"/>
              </w:rPr>
              <w:t xml:space="preserve"> </w:t>
            </w:r>
            <w:r>
              <w:t>management</w:t>
            </w:r>
            <w:r>
              <w:rPr>
                <w:spacing w:val="-11"/>
              </w:rPr>
              <w:t xml:space="preserve"> </w:t>
            </w:r>
            <w:r>
              <w:t>or</w:t>
            </w:r>
            <w:r>
              <w:rPr>
                <w:spacing w:val="-58"/>
              </w:rPr>
              <w:t xml:space="preserve"> </w:t>
            </w:r>
            <w:r>
              <w:t>supervisory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2"/>
              </w:rPr>
              <w:t xml:space="preserve"> </w:t>
            </w:r>
            <w:r>
              <w:t>or</w:t>
            </w:r>
          </w:p>
          <w:p w14:paraId="2BF11DC9" w14:textId="77777777" w:rsidR="00D80BBC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405"/>
              </w:tabs>
              <w:spacing w:before="121"/>
              <w:ind w:left="404" w:right="181"/>
            </w:pPr>
            <w:r>
              <w:t>has powers of representation,</w:t>
            </w:r>
            <w:r>
              <w:rPr>
                <w:spacing w:val="1"/>
              </w:rPr>
              <w:t xml:space="preserve"> </w:t>
            </w:r>
            <w:proofErr w:type="gramStart"/>
            <w:r>
              <w:t>decision</w:t>
            </w:r>
            <w:proofErr w:type="gramEnd"/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supplier</w:t>
            </w:r>
            <w:r>
              <w:rPr>
                <w:vertAlign w:val="superscript"/>
              </w:rPr>
              <w:t>29</w:t>
            </w:r>
            <w:r>
              <w:t>,</w:t>
            </w:r>
          </w:p>
          <w:p w14:paraId="5C10727F" w14:textId="77777777" w:rsidR="00D80BBC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405"/>
              </w:tabs>
              <w:spacing w:before="120"/>
              <w:ind w:left="404" w:right="185"/>
            </w:pPr>
            <w:r>
              <w:t>been convicted of any of the</w:t>
            </w:r>
            <w:r>
              <w:rPr>
                <w:spacing w:val="1"/>
              </w:rPr>
              <w:t xml:space="preserve"> </w:t>
            </w:r>
            <w:r>
              <w:t>offences</w:t>
            </w:r>
            <w:r>
              <w:rPr>
                <w:spacing w:val="-8"/>
              </w:rPr>
              <w:t xml:space="preserve"> </w:t>
            </w:r>
            <w:r>
              <w:t>within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summary</w:t>
            </w:r>
            <w:r>
              <w:rPr>
                <w:spacing w:val="-7"/>
              </w:rPr>
              <w:t xml:space="preserve"> </w:t>
            </w:r>
            <w:r>
              <w:t>below</w:t>
            </w:r>
            <w:r>
              <w:rPr>
                <w:spacing w:val="-59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listed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full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Annex</w:t>
            </w:r>
            <w:r>
              <w:rPr>
                <w:spacing w:val="-2"/>
              </w:rPr>
              <w:t xml:space="preserve"> </w:t>
            </w:r>
            <w:r>
              <w:t>D?</w:t>
            </w:r>
          </w:p>
        </w:tc>
        <w:tc>
          <w:tcPr>
            <w:tcW w:w="3460" w:type="dxa"/>
            <w:gridSpan w:val="2"/>
          </w:tcPr>
          <w:p w14:paraId="7E05611A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2DB99FA4" w14:textId="77777777">
        <w:trPr>
          <w:trHeight w:val="630"/>
        </w:trPr>
        <w:tc>
          <w:tcPr>
            <w:tcW w:w="2040" w:type="dxa"/>
          </w:tcPr>
          <w:p w14:paraId="3C2B6B55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</w:tcPr>
          <w:p w14:paraId="68C160A9" w14:textId="77777777" w:rsidR="00D80BBC" w:rsidRDefault="00000000">
            <w:pPr>
              <w:pStyle w:val="TableParagraph"/>
              <w:spacing w:before="93"/>
              <w:ind w:left="119"/>
            </w:pPr>
            <w:r>
              <w:t>Participation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criminal</w:t>
            </w:r>
            <w:r>
              <w:rPr>
                <w:spacing w:val="-7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>.</w:t>
            </w:r>
          </w:p>
        </w:tc>
        <w:tc>
          <w:tcPr>
            <w:tcW w:w="1372" w:type="dxa"/>
            <w:tcBorders>
              <w:right w:val="nil"/>
            </w:tcBorders>
          </w:tcPr>
          <w:p w14:paraId="5DA629DB" w14:textId="77777777" w:rsidR="00D80BBC" w:rsidRDefault="00000000">
            <w:pPr>
              <w:pStyle w:val="TableParagraph"/>
              <w:spacing w:before="50"/>
              <w:ind w:left="819"/>
            </w:pPr>
            <w:r>
              <w:t>Yes</w:t>
            </w:r>
          </w:p>
          <w:p w14:paraId="4AA09711" w14:textId="77777777" w:rsidR="00D80BBC" w:rsidRDefault="00000000">
            <w:pPr>
              <w:pStyle w:val="TableParagraph"/>
              <w:spacing w:before="68" w:line="238" w:lineRule="exact"/>
              <w:ind w:left="819"/>
            </w:pPr>
            <w:r>
              <w:t>No</w:t>
            </w:r>
          </w:p>
        </w:tc>
        <w:tc>
          <w:tcPr>
            <w:tcW w:w="2088" w:type="dxa"/>
            <w:tcBorders>
              <w:left w:val="nil"/>
            </w:tcBorders>
          </w:tcPr>
          <w:p w14:paraId="0DD03F38" w14:textId="77777777" w:rsidR="00D80BBC" w:rsidRDefault="00000000">
            <w:pPr>
              <w:pStyle w:val="TableParagraph"/>
              <w:spacing w:line="317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09160B3C" w14:textId="77777777" w:rsidR="00D80BBC" w:rsidRDefault="00000000">
            <w:pPr>
              <w:pStyle w:val="TableParagraph"/>
              <w:spacing w:line="293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2C6BC084" w14:textId="77777777">
        <w:trPr>
          <w:trHeight w:val="630"/>
        </w:trPr>
        <w:tc>
          <w:tcPr>
            <w:tcW w:w="2040" w:type="dxa"/>
          </w:tcPr>
          <w:p w14:paraId="452E1BD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</w:tcPr>
          <w:p w14:paraId="14EDCE1C" w14:textId="77777777" w:rsidR="00D80BBC" w:rsidRDefault="00000000">
            <w:pPr>
              <w:pStyle w:val="TableParagraph"/>
              <w:spacing w:before="92"/>
              <w:ind w:left="119"/>
            </w:pPr>
            <w:r>
              <w:t>Corruption.</w:t>
            </w:r>
          </w:p>
        </w:tc>
        <w:tc>
          <w:tcPr>
            <w:tcW w:w="1372" w:type="dxa"/>
            <w:tcBorders>
              <w:right w:val="nil"/>
            </w:tcBorders>
          </w:tcPr>
          <w:p w14:paraId="0208CFF5" w14:textId="77777777" w:rsidR="00D80BBC" w:rsidRDefault="00000000">
            <w:pPr>
              <w:pStyle w:val="TableParagraph"/>
              <w:spacing w:before="48"/>
              <w:ind w:left="819"/>
            </w:pPr>
            <w:r>
              <w:t>Yes</w:t>
            </w:r>
          </w:p>
          <w:p w14:paraId="271E9DEE" w14:textId="77777777" w:rsidR="00D80BBC" w:rsidRDefault="00000000">
            <w:pPr>
              <w:pStyle w:val="TableParagraph"/>
              <w:spacing w:before="69" w:line="239" w:lineRule="exact"/>
              <w:ind w:left="819"/>
            </w:pPr>
            <w:r>
              <w:t>No</w:t>
            </w:r>
          </w:p>
        </w:tc>
        <w:tc>
          <w:tcPr>
            <w:tcW w:w="2088" w:type="dxa"/>
            <w:tcBorders>
              <w:left w:val="nil"/>
            </w:tcBorders>
          </w:tcPr>
          <w:p w14:paraId="5C9D8895" w14:textId="77777777" w:rsidR="00D80BBC" w:rsidRDefault="00000000">
            <w:pPr>
              <w:pStyle w:val="TableParagraph"/>
              <w:spacing w:line="315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228D93CC" w14:textId="77777777" w:rsidR="00D80BBC" w:rsidRDefault="00000000">
            <w:pPr>
              <w:pStyle w:val="TableParagraph"/>
              <w:spacing w:line="295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EE9EDAA" w14:textId="77777777">
        <w:trPr>
          <w:trHeight w:val="710"/>
        </w:trPr>
        <w:tc>
          <w:tcPr>
            <w:tcW w:w="2040" w:type="dxa"/>
          </w:tcPr>
          <w:p w14:paraId="3CC565C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</w:tcPr>
          <w:p w14:paraId="7BDDD38F" w14:textId="77777777" w:rsidR="00D80BBC" w:rsidRDefault="00000000">
            <w:pPr>
              <w:pStyle w:val="TableParagraph"/>
              <w:spacing w:before="91"/>
              <w:ind w:left="119"/>
            </w:pPr>
            <w:r>
              <w:t>Terrorist</w:t>
            </w:r>
            <w:r>
              <w:rPr>
                <w:spacing w:val="2"/>
              </w:rPr>
              <w:t xml:space="preserve"> </w:t>
            </w:r>
            <w:r>
              <w:t>offences</w:t>
            </w:r>
            <w:r>
              <w:rPr>
                <w:spacing w:val="3"/>
              </w:rPr>
              <w:t xml:space="preserve"> </w:t>
            </w:r>
            <w:r>
              <w:t>or</w:t>
            </w:r>
            <w:r>
              <w:rPr>
                <w:spacing w:val="3"/>
              </w:rPr>
              <w:t xml:space="preserve"> </w:t>
            </w:r>
            <w:r>
              <w:t>offences</w:t>
            </w:r>
            <w:r>
              <w:rPr>
                <w:spacing w:val="3"/>
              </w:rPr>
              <w:t xml:space="preserve"> </w:t>
            </w:r>
            <w:r>
              <w:t>linked</w:t>
            </w:r>
            <w:r>
              <w:rPr>
                <w:spacing w:val="3"/>
              </w:rPr>
              <w:t xml:space="preserve"> </w:t>
            </w:r>
            <w:r>
              <w:t>to</w:t>
            </w:r>
            <w:r>
              <w:rPr>
                <w:spacing w:val="-59"/>
              </w:rPr>
              <w:t xml:space="preserve"> </w:t>
            </w:r>
            <w:r>
              <w:t>terrorist</w:t>
            </w:r>
            <w:r>
              <w:rPr>
                <w:spacing w:val="-2"/>
              </w:rPr>
              <w:t xml:space="preserve"> </w:t>
            </w:r>
            <w:r>
              <w:t>activities.</w:t>
            </w:r>
          </w:p>
        </w:tc>
        <w:tc>
          <w:tcPr>
            <w:tcW w:w="1372" w:type="dxa"/>
            <w:tcBorders>
              <w:right w:val="nil"/>
            </w:tcBorders>
          </w:tcPr>
          <w:p w14:paraId="080A2078" w14:textId="77777777" w:rsidR="00D80BBC" w:rsidRDefault="00000000">
            <w:pPr>
              <w:pStyle w:val="TableParagraph"/>
              <w:spacing w:before="47"/>
              <w:ind w:left="819"/>
            </w:pPr>
            <w:r>
              <w:t>Yes</w:t>
            </w:r>
          </w:p>
          <w:p w14:paraId="078C5777" w14:textId="77777777" w:rsidR="00D80BBC" w:rsidRDefault="00000000">
            <w:pPr>
              <w:pStyle w:val="TableParagraph"/>
              <w:spacing w:before="69"/>
              <w:ind w:left="819"/>
            </w:pPr>
            <w:r>
              <w:t>No</w:t>
            </w:r>
          </w:p>
        </w:tc>
        <w:tc>
          <w:tcPr>
            <w:tcW w:w="2088" w:type="dxa"/>
            <w:tcBorders>
              <w:left w:val="nil"/>
            </w:tcBorders>
          </w:tcPr>
          <w:p w14:paraId="2E0428BA" w14:textId="77777777" w:rsidR="00D80BBC" w:rsidRDefault="00000000">
            <w:pPr>
              <w:pStyle w:val="TableParagraph"/>
              <w:spacing w:line="314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09B3FC2" w14:textId="77777777" w:rsidR="00D80BBC" w:rsidRDefault="00000000">
            <w:pPr>
              <w:pStyle w:val="TableParagraph"/>
              <w:spacing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3230A7E" w14:textId="77777777">
        <w:trPr>
          <w:trHeight w:val="325"/>
        </w:trPr>
        <w:tc>
          <w:tcPr>
            <w:tcW w:w="2040" w:type="dxa"/>
            <w:vMerge w:val="restart"/>
          </w:tcPr>
          <w:p w14:paraId="3F4F53B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1" w:type="dxa"/>
            <w:tcBorders>
              <w:bottom w:val="nil"/>
              <w:right w:val="nil"/>
            </w:tcBorders>
          </w:tcPr>
          <w:p w14:paraId="614BA630" w14:textId="77777777" w:rsidR="00D80BBC" w:rsidRDefault="00000000">
            <w:pPr>
              <w:pStyle w:val="TableParagraph"/>
              <w:spacing w:before="92" w:line="213" w:lineRule="exact"/>
              <w:ind w:left="119"/>
            </w:pPr>
            <w:r>
              <w:t>Money</w:t>
            </w: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</w:tcPr>
          <w:p w14:paraId="2E33724E" w14:textId="77777777" w:rsidR="00D80BBC" w:rsidRDefault="00000000">
            <w:pPr>
              <w:pStyle w:val="TableParagraph"/>
              <w:spacing w:before="92" w:line="213" w:lineRule="exact"/>
              <w:ind w:left="64"/>
            </w:pPr>
            <w:r>
              <w:t>laundering</w:t>
            </w:r>
          </w:p>
        </w:tc>
        <w:tc>
          <w:tcPr>
            <w:tcW w:w="579" w:type="dxa"/>
            <w:tcBorders>
              <w:left w:val="nil"/>
              <w:bottom w:val="nil"/>
              <w:right w:val="nil"/>
            </w:tcBorders>
          </w:tcPr>
          <w:p w14:paraId="06B4DF46" w14:textId="77777777" w:rsidR="00D80BBC" w:rsidRDefault="00000000">
            <w:pPr>
              <w:pStyle w:val="TableParagraph"/>
              <w:spacing w:before="92" w:line="213" w:lineRule="exact"/>
              <w:ind w:left="205"/>
            </w:pPr>
            <w:r>
              <w:t>or</w:t>
            </w:r>
          </w:p>
        </w:tc>
        <w:tc>
          <w:tcPr>
            <w:tcW w:w="1063" w:type="dxa"/>
            <w:tcBorders>
              <w:left w:val="nil"/>
              <w:bottom w:val="nil"/>
            </w:tcBorders>
          </w:tcPr>
          <w:p w14:paraId="63E63819" w14:textId="77777777" w:rsidR="00D80BBC" w:rsidRDefault="00000000">
            <w:pPr>
              <w:pStyle w:val="TableParagraph"/>
              <w:spacing w:before="92" w:line="213" w:lineRule="exact"/>
              <w:ind w:left="198"/>
            </w:pPr>
            <w:r>
              <w:t>terrorist</w:t>
            </w:r>
          </w:p>
        </w:tc>
        <w:tc>
          <w:tcPr>
            <w:tcW w:w="1372" w:type="dxa"/>
            <w:tcBorders>
              <w:bottom w:val="nil"/>
              <w:right w:val="nil"/>
            </w:tcBorders>
          </w:tcPr>
          <w:p w14:paraId="120315B7" w14:textId="77777777" w:rsidR="00D80BBC" w:rsidRDefault="00000000">
            <w:pPr>
              <w:pStyle w:val="TableParagraph"/>
              <w:spacing w:before="48"/>
              <w:ind w:right="176"/>
              <w:jc w:val="right"/>
            </w:pPr>
            <w:r>
              <w:t>Yes</w:t>
            </w:r>
          </w:p>
        </w:tc>
        <w:tc>
          <w:tcPr>
            <w:tcW w:w="2088" w:type="dxa"/>
            <w:tcBorders>
              <w:left w:val="nil"/>
              <w:bottom w:val="nil"/>
            </w:tcBorders>
          </w:tcPr>
          <w:p w14:paraId="1B64BFE9" w14:textId="77777777" w:rsidR="00D80BBC" w:rsidRDefault="00000000">
            <w:pPr>
              <w:pStyle w:val="TableParagraph"/>
              <w:spacing w:line="306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1BCD2C34" w14:textId="77777777">
        <w:trPr>
          <w:trHeight w:val="354"/>
        </w:trPr>
        <w:tc>
          <w:tcPr>
            <w:tcW w:w="2040" w:type="dxa"/>
            <w:vMerge/>
            <w:tcBorders>
              <w:top w:val="nil"/>
            </w:tcBorders>
          </w:tcPr>
          <w:p w14:paraId="725623C4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tcBorders>
              <w:top w:val="nil"/>
              <w:right w:val="nil"/>
            </w:tcBorders>
          </w:tcPr>
          <w:p w14:paraId="6DA7058C" w14:textId="77777777" w:rsidR="00D80BBC" w:rsidRDefault="00000000">
            <w:pPr>
              <w:pStyle w:val="TableParagraph"/>
              <w:spacing w:line="242" w:lineRule="exact"/>
              <w:ind w:left="119"/>
            </w:pPr>
            <w:r>
              <w:t>financing.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</w:tcPr>
          <w:p w14:paraId="3B8CB9A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right w:val="nil"/>
            </w:tcBorders>
          </w:tcPr>
          <w:p w14:paraId="20BA336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3" w:type="dxa"/>
            <w:tcBorders>
              <w:top w:val="nil"/>
              <w:left w:val="nil"/>
            </w:tcBorders>
          </w:tcPr>
          <w:p w14:paraId="2251B435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2" w:type="dxa"/>
            <w:tcBorders>
              <w:top w:val="nil"/>
              <w:right w:val="nil"/>
            </w:tcBorders>
          </w:tcPr>
          <w:p w14:paraId="337B0FED" w14:textId="77777777" w:rsidR="00D80BBC" w:rsidRDefault="00000000">
            <w:pPr>
              <w:pStyle w:val="TableParagraph"/>
              <w:spacing w:before="14"/>
              <w:ind w:right="253"/>
              <w:jc w:val="right"/>
            </w:pPr>
            <w:r>
              <w:t>No</w:t>
            </w:r>
          </w:p>
        </w:tc>
        <w:tc>
          <w:tcPr>
            <w:tcW w:w="2088" w:type="dxa"/>
            <w:tcBorders>
              <w:top w:val="nil"/>
              <w:left w:val="nil"/>
            </w:tcBorders>
          </w:tcPr>
          <w:p w14:paraId="131EB331" w14:textId="77777777" w:rsidR="00D80BBC" w:rsidRDefault="00000000">
            <w:pPr>
              <w:pStyle w:val="TableParagraph"/>
              <w:spacing w:line="30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11A7271" w14:textId="77777777">
        <w:trPr>
          <w:trHeight w:val="326"/>
        </w:trPr>
        <w:tc>
          <w:tcPr>
            <w:tcW w:w="2040" w:type="dxa"/>
            <w:vMerge w:val="restart"/>
          </w:tcPr>
          <w:p w14:paraId="292592B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  <w:tcBorders>
              <w:bottom w:val="nil"/>
            </w:tcBorders>
          </w:tcPr>
          <w:p w14:paraId="217A6FCB" w14:textId="77777777" w:rsidR="00D80BBC" w:rsidRDefault="00000000">
            <w:pPr>
              <w:pStyle w:val="TableParagraph"/>
              <w:tabs>
                <w:tab w:val="left" w:pos="846"/>
                <w:tab w:val="left" w:pos="1669"/>
                <w:tab w:val="left" w:pos="2247"/>
                <w:tab w:val="left" w:pos="2959"/>
                <w:tab w:val="left" w:pos="3719"/>
              </w:tabs>
              <w:spacing w:before="93" w:line="213" w:lineRule="exact"/>
              <w:ind w:left="119"/>
            </w:pPr>
            <w:r>
              <w:t>Child</w:t>
            </w:r>
            <w:r>
              <w:tab/>
            </w:r>
            <w:proofErr w:type="spellStart"/>
            <w:r>
              <w:t>labour</w:t>
            </w:r>
            <w:proofErr w:type="spellEnd"/>
            <w:r>
              <w:tab/>
              <w:t>and</w:t>
            </w:r>
            <w:r>
              <w:tab/>
              <w:t>other</w:t>
            </w:r>
            <w:r>
              <w:tab/>
              <w:t>forms</w:t>
            </w:r>
            <w:r>
              <w:tab/>
              <w:t>of</w:t>
            </w:r>
          </w:p>
        </w:tc>
        <w:tc>
          <w:tcPr>
            <w:tcW w:w="1372" w:type="dxa"/>
            <w:tcBorders>
              <w:bottom w:val="nil"/>
              <w:right w:val="nil"/>
            </w:tcBorders>
          </w:tcPr>
          <w:p w14:paraId="711F7524" w14:textId="77777777" w:rsidR="00D80BBC" w:rsidRDefault="00000000">
            <w:pPr>
              <w:pStyle w:val="TableParagraph"/>
              <w:spacing w:before="49"/>
              <w:ind w:right="176"/>
              <w:jc w:val="right"/>
            </w:pPr>
            <w:r>
              <w:t>Yes</w:t>
            </w:r>
          </w:p>
        </w:tc>
        <w:tc>
          <w:tcPr>
            <w:tcW w:w="2088" w:type="dxa"/>
            <w:tcBorders>
              <w:left w:val="nil"/>
              <w:bottom w:val="nil"/>
            </w:tcBorders>
          </w:tcPr>
          <w:p w14:paraId="5EDDE155" w14:textId="77777777" w:rsidR="00D80BBC" w:rsidRDefault="00000000">
            <w:pPr>
              <w:pStyle w:val="TableParagraph"/>
              <w:spacing w:line="307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FAFDB0C" w14:textId="77777777">
        <w:trPr>
          <w:trHeight w:val="353"/>
        </w:trPr>
        <w:tc>
          <w:tcPr>
            <w:tcW w:w="2040" w:type="dxa"/>
            <w:vMerge/>
            <w:tcBorders>
              <w:top w:val="nil"/>
            </w:tcBorders>
          </w:tcPr>
          <w:p w14:paraId="6EA5167D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4040" w:type="dxa"/>
            <w:gridSpan w:val="4"/>
            <w:tcBorders>
              <w:top w:val="nil"/>
            </w:tcBorders>
          </w:tcPr>
          <w:p w14:paraId="4E5CB784" w14:textId="77777777" w:rsidR="00D80BBC" w:rsidRDefault="00000000">
            <w:pPr>
              <w:pStyle w:val="TableParagraph"/>
              <w:spacing w:line="242" w:lineRule="exact"/>
              <w:ind w:left="119"/>
            </w:pPr>
            <w:r>
              <w:t>trafficking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human</w:t>
            </w:r>
            <w:r>
              <w:rPr>
                <w:spacing w:val="-7"/>
              </w:rPr>
              <w:t xml:space="preserve"> </w:t>
            </w:r>
            <w:r>
              <w:t>beings.</w:t>
            </w:r>
          </w:p>
        </w:tc>
        <w:tc>
          <w:tcPr>
            <w:tcW w:w="1372" w:type="dxa"/>
            <w:tcBorders>
              <w:top w:val="nil"/>
              <w:right w:val="nil"/>
            </w:tcBorders>
          </w:tcPr>
          <w:p w14:paraId="55F91CF1" w14:textId="77777777" w:rsidR="00D80BBC" w:rsidRDefault="00000000">
            <w:pPr>
              <w:pStyle w:val="TableParagraph"/>
              <w:spacing w:before="14"/>
              <w:ind w:right="253"/>
              <w:jc w:val="right"/>
            </w:pPr>
            <w:r>
              <w:t>No</w:t>
            </w:r>
          </w:p>
        </w:tc>
        <w:tc>
          <w:tcPr>
            <w:tcW w:w="2088" w:type="dxa"/>
            <w:tcBorders>
              <w:top w:val="nil"/>
              <w:left w:val="nil"/>
            </w:tcBorders>
          </w:tcPr>
          <w:p w14:paraId="50D82929" w14:textId="77777777" w:rsidR="00D80BBC" w:rsidRDefault="00000000">
            <w:pPr>
              <w:pStyle w:val="TableParagraph"/>
              <w:spacing w:line="30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784DF3AF" w14:textId="77777777">
        <w:trPr>
          <w:trHeight w:val="1469"/>
        </w:trPr>
        <w:tc>
          <w:tcPr>
            <w:tcW w:w="2040" w:type="dxa"/>
          </w:tcPr>
          <w:p w14:paraId="687303F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</w:tcPr>
          <w:p w14:paraId="1F6C2C2B" w14:textId="77777777" w:rsidR="00D80BBC" w:rsidRDefault="00000000">
            <w:pPr>
              <w:pStyle w:val="TableParagraph"/>
              <w:spacing w:before="94"/>
              <w:ind w:left="119" w:right="94"/>
              <w:jc w:val="both"/>
            </w:pPr>
            <w:r>
              <w:t>Any other offence within the meaning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Article</w:t>
            </w:r>
            <w:r>
              <w:rPr>
                <w:spacing w:val="1"/>
              </w:rPr>
              <w:t xml:space="preserve"> </w:t>
            </w:r>
            <w:r>
              <w:t>57(1)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Directive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defined by the law of any jurisdiction</w:t>
            </w:r>
            <w:r>
              <w:rPr>
                <w:spacing w:val="1"/>
              </w:rPr>
              <w:t xml:space="preserve"> </w:t>
            </w:r>
            <w:r>
              <w:rPr>
                <w:u w:val="thick"/>
              </w:rPr>
              <w:t>outside</w:t>
            </w:r>
            <w:r>
              <w:rPr>
                <w:spacing w:val="1"/>
              </w:rPr>
              <w:t xml:space="preserve"> </w:t>
            </w:r>
            <w:r>
              <w:t>England,</w:t>
            </w:r>
            <w:r>
              <w:rPr>
                <w:spacing w:val="1"/>
              </w:rPr>
              <w:t xml:space="preserve"> </w:t>
            </w:r>
            <w:proofErr w:type="gramStart"/>
            <w:r>
              <w:t>Wales</w:t>
            </w:r>
            <w:proofErr w:type="gramEnd"/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Northern</w:t>
            </w:r>
            <w:r>
              <w:rPr>
                <w:spacing w:val="1"/>
              </w:rPr>
              <w:t xml:space="preserve"> </w:t>
            </w:r>
            <w:r>
              <w:t>Ireland.</w:t>
            </w:r>
          </w:p>
        </w:tc>
        <w:tc>
          <w:tcPr>
            <w:tcW w:w="1372" w:type="dxa"/>
            <w:tcBorders>
              <w:right w:val="nil"/>
            </w:tcBorders>
          </w:tcPr>
          <w:p w14:paraId="13E736C1" w14:textId="77777777" w:rsidR="00D80BBC" w:rsidRDefault="00000000">
            <w:pPr>
              <w:pStyle w:val="TableParagraph"/>
              <w:spacing w:before="50" w:line="304" w:lineRule="auto"/>
              <w:ind w:left="819" w:right="159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088" w:type="dxa"/>
            <w:tcBorders>
              <w:left w:val="nil"/>
            </w:tcBorders>
          </w:tcPr>
          <w:p w14:paraId="282C4861" w14:textId="77777777" w:rsidR="00D80BBC" w:rsidRDefault="00000000">
            <w:pPr>
              <w:pStyle w:val="TableParagraph"/>
              <w:spacing w:line="317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45E188E8" w14:textId="77777777" w:rsidR="00D80BBC" w:rsidRDefault="00000000">
            <w:pPr>
              <w:pStyle w:val="TableParagraph"/>
              <w:spacing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6C980B25" w14:textId="77777777">
        <w:trPr>
          <w:trHeight w:val="1210"/>
        </w:trPr>
        <w:tc>
          <w:tcPr>
            <w:tcW w:w="2040" w:type="dxa"/>
          </w:tcPr>
          <w:p w14:paraId="618A84B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0" w:type="dxa"/>
            <w:gridSpan w:val="4"/>
          </w:tcPr>
          <w:p w14:paraId="1A137D1D" w14:textId="77777777" w:rsidR="00D80BBC" w:rsidRDefault="00000000">
            <w:pPr>
              <w:pStyle w:val="TableParagraph"/>
              <w:spacing w:before="94"/>
              <w:ind w:left="119" w:right="94"/>
              <w:jc w:val="both"/>
            </w:pPr>
            <w:r>
              <w:t>Any other offence within the meaning</w:t>
            </w:r>
            <w:r>
              <w:rPr>
                <w:spacing w:val="1"/>
              </w:rPr>
              <w:t xml:space="preserve"> </w:t>
            </w:r>
            <w:r>
              <w:t>of Article 57(1) of the Directive created</w:t>
            </w:r>
            <w:r>
              <w:rPr>
                <w:spacing w:val="-59"/>
              </w:rPr>
              <w:t xml:space="preserve"> </w:t>
            </w:r>
            <w:r>
              <w:t>after 26th February 2015 in England,</w:t>
            </w:r>
            <w:r>
              <w:rPr>
                <w:spacing w:val="1"/>
              </w:rPr>
              <w:t xml:space="preserve"> </w:t>
            </w:r>
            <w:proofErr w:type="gramStart"/>
            <w:r>
              <w:t>Wales</w:t>
            </w:r>
            <w:proofErr w:type="gramEnd"/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Northern</w:t>
            </w:r>
            <w:r>
              <w:rPr>
                <w:spacing w:val="-2"/>
              </w:rPr>
              <w:t xml:space="preserve"> </w:t>
            </w:r>
            <w:r>
              <w:t>Ireland.</w:t>
            </w:r>
          </w:p>
        </w:tc>
        <w:tc>
          <w:tcPr>
            <w:tcW w:w="1372" w:type="dxa"/>
            <w:tcBorders>
              <w:right w:val="nil"/>
            </w:tcBorders>
          </w:tcPr>
          <w:p w14:paraId="78B38052" w14:textId="77777777" w:rsidR="00D80BBC" w:rsidRDefault="00000000">
            <w:pPr>
              <w:pStyle w:val="TableParagraph"/>
              <w:spacing w:before="50" w:line="304" w:lineRule="auto"/>
              <w:ind w:left="819" w:right="159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088" w:type="dxa"/>
            <w:tcBorders>
              <w:left w:val="nil"/>
            </w:tcBorders>
          </w:tcPr>
          <w:p w14:paraId="194ED23C" w14:textId="77777777" w:rsidR="00D80BBC" w:rsidRDefault="00000000">
            <w:pPr>
              <w:pStyle w:val="TableParagraph"/>
              <w:spacing w:line="317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FE418CA" w14:textId="77777777" w:rsidR="00D80BBC" w:rsidRDefault="00000000">
            <w:pPr>
              <w:pStyle w:val="TableParagraph"/>
              <w:spacing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</w:tbl>
    <w:p w14:paraId="1FF07DC2" w14:textId="77777777" w:rsidR="00D80BBC" w:rsidRDefault="00D80BBC">
      <w:pPr>
        <w:pStyle w:val="BodyText"/>
        <w:spacing w:before="0"/>
        <w:rPr>
          <w:sz w:val="20"/>
        </w:rPr>
      </w:pPr>
    </w:p>
    <w:p w14:paraId="681543EE" w14:textId="77777777" w:rsidR="00D80BBC" w:rsidRDefault="00D80BBC">
      <w:pPr>
        <w:pStyle w:val="BodyText"/>
        <w:spacing w:before="0"/>
        <w:rPr>
          <w:sz w:val="20"/>
        </w:rPr>
      </w:pPr>
    </w:p>
    <w:p w14:paraId="12DBF41B" w14:textId="7B9A42FE" w:rsidR="00D80BBC" w:rsidRDefault="00596FA3">
      <w:pPr>
        <w:pStyle w:val="BodyText"/>
        <w:spacing w:before="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4966F6DB" wp14:editId="18C29351">
                <wp:simplePos x="0" y="0"/>
                <wp:positionH relativeFrom="page">
                  <wp:posOffset>1076325</wp:posOffset>
                </wp:positionH>
                <wp:positionV relativeFrom="paragraph">
                  <wp:posOffset>148590</wp:posOffset>
                </wp:positionV>
                <wp:extent cx="1828800" cy="1270"/>
                <wp:effectExtent l="0" t="0" r="0" b="0"/>
                <wp:wrapTopAndBottom/>
                <wp:docPr id="201823985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B3B03F" id="Freeform 5" o:spid="_x0000_s1026" style="position:absolute;margin-left:84.75pt;margin-top:11.7pt;width:2in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B305FD7" w14:textId="77777777" w:rsidR="00D80BBC" w:rsidRDefault="00000000">
      <w:pPr>
        <w:spacing w:before="81"/>
        <w:ind w:left="100"/>
        <w:rPr>
          <w:sz w:val="16"/>
        </w:rPr>
      </w:pPr>
      <w:r>
        <w:rPr>
          <w:sz w:val="16"/>
          <w:vertAlign w:val="superscript"/>
        </w:rPr>
        <w:t>29</w:t>
      </w:r>
      <w:r>
        <w:rPr>
          <w:spacing w:val="-4"/>
          <w:sz w:val="16"/>
        </w:rPr>
        <w:t xml:space="preserve"> </w:t>
      </w:r>
      <w:r>
        <w:rPr>
          <w:sz w:val="16"/>
        </w:rPr>
        <w:t>see</w:t>
      </w:r>
      <w:r>
        <w:rPr>
          <w:spacing w:val="-4"/>
          <w:sz w:val="16"/>
        </w:rPr>
        <w:t xml:space="preserve"> </w:t>
      </w:r>
      <w:r>
        <w:rPr>
          <w:sz w:val="16"/>
        </w:rPr>
        <w:t>Notes</w:t>
      </w:r>
      <w:r>
        <w:rPr>
          <w:spacing w:val="-4"/>
          <w:sz w:val="16"/>
        </w:rPr>
        <w:t xml:space="preserve"> </w:t>
      </w:r>
      <w:r>
        <w:rPr>
          <w:sz w:val="16"/>
        </w:rPr>
        <w:t>for</w:t>
      </w:r>
      <w:r>
        <w:rPr>
          <w:spacing w:val="-4"/>
          <w:sz w:val="16"/>
        </w:rPr>
        <w:t xml:space="preserve"> </w:t>
      </w:r>
      <w:r>
        <w:rPr>
          <w:sz w:val="16"/>
        </w:rPr>
        <w:t>Completion</w:t>
      </w:r>
    </w:p>
    <w:p w14:paraId="29D97F24" w14:textId="77777777" w:rsidR="00D80BBC" w:rsidRDefault="00D80BBC">
      <w:pPr>
        <w:rPr>
          <w:sz w:val="16"/>
        </w:rPr>
        <w:sectPr w:rsidR="00D80BBC" w:rsidSect="00F40787">
          <w:pgSz w:w="11920" w:h="16840"/>
          <w:pgMar w:top="160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4040"/>
        <w:gridCol w:w="3460"/>
      </w:tblGrid>
      <w:tr w:rsidR="00D80BBC" w14:paraId="6B774BF7" w14:textId="77777777">
        <w:trPr>
          <w:trHeight w:val="4370"/>
        </w:trPr>
        <w:tc>
          <w:tcPr>
            <w:tcW w:w="2040" w:type="dxa"/>
          </w:tcPr>
          <w:p w14:paraId="17EF5F39" w14:textId="77777777" w:rsidR="00D80BBC" w:rsidRDefault="00000000">
            <w:pPr>
              <w:pStyle w:val="TableParagraph"/>
              <w:spacing w:before="106"/>
              <w:ind w:left="104"/>
            </w:pPr>
            <w:r>
              <w:lastRenderedPageBreak/>
              <w:t>2.1(b)</w:t>
            </w:r>
          </w:p>
        </w:tc>
        <w:tc>
          <w:tcPr>
            <w:tcW w:w="4040" w:type="dxa"/>
          </w:tcPr>
          <w:p w14:paraId="5524CAB3" w14:textId="77777777" w:rsidR="00D80BBC" w:rsidRDefault="00000000">
            <w:pPr>
              <w:pStyle w:val="TableParagraph"/>
              <w:spacing w:before="6"/>
              <w:ind w:left="119" w:right="94"/>
              <w:jc w:val="both"/>
            </w:pPr>
            <w:r>
              <w:rPr>
                <w:rFonts w:ascii="Arial"/>
                <w:b/>
              </w:rPr>
              <w:t>If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you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have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answered</w:t>
            </w:r>
            <w:r>
              <w:rPr>
                <w:rFonts w:ascii="Arial"/>
                <w:b/>
                <w:spacing w:val="61"/>
              </w:rPr>
              <w:t xml:space="preserve"> </w:t>
            </w:r>
            <w:r>
              <w:rPr>
                <w:rFonts w:ascii="Arial"/>
                <w:b/>
              </w:rPr>
              <w:t>yes to any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part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question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2.1(a),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please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provide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further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details,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t>including:</w:t>
            </w:r>
          </w:p>
          <w:p w14:paraId="7F810951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spacing w:before="120"/>
              <w:ind w:left="404" w:right="1097"/>
            </w:pPr>
            <w:r>
              <w:t>date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conviction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8"/>
              </w:rPr>
              <w:t xml:space="preserve"> </w:t>
            </w:r>
            <w:r>
              <w:t>jurisdiction,</w:t>
            </w:r>
          </w:p>
          <w:p w14:paraId="144F75E5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ind w:left="404" w:right="633"/>
            </w:pPr>
            <w:r>
              <w:t>which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grounds</w:t>
            </w:r>
            <w:r>
              <w:rPr>
                <w:spacing w:val="-4"/>
              </w:rPr>
              <w:t xml:space="preserve"> </w:t>
            </w:r>
            <w:r>
              <w:t>listed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8"/>
              </w:rPr>
              <w:t xml:space="preserve"> </w:t>
            </w:r>
            <w:r>
              <w:t>conviction</w:t>
            </w:r>
            <w:r>
              <w:rPr>
                <w:spacing w:val="-3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for,</w:t>
            </w:r>
          </w:p>
          <w:p w14:paraId="476A8345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ind w:hanging="286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reasons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conviction,</w:t>
            </w:r>
          </w:p>
          <w:p w14:paraId="5C3AC6EE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ind w:left="404" w:right="865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4"/>
              </w:rPr>
              <w:t xml:space="preserve"> </w:t>
            </w:r>
            <w:r>
              <w:t>has</w:t>
            </w:r>
            <w:r>
              <w:rPr>
                <w:spacing w:val="-4"/>
              </w:rPr>
              <w:t xml:space="preserve"> </w:t>
            </w:r>
            <w:r>
              <w:t>been</w:t>
            </w:r>
            <w:r>
              <w:rPr>
                <w:spacing w:val="-58"/>
              </w:rPr>
              <w:t xml:space="preserve"> </w:t>
            </w:r>
            <w:r>
              <w:t>convicted.</w:t>
            </w:r>
          </w:p>
          <w:p w14:paraId="55EE82A2" w14:textId="77777777" w:rsidR="00D80BBC" w:rsidRDefault="00000000">
            <w:pPr>
              <w:pStyle w:val="TableParagraph"/>
              <w:spacing w:before="100"/>
              <w:ind w:left="119" w:right="94"/>
              <w:jc w:val="both"/>
            </w:pPr>
            <w:r>
              <w:t>If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documentation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available</w:t>
            </w:r>
            <w:r>
              <w:rPr>
                <w:spacing w:val="1"/>
              </w:rPr>
              <w:t xml:space="preserve"> </w:t>
            </w:r>
            <w:r>
              <w:t>electronically,</w:t>
            </w:r>
            <w:r>
              <w:rPr>
                <w:spacing w:val="62"/>
              </w:rPr>
              <w:t xml:space="preserve"> </w:t>
            </w:r>
            <w:r>
              <w:t>please</w:t>
            </w:r>
            <w:r>
              <w:rPr>
                <w:spacing w:val="1"/>
              </w:rPr>
              <w:t xml:space="preserve"> </w:t>
            </w:r>
            <w:r>
              <w:t>provide:</w:t>
            </w:r>
          </w:p>
          <w:p w14:paraId="3A166974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spacing w:before="120"/>
              <w:ind w:hanging="286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web</w:t>
            </w:r>
            <w:r>
              <w:rPr>
                <w:spacing w:val="-4"/>
              </w:rPr>
              <w:t xml:space="preserve"> </w:t>
            </w:r>
            <w:r>
              <w:t>address,</w:t>
            </w:r>
          </w:p>
          <w:p w14:paraId="08D85080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ind w:hanging="286"/>
            </w:pPr>
            <w:r>
              <w:t>issuing</w:t>
            </w:r>
            <w:r>
              <w:rPr>
                <w:spacing w:val="-15"/>
              </w:rPr>
              <w:t xml:space="preserve"> </w:t>
            </w:r>
            <w:r>
              <w:t>authority,</w:t>
            </w:r>
          </w:p>
          <w:p w14:paraId="6D94EB4E" w14:textId="77777777" w:rsidR="00D80BBC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405"/>
              </w:tabs>
              <w:spacing w:line="209" w:lineRule="exact"/>
              <w:ind w:hanging="286"/>
            </w:pPr>
            <w:r>
              <w:t>precise</w:t>
            </w:r>
            <w:r>
              <w:rPr>
                <w:spacing w:val="-6"/>
              </w:rPr>
              <w:t xml:space="preserve"> </w:t>
            </w: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documents.</w:t>
            </w:r>
          </w:p>
        </w:tc>
        <w:tc>
          <w:tcPr>
            <w:tcW w:w="3460" w:type="dxa"/>
          </w:tcPr>
          <w:p w14:paraId="05140102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0F45D349" w14:textId="77777777">
        <w:trPr>
          <w:trHeight w:val="1629"/>
        </w:trPr>
        <w:tc>
          <w:tcPr>
            <w:tcW w:w="2040" w:type="dxa"/>
          </w:tcPr>
          <w:p w14:paraId="5AAA434E" w14:textId="77777777" w:rsidR="00D80BBC" w:rsidRDefault="00000000">
            <w:pPr>
              <w:pStyle w:val="TableParagraph"/>
              <w:spacing w:before="108"/>
              <w:ind w:left="104"/>
            </w:pPr>
            <w:r>
              <w:t>2.1(c)</w:t>
            </w:r>
          </w:p>
        </w:tc>
        <w:tc>
          <w:tcPr>
            <w:tcW w:w="4040" w:type="dxa"/>
          </w:tcPr>
          <w:p w14:paraId="50E4FBD9" w14:textId="77777777" w:rsidR="00D80BBC" w:rsidRDefault="00000000">
            <w:pPr>
              <w:pStyle w:val="TableParagraph"/>
              <w:spacing w:before="8"/>
              <w:ind w:left="119" w:right="94"/>
              <w:jc w:val="both"/>
            </w:pPr>
            <w:r>
              <w:t>If</w:t>
            </w:r>
            <w:r>
              <w:rPr>
                <w:spacing w:val="26"/>
              </w:rPr>
              <w:t xml:space="preserve"> </w:t>
            </w:r>
            <w:r>
              <w:t>you</w:t>
            </w:r>
            <w:r>
              <w:rPr>
                <w:spacing w:val="26"/>
              </w:rPr>
              <w:t xml:space="preserve"> </w:t>
            </w:r>
            <w:r>
              <w:t>have</w:t>
            </w:r>
            <w:r>
              <w:rPr>
                <w:spacing w:val="26"/>
              </w:rPr>
              <w:t xml:space="preserve"> </w:t>
            </w:r>
            <w:r>
              <w:t>answered</w:t>
            </w:r>
            <w:r>
              <w:rPr>
                <w:spacing w:val="26"/>
              </w:rPr>
              <w:t xml:space="preserve"> </w:t>
            </w:r>
            <w:r>
              <w:t>yes</w:t>
            </w:r>
            <w:r>
              <w:rPr>
                <w:spacing w:val="26"/>
              </w:rPr>
              <w:t xml:space="preserve"> </w:t>
            </w:r>
            <w:r>
              <w:t>to</w:t>
            </w:r>
            <w:r>
              <w:rPr>
                <w:spacing w:val="26"/>
              </w:rPr>
              <w:t xml:space="preserve"> </w:t>
            </w:r>
            <w:r>
              <w:t>any</w:t>
            </w:r>
            <w:r>
              <w:rPr>
                <w:spacing w:val="12"/>
              </w:rPr>
              <w:t xml:space="preserve"> </w:t>
            </w:r>
            <w:r>
              <w:t>part</w:t>
            </w:r>
            <w:r>
              <w:rPr>
                <w:spacing w:val="-59"/>
              </w:rPr>
              <w:t xml:space="preserve"> </w:t>
            </w:r>
            <w:r>
              <w:t>of the question above, please explain</w:t>
            </w:r>
            <w:r>
              <w:rPr>
                <w:spacing w:val="1"/>
              </w:rPr>
              <w:t xml:space="preserve"> </w:t>
            </w:r>
            <w:r>
              <w:t>what</w:t>
            </w:r>
            <w:r>
              <w:rPr>
                <w:spacing w:val="1"/>
              </w:rPr>
              <w:t xml:space="preserve"> </w:t>
            </w:r>
            <w:r>
              <w:t>measures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taken to</w:t>
            </w:r>
            <w:r>
              <w:rPr>
                <w:spacing w:val="1"/>
              </w:rPr>
              <w:t xml:space="preserve"> </w:t>
            </w:r>
            <w:r>
              <w:t>demonstrate your reliability despite the</w:t>
            </w:r>
            <w:r>
              <w:rPr>
                <w:spacing w:val="-59"/>
              </w:rPr>
              <w:t xml:space="preserve"> </w:t>
            </w:r>
            <w:r>
              <w:t>existence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grounds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exclusion.</w:t>
            </w:r>
            <w:r>
              <w:rPr>
                <w:spacing w:val="-3"/>
              </w:rPr>
              <w:t xml:space="preserve"> </w:t>
            </w:r>
            <w:r>
              <w:t>(Self-cleaning).</w:t>
            </w:r>
          </w:p>
        </w:tc>
        <w:tc>
          <w:tcPr>
            <w:tcW w:w="3460" w:type="dxa"/>
          </w:tcPr>
          <w:p w14:paraId="7B9E9EF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04C751BE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0"/>
        <w:gridCol w:w="4380"/>
        <w:gridCol w:w="3180"/>
      </w:tblGrid>
      <w:tr w:rsidR="00D80BBC" w14:paraId="0DAA1CE8" w14:textId="77777777">
        <w:trPr>
          <w:trHeight w:val="709"/>
        </w:trPr>
        <w:tc>
          <w:tcPr>
            <w:tcW w:w="2220" w:type="dxa"/>
            <w:shd w:val="clear" w:color="auto" w:fill="CCCCCC"/>
          </w:tcPr>
          <w:p w14:paraId="6D979EAB" w14:textId="77777777" w:rsidR="00D80BBC" w:rsidRDefault="00000000">
            <w:pPr>
              <w:pStyle w:val="TableParagraph"/>
              <w:spacing w:before="106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3</w:t>
            </w:r>
          </w:p>
        </w:tc>
        <w:tc>
          <w:tcPr>
            <w:tcW w:w="7560" w:type="dxa"/>
            <w:gridSpan w:val="2"/>
            <w:shd w:val="clear" w:color="auto" w:fill="CCCCCC"/>
          </w:tcPr>
          <w:p w14:paraId="6CAEEC3F" w14:textId="77777777" w:rsidR="00D80BBC" w:rsidRDefault="00000000">
            <w:pPr>
              <w:pStyle w:val="TableParagraph"/>
              <w:spacing w:before="106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Mandatory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discretionary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grounds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relating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to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payment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taxes</w:t>
            </w:r>
            <w:r>
              <w:rPr>
                <w:rFonts w:ascii="Arial"/>
                <w:b/>
                <w:spacing w:val="-58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social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security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contributions</w:t>
            </w:r>
          </w:p>
        </w:tc>
      </w:tr>
      <w:tr w:rsidR="00D80BBC" w14:paraId="3F7E766C" w14:textId="77777777">
        <w:trPr>
          <w:trHeight w:val="970"/>
        </w:trPr>
        <w:tc>
          <w:tcPr>
            <w:tcW w:w="9780" w:type="dxa"/>
            <w:gridSpan w:val="3"/>
          </w:tcPr>
          <w:p w14:paraId="5223B909" w14:textId="77777777" w:rsidR="00D80BBC" w:rsidRDefault="00000000">
            <w:pPr>
              <w:pStyle w:val="TableParagraph"/>
              <w:spacing w:before="107"/>
              <w:ind w:left="104" w:right="109"/>
              <w:jc w:val="both"/>
            </w:pPr>
            <w:r>
              <w:t>The detailed grounds for mandatory and discretionary exclusion of a supplier for non-payment of</w:t>
            </w:r>
            <w:r>
              <w:rPr>
                <w:spacing w:val="1"/>
              </w:rPr>
              <w:t xml:space="preserve"> </w:t>
            </w:r>
            <w:r>
              <w:t>taxes and social security contributions, are set out in Annex D, and should be referred to before</w:t>
            </w:r>
            <w:r>
              <w:rPr>
                <w:spacing w:val="1"/>
              </w:rPr>
              <w:t xml:space="preserve"> </w:t>
            </w:r>
            <w:r>
              <w:t>completing</w:t>
            </w:r>
            <w:r>
              <w:rPr>
                <w:spacing w:val="-2"/>
              </w:rPr>
              <w:t xml:space="preserve"> </w:t>
            </w:r>
            <w:r>
              <w:t>these</w:t>
            </w:r>
            <w:r>
              <w:rPr>
                <w:spacing w:val="-1"/>
              </w:rPr>
              <w:t xml:space="preserve"> </w:t>
            </w:r>
            <w:r>
              <w:t>questions.</w:t>
            </w:r>
          </w:p>
        </w:tc>
      </w:tr>
      <w:tr w:rsidR="00D80BBC" w14:paraId="75EB4109" w14:textId="77777777">
        <w:trPr>
          <w:trHeight w:val="450"/>
        </w:trPr>
        <w:tc>
          <w:tcPr>
            <w:tcW w:w="2220" w:type="dxa"/>
            <w:shd w:val="clear" w:color="auto" w:fill="CCCCCC"/>
          </w:tcPr>
          <w:p w14:paraId="7191D324" w14:textId="77777777" w:rsidR="00D80BBC" w:rsidRDefault="00000000">
            <w:pPr>
              <w:pStyle w:val="TableParagraph"/>
              <w:spacing w:before="101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4380" w:type="dxa"/>
            <w:shd w:val="clear" w:color="auto" w:fill="CCCCCC"/>
          </w:tcPr>
          <w:p w14:paraId="025DF7FB" w14:textId="77777777" w:rsidR="00D80BBC" w:rsidRDefault="00000000">
            <w:pPr>
              <w:pStyle w:val="TableParagraph"/>
              <w:spacing w:before="101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180" w:type="dxa"/>
            <w:shd w:val="clear" w:color="auto" w:fill="CCCCCC"/>
          </w:tcPr>
          <w:p w14:paraId="69FEFAE0" w14:textId="77777777" w:rsidR="00D80BBC" w:rsidRDefault="00000000">
            <w:pPr>
              <w:pStyle w:val="TableParagraph"/>
              <w:spacing w:before="101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Declaration</w:t>
            </w:r>
          </w:p>
        </w:tc>
      </w:tr>
      <w:tr w:rsidR="00D80BBC" w14:paraId="142230B7" w14:textId="77777777">
        <w:trPr>
          <w:trHeight w:val="2870"/>
        </w:trPr>
        <w:tc>
          <w:tcPr>
            <w:tcW w:w="2220" w:type="dxa"/>
          </w:tcPr>
          <w:p w14:paraId="5D2AE90F" w14:textId="77777777" w:rsidR="00D80BBC" w:rsidRDefault="00000000">
            <w:pPr>
              <w:pStyle w:val="TableParagraph"/>
              <w:spacing w:before="109"/>
              <w:ind w:left="104"/>
            </w:pPr>
            <w:r>
              <w:t>3.1(a)</w:t>
            </w:r>
          </w:p>
        </w:tc>
        <w:tc>
          <w:tcPr>
            <w:tcW w:w="4380" w:type="dxa"/>
          </w:tcPr>
          <w:p w14:paraId="523BC8C7" w14:textId="77777777" w:rsidR="00D80BBC" w:rsidRDefault="00000000">
            <w:pPr>
              <w:pStyle w:val="TableParagraph"/>
              <w:spacing w:before="109"/>
              <w:ind w:left="104" w:right="89"/>
              <w:jc w:val="both"/>
            </w:pPr>
            <w:r>
              <w:t>Please confirm that you have met all your</w:t>
            </w:r>
            <w:r>
              <w:rPr>
                <w:spacing w:val="1"/>
              </w:rPr>
              <w:t xml:space="preserve"> </w:t>
            </w:r>
            <w:r>
              <w:t>obligations</w:t>
            </w:r>
            <w:r>
              <w:rPr>
                <w:spacing w:val="1"/>
              </w:rPr>
              <w:t xml:space="preserve"> </w:t>
            </w:r>
            <w:r>
              <w:t>relating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payment</w:t>
            </w:r>
            <w:r>
              <w:rPr>
                <w:spacing w:val="6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taxes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security</w:t>
            </w:r>
            <w:r>
              <w:rPr>
                <w:spacing w:val="1"/>
              </w:rPr>
              <w:t xml:space="preserve"> </w:t>
            </w:r>
            <w:r>
              <w:t>contributions,</w:t>
            </w:r>
            <w:r>
              <w:rPr>
                <w:spacing w:val="1"/>
              </w:rPr>
              <w:t xml:space="preserve"> </w:t>
            </w:r>
            <w:r>
              <w:t>both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country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which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established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UK.</w:t>
            </w:r>
          </w:p>
          <w:p w14:paraId="5A925C73" w14:textId="77777777" w:rsidR="00D80BBC" w:rsidRDefault="00000000">
            <w:pPr>
              <w:pStyle w:val="TableParagraph"/>
              <w:spacing w:before="120"/>
              <w:ind w:left="104" w:right="92"/>
              <w:jc w:val="both"/>
            </w:pPr>
            <w:r>
              <w:t>If</w:t>
            </w:r>
            <w:r>
              <w:rPr>
                <w:spacing w:val="-13"/>
              </w:rPr>
              <w:t xml:space="preserve"> </w:t>
            </w:r>
            <w:r>
              <w:t>documentation</w:t>
            </w:r>
            <w:r>
              <w:rPr>
                <w:spacing w:val="-12"/>
              </w:rPr>
              <w:t xml:space="preserve"> </w:t>
            </w:r>
            <w:r>
              <w:t>is</w:t>
            </w:r>
            <w:r>
              <w:rPr>
                <w:spacing w:val="-12"/>
              </w:rPr>
              <w:t xml:space="preserve"> </w:t>
            </w:r>
            <w:r>
              <w:t>available</w:t>
            </w:r>
            <w:r>
              <w:rPr>
                <w:spacing w:val="-12"/>
              </w:rPr>
              <w:t xml:space="preserve"> </w:t>
            </w:r>
            <w:r>
              <w:t>electronically,</w:t>
            </w:r>
            <w:r>
              <w:rPr>
                <w:spacing w:val="-59"/>
              </w:rPr>
              <w:t xml:space="preserve"> 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provide:</w:t>
            </w:r>
          </w:p>
          <w:p w14:paraId="3BF17FAB" w14:textId="77777777" w:rsidR="00D80BBC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90"/>
              </w:tabs>
              <w:spacing w:before="120"/>
              <w:ind w:hanging="286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web</w:t>
            </w:r>
            <w:r>
              <w:rPr>
                <w:spacing w:val="-4"/>
              </w:rPr>
              <w:t xml:space="preserve"> </w:t>
            </w:r>
            <w:r>
              <w:t>address,</w:t>
            </w:r>
          </w:p>
          <w:p w14:paraId="3ABB9F6F" w14:textId="77777777" w:rsidR="00D80BBC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90"/>
              </w:tabs>
              <w:ind w:hanging="286"/>
            </w:pPr>
            <w:r>
              <w:t>issuing</w:t>
            </w:r>
            <w:r>
              <w:rPr>
                <w:spacing w:val="-15"/>
              </w:rPr>
              <w:t xml:space="preserve"> </w:t>
            </w:r>
            <w:r>
              <w:t>authority,</w:t>
            </w:r>
          </w:p>
          <w:p w14:paraId="4AE036C5" w14:textId="77777777" w:rsidR="00D80BBC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90"/>
              </w:tabs>
              <w:spacing w:line="224" w:lineRule="exact"/>
              <w:ind w:hanging="286"/>
            </w:pPr>
            <w:r>
              <w:t>precise</w:t>
            </w:r>
            <w:r>
              <w:rPr>
                <w:spacing w:val="-6"/>
              </w:rPr>
              <w:t xml:space="preserve"> </w:t>
            </w: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documents</w:t>
            </w:r>
          </w:p>
        </w:tc>
        <w:tc>
          <w:tcPr>
            <w:tcW w:w="3180" w:type="dxa"/>
          </w:tcPr>
          <w:p w14:paraId="16A20E6B" w14:textId="77777777" w:rsidR="00D80BBC" w:rsidRDefault="00000000">
            <w:pPr>
              <w:pStyle w:val="TableParagraph"/>
              <w:tabs>
                <w:tab w:val="left" w:pos="1559"/>
              </w:tabs>
              <w:spacing w:line="332" w:lineRule="exact"/>
              <w:ind w:left="824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620FD318" w14:textId="77777777" w:rsidR="00D80BBC" w:rsidRDefault="00000000">
            <w:pPr>
              <w:pStyle w:val="TableParagraph"/>
              <w:tabs>
                <w:tab w:val="left" w:pos="1559"/>
              </w:tabs>
              <w:spacing w:line="340" w:lineRule="exact"/>
              <w:ind w:left="824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</w:tc>
      </w:tr>
      <w:tr w:rsidR="00D80BBC" w14:paraId="1BCE06B7" w14:textId="77777777">
        <w:trPr>
          <w:trHeight w:val="3629"/>
        </w:trPr>
        <w:tc>
          <w:tcPr>
            <w:tcW w:w="2220" w:type="dxa"/>
          </w:tcPr>
          <w:p w14:paraId="7EB38CA8" w14:textId="77777777" w:rsidR="00D80BBC" w:rsidRDefault="00000000">
            <w:pPr>
              <w:pStyle w:val="TableParagraph"/>
              <w:spacing w:before="93"/>
              <w:ind w:left="104"/>
            </w:pPr>
            <w:r>
              <w:t>3.1(b)</w:t>
            </w:r>
          </w:p>
        </w:tc>
        <w:tc>
          <w:tcPr>
            <w:tcW w:w="4380" w:type="dxa"/>
          </w:tcPr>
          <w:p w14:paraId="4928015E" w14:textId="77777777" w:rsidR="00D80BBC" w:rsidRDefault="00000000">
            <w:pPr>
              <w:pStyle w:val="TableParagraph"/>
              <w:ind w:left="104" w:right="92"/>
              <w:jc w:val="both"/>
            </w:pPr>
            <w:r>
              <w:t>If you have answered no to 3.1(a), please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further</w:t>
            </w:r>
            <w:r>
              <w:rPr>
                <w:spacing w:val="1"/>
              </w:rPr>
              <w:t xml:space="preserve"> </w:t>
            </w:r>
            <w:r>
              <w:t>details</w:t>
            </w:r>
            <w:r>
              <w:rPr>
                <w:spacing w:val="1"/>
              </w:rPr>
              <w:t xml:space="preserve"> </w:t>
            </w:r>
            <w:r>
              <w:t>including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following:</w:t>
            </w:r>
          </w:p>
          <w:p w14:paraId="1EC94233" w14:textId="77777777" w:rsidR="00D80BBC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spacing w:before="93"/>
              <w:ind w:hanging="286"/>
              <w:jc w:val="both"/>
            </w:pPr>
            <w:r>
              <w:t>country</w:t>
            </w:r>
            <w:r>
              <w:rPr>
                <w:spacing w:val="-8"/>
              </w:rPr>
              <w:t xml:space="preserve"> </w:t>
            </w:r>
            <w:proofErr w:type="gramStart"/>
            <w:r>
              <w:t>concerned</w:t>
            </w:r>
            <w:proofErr w:type="gramEnd"/>
          </w:p>
          <w:p w14:paraId="29FD6A35" w14:textId="77777777" w:rsidR="00D80BBC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ind w:hanging="286"/>
              <w:jc w:val="both"/>
            </w:pPr>
            <w:r>
              <w:t>what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amount</w:t>
            </w:r>
            <w:r>
              <w:rPr>
                <w:spacing w:val="-5"/>
              </w:rPr>
              <w:t xml:space="preserve"> </w:t>
            </w:r>
            <w:proofErr w:type="gramStart"/>
            <w:r>
              <w:t>concerned</w:t>
            </w:r>
            <w:proofErr w:type="gramEnd"/>
          </w:p>
          <w:p w14:paraId="79E03842" w14:textId="77777777" w:rsidR="00D80BBC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ind w:left="389" w:right="413"/>
            </w:pPr>
            <w:r>
              <w:t>how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breach</w:t>
            </w:r>
            <w:r>
              <w:rPr>
                <w:spacing w:val="-5"/>
              </w:rPr>
              <w:t xml:space="preserve"> </w:t>
            </w:r>
            <w:r>
              <w:t>was</w:t>
            </w:r>
            <w:r>
              <w:rPr>
                <w:spacing w:val="-6"/>
              </w:rPr>
              <w:t xml:space="preserve"> </w:t>
            </w:r>
            <w:r>
              <w:t>established,</w:t>
            </w:r>
            <w:r>
              <w:rPr>
                <w:spacing w:val="-5"/>
              </w:rPr>
              <w:t xml:space="preserve"> </w:t>
            </w:r>
            <w:r>
              <w:t>i.e.</w:t>
            </w:r>
            <w:r>
              <w:rPr>
                <w:spacing w:val="-58"/>
              </w:rPr>
              <w:t xml:space="preserve"> </w:t>
            </w:r>
            <w:r>
              <w:t>through a judicial or administrative</w:t>
            </w:r>
            <w:r>
              <w:rPr>
                <w:spacing w:val="1"/>
              </w:rPr>
              <w:t xml:space="preserve"> </w:t>
            </w:r>
            <w:r>
              <w:t>decision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means</w:t>
            </w:r>
          </w:p>
          <w:p w14:paraId="29DB4758" w14:textId="77777777" w:rsidR="00D80BBC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ind w:left="389" w:right="132"/>
            </w:pPr>
            <w:r>
              <w:t>if the breach has been established</w:t>
            </w:r>
            <w:r>
              <w:rPr>
                <w:spacing w:val="1"/>
              </w:rPr>
              <w:t xml:space="preserve"> </w:t>
            </w:r>
            <w:r>
              <w:t>through a judicial or administrative</w:t>
            </w:r>
            <w:r>
              <w:rPr>
                <w:spacing w:val="1"/>
              </w:rPr>
              <w:t xml:space="preserve"> </w:t>
            </w:r>
            <w:r>
              <w:t>decision,</w:t>
            </w:r>
            <w:r>
              <w:rPr>
                <w:spacing w:val="-6"/>
              </w:rPr>
              <w:t xml:space="preserve"> </w:t>
            </w:r>
            <w:r>
              <w:t>please</w:t>
            </w:r>
            <w:r>
              <w:rPr>
                <w:spacing w:val="-5"/>
              </w:rPr>
              <w:t xml:space="preserve"> </w:t>
            </w:r>
            <w:r>
              <w:t>provide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date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8"/>
              </w:rPr>
              <w:t xml:space="preserve"> </w:t>
            </w:r>
            <w:proofErr w:type="gramStart"/>
            <w:r>
              <w:t>decision</w:t>
            </w:r>
            <w:proofErr w:type="gramEnd"/>
          </w:p>
          <w:p w14:paraId="5C4CCF1D" w14:textId="77777777" w:rsidR="00D80BBC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390"/>
              </w:tabs>
              <w:spacing w:line="250" w:lineRule="atLeast"/>
              <w:ind w:left="389" w:right="194"/>
            </w:pPr>
            <w:r>
              <w:t>if the breach has been established by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means</w:t>
            </w:r>
            <w:r>
              <w:rPr>
                <w:spacing w:val="-6"/>
              </w:rPr>
              <w:t xml:space="preserve"> </w:t>
            </w:r>
            <w:r>
              <w:t>please</w:t>
            </w:r>
            <w:r>
              <w:rPr>
                <w:spacing w:val="-5"/>
              </w:rPr>
              <w:t xml:space="preserve"> </w:t>
            </w:r>
            <w:r>
              <w:t>specify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means</w:t>
            </w:r>
          </w:p>
        </w:tc>
        <w:tc>
          <w:tcPr>
            <w:tcW w:w="3180" w:type="dxa"/>
          </w:tcPr>
          <w:p w14:paraId="09B264B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7C22D4E" w14:textId="77777777">
        <w:trPr>
          <w:trHeight w:val="1705"/>
        </w:trPr>
        <w:tc>
          <w:tcPr>
            <w:tcW w:w="2220" w:type="dxa"/>
          </w:tcPr>
          <w:p w14:paraId="49E44C3C" w14:textId="77777777" w:rsidR="00D80BBC" w:rsidRDefault="00000000">
            <w:pPr>
              <w:pStyle w:val="TableParagraph"/>
              <w:spacing w:before="85"/>
              <w:ind w:left="104"/>
            </w:pPr>
            <w:r>
              <w:t>3.2</w:t>
            </w:r>
          </w:p>
        </w:tc>
        <w:tc>
          <w:tcPr>
            <w:tcW w:w="4380" w:type="dxa"/>
          </w:tcPr>
          <w:p w14:paraId="564D64A6" w14:textId="77777777" w:rsidR="00D80BBC" w:rsidRDefault="00000000">
            <w:pPr>
              <w:pStyle w:val="TableParagraph"/>
              <w:spacing w:before="85"/>
              <w:ind w:left="104" w:right="89"/>
              <w:jc w:val="both"/>
            </w:pPr>
            <w:r>
              <w:t>Please</w:t>
            </w:r>
            <w:r>
              <w:rPr>
                <w:spacing w:val="1"/>
              </w:rPr>
              <w:t xml:space="preserve"> </w:t>
            </w:r>
            <w:r>
              <w:t>also</w:t>
            </w:r>
            <w:r>
              <w:rPr>
                <w:spacing w:val="1"/>
              </w:rPr>
              <w:t xml:space="preserve"> </w:t>
            </w:r>
            <w:r>
              <w:t>confirm</w:t>
            </w:r>
            <w:r>
              <w:rPr>
                <w:spacing w:val="1"/>
              </w:rPr>
              <w:t xml:space="preserve"> </w:t>
            </w:r>
            <w:r>
              <w:t>whether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paid,</w:t>
            </w:r>
            <w:r>
              <w:rPr>
                <w:spacing w:val="1"/>
              </w:rPr>
              <w:t xml:space="preserve"> </w:t>
            </w:r>
            <w:r>
              <w:t>or</w:t>
            </w:r>
            <w:proofErr w:type="gramEnd"/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entered</w:t>
            </w:r>
            <w:r>
              <w:rPr>
                <w:spacing w:val="1"/>
              </w:rPr>
              <w:t xml:space="preserve"> </w:t>
            </w:r>
            <w:r>
              <w:t>into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binding</w:t>
            </w:r>
            <w:r>
              <w:rPr>
                <w:spacing w:val="1"/>
              </w:rPr>
              <w:t xml:space="preserve"> </w:t>
            </w:r>
            <w:r>
              <w:t>arrangement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a view to paying, the</w:t>
            </w:r>
            <w:r>
              <w:rPr>
                <w:spacing w:val="1"/>
              </w:rPr>
              <w:t xml:space="preserve"> </w:t>
            </w:r>
            <w:r>
              <w:t>outstanding</w:t>
            </w:r>
            <w:r>
              <w:rPr>
                <w:spacing w:val="1"/>
              </w:rPr>
              <w:t xml:space="preserve"> </w:t>
            </w:r>
            <w:r>
              <w:t>sum</w:t>
            </w:r>
            <w:r>
              <w:rPr>
                <w:spacing w:val="1"/>
              </w:rPr>
              <w:t xml:space="preserve"> </w:t>
            </w:r>
            <w:r>
              <w:t>including,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applicable,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accrued</w:t>
            </w:r>
            <w:r>
              <w:rPr>
                <w:spacing w:val="1"/>
              </w:rPr>
              <w:t xml:space="preserve"> </w:t>
            </w:r>
            <w:r>
              <w:t>interest</w:t>
            </w:r>
            <w:r>
              <w:rPr>
                <w:spacing w:val="1"/>
              </w:rPr>
              <w:t xml:space="preserve"> </w:t>
            </w:r>
            <w:r>
              <w:t>and/or</w:t>
            </w:r>
            <w:r>
              <w:rPr>
                <w:spacing w:val="1"/>
              </w:rPr>
              <w:t xml:space="preserve"> </w:t>
            </w:r>
            <w:r>
              <w:t>fines.</w:t>
            </w:r>
          </w:p>
        </w:tc>
        <w:tc>
          <w:tcPr>
            <w:tcW w:w="3180" w:type="dxa"/>
          </w:tcPr>
          <w:p w14:paraId="721B1FC0" w14:textId="77777777" w:rsidR="00D80BBC" w:rsidRDefault="00000000">
            <w:pPr>
              <w:pStyle w:val="TableParagraph"/>
              <w:tabs>
                <w:tab w:val="left" w:pos="1559"/>
              </w:tabs>
              <w:spacing w:line="309" w:lineRule="exact"/>
              <w:ind w:left="824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159DF4B9" w14:textId="77777777" w:rsidR="00D80BBC" w:rsidRDefault="00000000">
            <w:pPr>
              <w:pStyle w:val="TableParagraph"/>
              <w:tabs>
                <w:tab w:val="left" w:pos="1559"/>
              </w:tabs>
              <w:spacing w:line="340" w:lineRule="exact"/>
              <w:ind w:left="824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</w:tc>
      </w:tr>
      <w:tr w:rsidR="00D80BBC" w14:paraId="7E27DB82" w14:textId="77777777">
        <w:trPr>
          <w:trHeight w:val="870"/>
        </w:trPr>
        <w:tc>
          <w:tcPr>
            <w:tcW w:w="9780" w:type="dxa"/>
            <w:gridSpan w:val="3"/>
          </w:tcPr>
          <w:p w14:paraId="1F50E9D9" w14:textId="77777777" w:rsidR="00D80BBC" w:rsidRDefault="00000000">
            <w:pPr>
              <w:pStyle w:val="TableParagraph"/>
              <w:spacing w:before="3"/>
              <w:ind w:left="104" w:right="106"/>
              <w:jc w:val="both"/>
            </w:pPr>
            <w:r>
              <w:t>Please Note: We reserve our right to use our discretion to exclude your bid where we can</w:t>
            </w:r>
            <w:r>
              <w:rPr>
                <w:spacing w:val="1"/>
              </w:rPr>
              <w:t xml:space="preserve"> </w:t>
            </w:r>
            <w:r>
              <w:t>demonstrate by any appropriate means that you are in breach of your obligations relating to the</w:t>
            </w:r>
            <w:r>
              <w:rPr>
                <w:spacing w:val="1"/>
              </w:rPr>
              <w:t xml:space="preserve"> </w:t>
            </w:r>
            <w:r>
              <w:t>payment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taxes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security</w:t>
            </w:r>
            <w:r>
              <w:rPr>
                <w:spacing w:val="-1"/>
              </w:rPr>
              <w:t xml:space="preserve"> </w:t>
            </w:r>
            <w:r>
              <w:t>contributions</w:t>
            </w:r>
          </w:p>
        </w:tc>
      </w:tr>
    </w:tbl>
    <w:p w14:paraId="5A1CF479" w14:textId="77777777" w:rsidR="00D80BBC" w:rsidRDefault="00D80BBC">
      <w:pPr>
        <w:jc w:val="both"/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1551"/>
        <w:gridCol w:w="960"/>
        <w:gridCol w:w="1530"/>
        <w:gridCol w:w="1372"/>
        <w:gridCol w:w="2248"/>
      </w:tblGrid>
      <w:tr w:rsidR="00D80BBC" w14:paraId="1FC3681F" w14:textId="77777777">
        <w:trPr>
          <w:trHeight w:val="449"/>
        </w:trPr>
        <w:tc>
          <w:tcPr>
            <w:tcW w:w="2040" w:type="dxa"/>
            <w:shd w:val="clear" w:color="auto" w:fill="CCCCCC"/>
          </w:tcPr>
          <w:p w14:paraId="23DBB5AD" w14:textId="77777777" w:rsidR="00D80BBC" w:rsidRDefault="00000000">
            <w:pPr>
              <w:pStyle w:val="TableParagraph"/>
              <w:spacing w:before="99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4</w:t>
            </w:r>
          </w:p>
        </w:tc>
        <w:tc>
          <w:tcPr>
            <w:tcW w:w="7661" w:type="dxa"/>
            <w:gridSpan w:val="5"/>
            <w:shd w:val="clear" w:color="auto" w:fill="CCCCCC"/>
          </w:tcPr>
          <w:p w14:paraId="3ED58105" w14:textId="77777777" w:rsidR="00D80BBC" w:rsidRDefault="00000000">
            <w:pPr>
              <w:pStyle w:val="TableParagraph"/>
              <w:spacing w:before="99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Grounds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Discretionary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Exclusion</w:t>
            </w:r>
          </w:p>
        </w:tc>
      </w:tr>
      <w:tr w:rsidR="00D80BBC" w14:paraId="52E27FFE" w14:textId="77777777">
        <w:trPr>
          <w:trHeight w:val="709"/>
        </w:trPr>
        <w:tc>
          <w:tcPr>
            <w:tcW w:w="9701" w:type="dxa"/>
            <w:gridSpan w:val="6"/>
          </w:tcPr>
          <w:p w14:paraId="267E35CB" w14:textId="77777777" w:rsidR="00D80BBC" w:rsidRDefault="00000000">
            <w:pPr>
              <w:pStyle w:val="TableParagraph"/>
              <w:spacing w:before="107"/>
              <w:ind w:left="104"/>
            </w:pPr>
            <w:r>
              <w:t>The</w:t>
            </w:r>
            <w:r>
              <w:rPr>
                <w:spacing w:val="24"/>
              </w:rPr>
              <w:t xml:space="preserve"> </w:t>
            </w:r>
            <w:r>
              <w:t>detailed</w:t>
            </w:r>
            <w:r>
              <w:rPr>
                <w:spacing w:val="24"/>
              </w:rPr>
              <w:t xml:space="preserve"> </w:t>
            </w:r>
            <w:r>
              <w:t>grounds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10"/>
              </w:rPr>
              <w:t xml:space="preserve"> </w:t>
            </w:r>
            <w:r>
              <w:t>discretionary</w:t>
            </w:r>
            <w:r>
              <w:rPr>
                <w:spacing w:val="10"/>
              </w:rPr>
              <w:t xml:space="preserve"> </w:t>
            </w:r>
            <w:r>
              <w:t>exclusion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an</w:t>
            </w:r>
            <w:r>
              <w:rPr>
                <w:spacing w:val="10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10"/>
              </w:rPr>
              <w:t xml:space="preserve"> </w:t>
            </w:r>
            <w:r>
              <w:t>are</w:t>
            </w:r>
            <w:r>
              <w:rPr>
                <w:spacing w:val="10"/>
              </w:rPr>
              <w:t xml:space="preserve"> </w:t>
            </w:r>
            <w:r>
              <w:t>set</w:t>
            </w:r>
            <w:r>
              <w:rPr>
                <w:spacing w:val="10"/>
              </w:rPr>
              <w:t xml:space="preserve"> </w:t>
            </w:r>
            <w:r>
              <w:t>out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Annex</w:t>
            </w:r>
            <w:r>
              <w:rPr>
                <w:spacing w:val="10"/>
              </w:rPr>
              <w:t xml:space="preserve"> </w:t>
            </w:r>
            <w:proofErr w:type="gramStart"/>
            <w:r>
              <w:t>D,</w:t>
            </w:r>
            <w:r>
              <w:rPr>
                <w:spacing w:val="10"/>
              </w:rPr>
              <w:t xml:space="preserve"> </w:t>
            </w:r>
            <w:r>
              <w:t>and</w:t>
            </w:r>
            <w:proofErr w:type="gramEnd"/>
            <w:r>
              <w:rPr>
                <w:spacing w:val="1"/>
              </w:rPr>
              <w:t xml:space="preserve"> </w:t>
            </w:r>
            <w:r>
              <w:t>should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referred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before</w:t>
            </w:r>
            <w:r>
              <w:rPr>
                <w:spacing w:val="-1"/>
              </w:rPr>
              <w:t xml:space="preserve"> </w:t>
            </w:r>
            <w:r>
              <w:t>completing</w:t>
            </w:r>
            <w:r>
              <w:rPr>
                <w:spacing w:val="-2"/>
              </w:rPr>
              <w:t xml:space="preserve"> </w:t>
            </w:r>
            <w:r>
              <w:t>these</w:t>
            </w:r>
            <w:r>
              <w:rPr>
                <w:spacing w:val="-1"/>
              </w:rPr>
              <w:t xml:space="preserve"> </w:t>
            </w:r>
            <w:r>
              <w:t>questions.</w:t>
            </w:r>
          </w:p>
        </w:tc>
      </w:tr>
      <w:tr w:rsidR="00D80BBC" w14:paraId="55E080B0" w14:textId="77777777">
        <w:trPr>
          <w:trHeight w:val="710"/>
        </w:trPr>
        <w:tc>
          <w:tcPr>
            <w:tcW w:w="2040" w:type="dxa"/>
            <w:shd w:val="clear" w:color="auto" w:fill="CCCCCC"/>
          </w:tcPr>
          <w:p w14:paraId="5655058B" w14:textId="77777777" w:rsidR="00D80BBC" w:rsidRDefault="00000000">
            <w:pPr>
              <w:pStyle w:val="TableParagraph"/>
              <w:spacing w:before="108"/>
              <w:ind w:left="104" w:right="94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4041" w:type="dxa"/>
            <w:gridSpan w:val="3"/>
            <w:shd w:val="clear" w:color="auto" w:fill="CCCCCC"/>
          </w:tcPr>
          <w:p w14:paraId="16C29046" w14:textId="77777777" w:rsidR="00D80BBC" w:rsidRDefault="00000000">
            <w:pPr>
              <w:pStyle w:val="TableParagraph"/>
              <w:spacing w:before="108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620" w:type="dxa"/>
            <w:gridSpan w:val="2"/>
            <w:shd w:val="clear" w:color="auto" w:fill="CCCCCC"/>
          </w:tcPr>
          <w:p w14:paraId="41257AB0" w14:textId="77777777" w:rsidR="00D80BBC" w:rsidRDefault="00000000">
            <w:pPr>
              <w:pStyle w:val="TableParagraph"/>
              <w:spacing w:before="108"/>
              <w:ind w:left="11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Declaration</w:t>
            </w:r>
          </w:p>
        </w:tc>
      </w:tr>
      <w:tr w:rsidR="00D80BBC" w14:paraId="4446FA8D" w14:textId="77777777">
        <w:trPr>
          <w:trHeight w:val="1230"/>
        </w:trPr>
        <w:tc>
          <w:tcPr>
            <w:tcW w:w="2040" w:type="dxa"/>
          </w:tcPr>
          <w:p w14:paraId="20B5B61B" w14:textId="77777777" w:rsidR="00D80BBC" w:rsidRDefault="00000000">
            <w:pPr>
              <w:pStyle w:val="TableParagraph"/>
              <w:spacing w:before="108"/>
              <w:ind w:left="104"/>
            </w:pPr>
            <w:r>
              <w:t>4.1</w:t>
            </w:r>
          </w:p>
        </w:tc>
        <w:tc>
          <w:tcPr>
            <w:tcW w:w="4041" w:type="dxa"/>
            <w:gridSpan w:val="3"/>
          </w:tcPr>
          <w:p w14:paraId="7617FF4C" w14:textId="77777777" w:rsidR="00D80BBC" w:rsidRDefault="00000000">
            <w:pPr>
              <w:pStyle w:val="TableParagraph"/>
              <w:spacing w:before="108"/>
              <w:ind w:left="119" w:right="97"/>
              <w:jc w:val="both"/>
            </w:pPr>
            <w:r>
              <w:t>Within the past three years, anywhere</w:t>
            </w:r>
            <w:r>
              <w:rPr>
                <w:spacing w:val="1"/>
              </w:rPr>
              <w:t xml:space="preserve"> </w:t>
            </w:r>
            <w:r>
              <w:t>in the world, have any of the situations</w:t>
            </w:r>
            <w:r>
              <w:rPr>
                <w:spacing w:val="-59"/>
              </w:rPr>
              <w:t xml:space="preserve"> </w:t>
            </w:r>
            <w:proofErr w:type="spellStart"/>
            <w:r>
              <w:t>summarised</w:t>
            </w:r>
            <w:proofErr w:type="spellEnd"/>
            <w:r>
              <w:t xml:space="preserve"> below and listed in full in</w:t>
            </w:r>
            <w:r>
              <w:rPr>
                <w:spacing w:val="1"/>
              </w:rPr>
              <w:t xml:space="preserve"> </w:t>
            </w:r>
            <w:r>
              <w:t>Annex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rPr>
                <w:spacing w:val="-2"/>
              </w:rPr>
              <w:t xml:space="preserve"> </w:t>
            </w:r>
            <w:r>
              <w:t>applied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you?</w:t>
            </w:r>
          </w:p>
        </w:tc>
        <w:tc>
          <w:tcPr>
            <w:tcW w:w="3620" w:type="dxa"/>
            <w:gridSpan w:val="2"/>
          </w:tcPr>
          <w:p w14:paraId="11AA107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B794787" w14:textId="77777777">
        <w:trPr>
          <w:trHeight w:val="1230"/>
        </w:trPr>
        <w:tc>
          <w:tcPr>
            <w:tcW w:w="2040" w:type="dxa"/>
          </w:tcPr>
          <w:p w14:paraId="7206D214" w14:textId="77777777" w:rsidR="00D80BBC" w:rsidRDefault="00000000">
            <w:pPr>
              <w:pStyle w:val="TableParagraph"/>
              <w:spacing w:before="95"/>
              <w:ind w:left="104"/>
            </w:pPr>
            <w:r>
              <w:t>4.1(a)</w:t>
            </w:r>
          </w:p>
        </w:tc>
        <w:tc>
          <w:tcPr>
            <w:tcW w:w="4041" w:type="dxa"/>
            <w:gridSpan w:val="3"/>
          </w:tcPr>
          <w:p w14:paraId="0AB647D3" w14:textId="77777777" w:rsidR="00D80BBC" w:rsidRDefault="00000000">
            <w:pPr>
              <w:pStyle w:val="TableParagraph"/>
              <w:spacing w:line="249" w:lineRule="exact"/>
              <w:ind w:left="119"/>
              <w:jc w:val="both"/>
            </w:pPr>
            <w:r>
              <w:t>Breach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environmental</w:t>
            </w:r>
            <w:r>
              <w:rPr>
                <w:spacing w:val="-8"/>
              </w:rPr>
              <w:t xml:space="preserve"> </w:t>
            </w:r>
            <w:r>
              <w:t>obligations?</w:t>
            </w:r>
          </w:p>
          <w:p w14:paraId="0DEE1530" w14:textId="77777777" w:rsidR="00D80BBC" w:rsidRDefault="00000000">
            <w:pPr>
              <w:pStyle w:val="TableParagraph"/>
              <w:spacing w:before="120"/>
              <w:ind w:left="119" w:right="97"/>
              <w:jc w:val="both"/>
            </w:pPr>
            <w:r>
              <w:t>To</w:t>
            </w:r>
            <w:r>
              <w:rPr>
                <w:spacing w:val="1"/>
              </w:rPr>
              <w:t xml:space="preserve"> </w:t>
            </w:r>
            <w:r>
              <w:t>note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1"/>
              </w:rPr>
              <w:t xml:space="preserve"> </w:t>
            </w:r>
            <w:r>
              <w:t>environmental</w:t>
            </w:r>
            <w:r>
              <w:rPr>
                <w:spacing w:val="1"/>
              </w:rPr>
              <w:t xml:space="preserve"> </w:t>
            </w:r>
            <w:r>
              <w:t>law</w:t>
            </w:r>
            <w:r>
              <w:rPr>
                <w:spacing w:val="-59"/>
              </w:rPr>
              <w:t xml:space="preserve"> </w:t>
            </w:r>
            <w:r>
              <w:t>obligations include Health and Safety</w:t>
            </w:r>
            <w:r>
              <w:rPr>
                <w:spacing w:val="1"/>
              </w:rPr>
              <w:t xml:space="preserve"> </w:t>
            </w:r>
            <w:r>
              <w:t>obligations.</w:t>
            </w:r>
            <w:r>
              <w:rPr>
                <w:spacing w:val="-2"/>
              </w:rPr>
              <w:t xml:space="preserve"> </w:t>
            </w:r>
            <w:r>
              <w:t>See</w:t>
            </w:r>
            <w:r>
              <w:rPr>
                <w:spacing w:val="-2"/>
              </w:rPr>
              <w:t xml:space="preserve"> </w:t>
            </w:r>
            <w:r>
              <w:t>Annex</w:t>
            </w:r>
            <w:r>
              <w:rPr>
                <w:spacing w:val="-2"/>
              </w:rPr>
              <w:t xml:space="preserve"> </w:t>
            </w:r>
            <w:r>
              <w:t>D.</w:t>
            </w:r>
          </w:p>
        </w:tc>
        <w:tc>
          <w:tcPr>
            <w:tcW w:w="1372" w:type="dxa"/>
            <w:tcBorders>
              <w:right w:val="nil"/>
            </w:tcBorders>
          </w:tcPr>
          <w:p w14:paraId="01AF9A5F" w14:textId="77777777" w:rsidR="00D80BBC" w:rsidRDefault="00000000">
            <w:pPr>
              <w:pStyle w:val="TableParagraph"/>
              <w:spacing w:before="52" w:line="304" w:lineRule="auto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48C1F060" w14:textId="77777777" w:rsidR="00D80BBC" w:rsidRDefault="00000000">
            <w:pPr>
              <w:pStyle w:val="TableParagraph"/>
              <w:spacing w:line="319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32F5FC1" w14:textId="77777777" w:rsidR="00D80BBC" w:rsidRDefault="00000000">
            <w:pPr>
              <w:pStyle w:val="TableParagraph"/>
              <w:spacing w:line="34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5A2B2523" w14:textId="77777777">
        <w:trPr>
          <w:trHeight w:val="630"/>
        </w:trPr>
        <w:tc>
          <w:tcPr>
            <w:tcW w:w="2040" w:type="dxa"/>
          </w:tcPr>
          <w:p w14:paraId="56B9ECC5" w14:textId="77777777" w:rsidR="00D80BBC" w:rsidRDefault="00000000">
            <w:pPr>
              <w:pStyle w:val="TableParagraph"/>
              <w:spacing w:before="102"/>
              <w:ind w:left="104"/>
            </w:pPr>
            <w:r>
              <w:t>4.1(b)</w:t>
            </w:r>
          </w:p>
        </w:tc>
        <w:tc>
          <w:tcPr>
            <w:tcW w:w="4041" w:type="dxa"/>
            <w:gridSpan w:val="3"/>
          </w:tcPr>
          <w:p w14:paraId="35BD1C88" w14:textId="77777777" w:rsidR="00D80BBC" w:rsidRDefault="00000000">
            <w:pPr>
              <w:pStyle w:val="TableParagraph"/>
              <w:spacing w:before="2"/>
              <w:ind w:left="119"/>
            </w:pPr>
            <w:r>
              <w:t>Breach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law</w:t>
            </w:r>
            <w:r>
              <w:rPr>
                <w:spacing w:val="-6"/>
              </w:rPr>
              <w:t xml:space="preserve"> </w:t>
            </w:r>
            <w:r>
              <w:t>obligations?</w:t>
            </w:r>
          </w:p>
        </w:tc>
        <w:tc>
          <w:tcPr>
            <w:tcW w:w="1372" w:type="dxa"/>
            <w:tcBorders>
              <w:right w:val="nil"/>
            </w:tcBorders>
          </w:tcPr>
          <w:p w14:paraId="32FC5484" w14:textId="77777777" w:rsidR="00D80BBC" w:rsidRDefault="00000000">
            <w:pPr>
              <w:pStyle w:val="TableParagraph"/>
              <w:spacing w:line="322" w:lineRule="exact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15430DE5" w14:textId="77777777" w:rsidR="00D80BBC" w:rsidRDefault="00000000">
            <w:pPr>
              <w:pStyle w:val="TableParagraph"/>
              <w:spacing w:line="326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4878B7AC" w14:textId="77777777" w:rsidR="00D80BBC" w:rsidRDefault="00000000">
            <w:pPr>
              <w:pStyle w:val="TableParagraph"/>
              <w:spacing w:line="284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6A6D8524" w14:textId="77777777">
        <w:trPr>
          <w:trHeight w:val="616"/>
        </w:trPr>
        <w:tc>
          <w:tcPr>
            <w:tcW w:w="2040" w:type="dxa"/>
          </w:tcPr>
          <w:p w14:paraId="443C9FE2" w14:textId="77777777" w:rsidR="00D80BBC" w:rsidRDefault="00000000">
            <w:pPr>
              <w:pStyle w:val="TableParagraph"/>
              <w:spacing w:before="87"/>
              <w:ind w:left="104"/>
            </w:pPr>
            <w:r>
              <w:t>4.1(c)</w:t>
            </w:r>
          </w:p>
        </w:tc>
        <w:tc>
          <w:tcPr>
            <w:tcW w:w="4041" w:type="dxa"/>
            <w:gridSpan w:val="3"/>
          </w:tcPr>
          <w:p w14:paraId="64CE77B7" w14:textId="77777777" w:rsidR="00D80BBC" w:rsidRDefault="00000000">
            <w:pPr>
              <w:pStyle w:val="TableParagraph"/>
              <w:spacing w:line="241" w:lineRule="exact"/>
              <w:ind w:left="119"/>
            </w:pPr>
            <w:r>
              <w:t>Breach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proofErr w:type="spellStart"/>
            <w:r>
              <w:t>labour</w:t>
            </w:r>
            <w:proofErr w:type="spellEnd"/>
            <w:r>
              <w:rPr>
                <w:spacing w:val="-5"/>
              </w:rPr>
              <w:t xml:space="preserve"> </w:t>
            </w:r>
            <w:r>
              <w:t>law</w:t>
            </w:r>
            <w:r>
              <w:rPr>
                <w:spacing w:val="-6"/>
              </w:rPr>
              <w:t xml:space="preserve"> </w:t>
            </w:r>
            <w:r>
              <w:t>obligations?</w:t>
            </w:r>
          </w:p>
        </w:tc>
        <w:tc>
          <w:tcPr>
            <w:tcW w:w="1372" w:type="dxa"/>
            <w:tcBorders>
              <w:right w:val="nil"/>
            </w:tcBorders>
          </w:tcPr>
          <w:p w14:paraId="5FD3A6C8" w14:textId="77777777" w:rsidR="00D80BBC" w:rsidRDefault="00000000">
            <w:pPr>
              <w:pStyle w:val="TableParagraph"/>
              <w:spacing w:before="44"/>
              <w:ind w:left="818"/>
            </w:pPr>
            <w:r>
              <w:t>Yes</w:t>
            </w:r>
          </w:p>
          <w:p w14:paraId="55B237CC" w14:textId="77777777" w:rsidR="00D80BBC" w:rsidRDefault="00000000">
            <w:pPr>
              <w:pStyle w:val="TableParagraph"/>
              <w:spacing w:before="69" w:line="230" w:lineRule="exact"/>
              <w:ind w:left="818"/>
            </w:pP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31137197" w14:textId="77777777" w:rsidR="00D80BBC" w:rsidRDefault="00000000">
            <w:pPr>
              <w:pStyle w:val="TableParagraph"/>
              <w:spacing w:line="311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1F97796" w14:textId="77777777" w:rsidR="00D80BBC" w:rsidRDefault="00000000">
            <w:pPr>
              <w:pStyle w:val="TableParagraph"/>
              <w:spacing w:line="285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4B544CD6" w14:textId="77777777">
        <w:trPr>
          <w:trHeight w:val="750"/>
        </w:trPr>
        <w:tc>
          <w:tcPr>
            <w:tcW w:w="2040" w:type="dxa"/>
          </w:tcPr>
          <w:p w14:paraId="06999325" w14:textId="77777777" w:rsidR="00D80BBC" w:rsidRDefault="00000000">
            <w:pPr>
              <w:pStyle w:val="TableParagraph"/>
              <w:spacing w:before="100"/>
              <w:ind w:left="104"/>
            </w:pPr>
            <w:r>
              <w:t>4.1(d)</w:t>
            </w:r>
          </w:p>
        </w:tc>
        <w:tc>
          <w:tcPr>
            <w:tcW w:w="4041" w:type="dxa"/>
            <w:gridSpan w:val="3"/>
          </w:tcPr>
          <w:p w14:paraId="4CAE967B" w14:textId="77777777" w:rsidR="00D80BBC" w:rsidRDefault="00000000">
            <w:pPr>
              <w:pStyle w:val="TableParagraph"/>
              <w:ind w:left="119"/>
            </w:pPr>
            <w:r>
              <w:t>Bankruptcy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subject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insolvency?</w:t>
            </w:r>
          </w:p>
        </w:tc>
        <w:tc>
          <w:tcPr>
            <w:tcW w:w="1372" w:type="dxa"/>
            <w:tcBorders>
              <w:right w:val="nil"/>
            </w:tcBorders>
          </w:tcPr>
          <w:p w14:paraId="60CFD4AF" w14:textId="77777777" w:rsidR="00D80BBC" w:rsidRDefault="00000000">
            <w:pPr>
              <w:pStyle w:val="TableParagraph"/>
              <w:spacing w:before="56"/>
              <w:ind w:left="785"/>
            </w:pPr>
            <w:r>
              <w:t>Yes</w:t>
            </w:r>
          </w:p>
          <w:p w14:paraId="201F1BE9" w14:textId="77777777" w:rsidR="00D80BBC" w:rsidRDefault="00000000">
            <w:pPr>
              <w:pStyle w:val="TableParagraph"/>
              <w:spacing w:before="189" w:line="231" w:lineRule="exact"/>
              <w:ind w:left="818"/>
            </w:pP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647E876B" w14:textId="77777777" w:rsidR="00D80BBC" w:rsidRDefault="00000000">
            <w:pPr>
              <w:pStyle w:val="TableParagraph"/>
              <w:spacing w:line="342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651E028A" w14:textId="77777777" w:rsidR="00D80BBC" w:rsidRDefault="00000000">
            <w:pPr>
              <w:pStyle w:val="TableParagraph"/>
              <w:spacing w:before="83" w:line="305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59AE0898" w14:textId="77777777">
        <w:trPr>
          <w:trHeight w:val="630"/>
        </w:trPr>
        <w:tc>
          <w:tcPr>
            <w:tcW w:w="2040" w:type="dxa"/>
          </w:tcPr>
          <w:p w14:paraId="7C148C60" w14:textId="77777777" w:rsidR="00D80BBC" w:rsidRDefault="00000000">
            <w:pPr>
              <w:pStyle w:val="TableParagraph"/>
              <w:spacing w:before="99"/>
              <w:ind w:left="104"/>
            </w:pPr>
            <w:r>
              <w:t>4.1(e)</w:t>
            </w:r>
          </w:p>
        </w:tc>
        <w:tc>
          <w:tcPr>
            <w:tcW w:w="1551" w:type="dxa"/>
            <w:tcBorders>
              <w:right w:val="nil"/>
            </w:tcBorders>
          </w:tcPr>
          <w:p w14:paraId="3B5A2886" w14:textId="77777777" w:rsidR="00D80BBC" w:rsidRDefault="00000000">
            <w:pPr>
              <w:pStyle w:val="TableParagraph"/>
              <w:tabs>
                <w:tab w:val="left" w:pos="1117"/>
              </w:tabs>
              <w:ind w:left="119" w:right="179"/>
            </w:pPr>
            <w:r>
              <w:t>Guilty</w:t>
            </w:r>
            <w:r>
              <w:tab/>
              <w:t>of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misconduct?</w:t>
            </w:r>
          </w:p>
        </w:tc>
        <w:tc>
          <w:tcPr>
            <w:tcW w:w="960" w:type="dxa"/>
            <w:tcBorders>
              <w:left w:val="nil"/>
              <w:right w:val="nil"/>
            </w:tcBorders>
          </w:tcPr>
          <w:p w14:paraId="0CD17B05" w14:textId="77777777" w:rsidR="00D80BBC" w:rsidRDefault="00000000">
            <w:pPr>
              <w:pStyle w:val="TableParagraph"/>
              <w:spacing w:line="252" w:lineRule="exact"/>
              <w:ind w:left="201"/>
            </w:pPr>
            <w:r>
              <w:t>grave</w:t>
            </w:r>
          </w:p>
        </w:tc>
        <w:tc>
          <w:tcPr>
            <w:tcW w:w="1530" w:type="dxa"/>
            <w:tcBorders>
              <w:left w:val="nil"/>
            </w:tcBorders>
          </w:tcPr>
          <w:p w14:paraId="5B69163A" w14:textId="77777777" w:rsidR="00D80BBC" w:rsidRDefault="00000000">
            <w:pPr>
              <w:pStyle w:val="TableParagraph"/>
              <w:spacing w:line="252" w:lineRule="exact"/>
              <w:ind w:left="227"/>
            </w:pPr>
            <w:r>
              <w:t>professional</w:t>
            </w:r>
          </w:p>
        </w:tc>
        <w:tc>
          <w:tcPr>
            <w:tcW w:w="1372" w:type="dxa"/>
            <w:tcBorders>
              <w:right w:val="nil"/>
            </w:tcBorders>
          </w:tcPr>
          <w:p w14:paraId="69869DBD" w14:textId="77777777" w:rsidR="00D80BBC" w:rsidRDefault="00000000">
            <w:pPr>
              <w:pStyle w:val="TableParagraph"/>
              <w:spacing w:line="322" w:lineRule="exact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6C5E405D" w14:textId="77777777" w:rsidR="00D80BBC" w:rsidRDefault="00000000">
            <w:pPr>
              <w:pStyle w:val="TableParagraph"/>
              <w:spacing w:line="322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6D80E6B" w14:textId="77777777" w:rsidR="00D80BBC" w:rsidRDefault="00000000">
            <w:pPr>
              <w:pStyle w:val="TableParagraph"/>
              <w:spacing w:line="288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A05B231" w14:textId="77777777">
        <w:trPr>
          <w:trHeight w:val="615"/>
        </w:trPr>
        <w:tc>
          <w:tcPr>
            <w:tcW w:w="2040" w:type="dxa"/>
          </w:tcPr>
          <w:p w14:paraId="048C9473" w14:textId="77777777" w:rsidR="00D80BBC" w:rsidRDefault="00000000">
            <w:pPr>
              <w:pStyle w:val="TableParagraph"/>
              <w:spacing w:before="84"/>
              <w:ind w:left="104"/>
            </w:pPr>
            <w:r>
              <w:t>4.1(f)</w:t>
            </w:r>
          </w:p>
        </w:tc>
        <w:tc>
          <w:tcPr>
            <w:tcW w:w="4041" w:type="dxa"/>
            <w:gridSpan w:val="3"/>
          </w:tcPr>
          <w:p w14:paraId="2027C277" w14:textId="77777777" w:rsidR="00D80BBC" w:rsidRDefault="00000000">
            <w:pPr>
              <w:pStyle w:val="TableParagraph"/>
              <w:spacing w:line="237" w:lineRule="exact"/>
              <w:ind w:left="119"/>
            </w:pPr>
            <w:r>
              <w:t>Distortion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competition?</w:t>
            </w:r>
          </w:p>
        </w:tc>
        <w:tc>
          <w:tcPr>
            <w:tcW w:w="1372" w:type="dxa"/>
            <w:tcBorders>
              <w:right w:val="nil"/>
            </w:tcBorders>
          </w:tcPr>
          <w:p w14:paraId="305C1C09" w14:textId="77777777" w:rsidR="00D80BBC" w:rsidRDefault="00000000">
            <w:pPr>
              <w:pStyle w:val="TableParagraph"/>
              <w:spacing w:before="40"/>
              <w:ind w:left="818"/>
            </w:pPr>
            <w:r>
              <w:t>Yes</w:t>
            </w:r>
          </w:p>
          <w:p w14:paraId="58AC3FB6" w14:textId="77777777" w:rsidR="00D80BBC" w:rsidRDefault="00000000">
            <w:pPr>
              <w:pStyle w:val="TableParagraph"/>
              <w:spacing w:before="69" w:line="233" w:lineRule="exact"/>
              <w:ind w:left="818"/>
            </w:pP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63151D08" w14:textId="77777777" w:rsidR="00D80BBC" w:rsidRDefault="00000000">
            <w:pPr>
              <w:pStyle w:val="TableParagraph"/>
              <w:spacing w:line="307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3C0795AC" w14:textId="77777777" w:rsidR="00D80BBC" w:rsidRDefault="00000000">
            <w:pPr>
              <w:pStyle w:val="TableParagraph"/>
              <w:spacing w:line="289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4935BA27" w14:textId="77777777">
        <w:trPr>
          <w:trHeight w:val="630"/>
        </w:trPr>
        <w:tc>
          <w:tcPr>
            <w:tcW w:w="2040" w:type="dxa"/>
          </w:tcPr>
          <w:p w14:paraId="1791B8F3" w14:textId="77777777" w:rsidR="00D80BBC" w:rsidRDefault="00000000">
            <w:pPr>
              <w:pStyle w:val="TableParagraph"/>
              <w:spacing w:before="97"/>
              <w:ind w:left="104"/>
            </w:pPr>
            <w:r>
              <w:t>4.1(g)</w:t>
            </w:r>
          </w:p>
        </w:tc>
        <w:tc>
          <w:tcPr>
            <w:tcW w:w="4041" w:type="dxa"/>
            <w:gridSpan w:val="3"/>
          </w:tcPr>
          <w:p w14:paraId="4C711021" w14:textId="77777777" w:rsidR="00D80BBC" w:rsidRDefault="00000000">
            <w:pPr>
              <w:pStyle w:val="TableParagraph"/>
              <w:spacing w:line="250" w:lineRule="exact"/>
              <w:ind w:left="119"/>
            </w:pPr>
            <w:r>
              <w:t>Conflict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interest?</w:t>
            </w:r>
          </w:p>
        </w:tc>
        <w:tc>
          <w:tcPr>
            <w:tcW w:w="1372" w:type="dxa"/>
            <w:tcBorders>
              <w:right w:val="nil"/>
            </w:tcBorders>
          </w:tcPr>
          <w:p w14:paraId="28849144" w14:textId="77777777" w:rsidR="00D80BBC" w:rsidRDefault="00000000">
            <w:pPr>
              <w:pStyle w:val="TableParagraph"/>
              <w:spacing w:line="322" w:lineRule="exact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00C597ED" w14:textId="77777777" w:rsidR="00D80BBC" w:rsidRDefault="00000000">
            <w:pPr>
              <w:pStyle w:val="TableParagraph"/>
              <w:spacing w:line="32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376217BF" w14:textId="77777777" w:rsidR="00D80BBC" w:rsidRDefault="00000000">
            <w:pPr>
              <w:pStyle w:val="TableParagraph"/>
              <w:spacing w:line="29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70362490" w14:textId="77777777">
        <w:trPr>
          <w:trHeight w:val="616"/>
        </w:trPr>
        <w:tc>
          <w:tcPr>
            <w:tcW w:w="2040" w:type="dxa"/>
          </w:tcPr>
          <w:p w14:paraId="2D333F37" w14:textId="77777777" w:rsidR="00D80BBC" w:rsidRDefault="00000000">
            <w:pPr>
              <w:pStyle w:val="TableParagraph"/>
              <w:spacing w:before="82"/>
              <w:ind w:left="104"/>
            </w:pPr>
            <w:r>
              <w:t>4.1(h)</w:t>
            </w:r>
          </w:p>
        </w:tc>
        <w:tc>
          <w:tcPr>
            <w:tcW w:w="4041" w:type="dxa"/>
            <w:gridSpan w:val="3"/>
          </w:tcPr>
          <w:p w14:paraId="220CDAAD" w14:textId="77777777" w:rsidR="00D80BBC" w:rsidRDefault="00000000">
            <w:pPr>
              <w:pStyle w:val="TableParagraph"/>
              <w:spacing w:line="235" w:lineRule="exact"/>
              <w:ind w:left="119"/>
            </w:pPr>
            <w:r>
              <w:t>Been</w:t>
            </w:r>
            <w:r>
              <w:rPr>
                <w:spacing w:val="9"/>
              </w:rPr>
              <w:t xml:space="preserve"> </w:t>
            </w:r>
            <w:r>
              <w:t>involved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preparation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</w:p>
          <w:p w14:paraId="622DF371" w14:textId="77777777" w:rsidR="00D80BBC" w:rsidRDefault="00000000">
            <w:pPr>
              <w:pStyle w:val="TableParagraph"/>
              <w:ind w:left="119"/>
            </w:pPr>
            <w:r>
              <w:t>procurement</w:t>
            </w:r>
            <w:r>
              <w:rPr>
                <w:spacing w:val="-10"/>
              </w:rPr>
              <w:t xml:space="preserve"> </w:t>
            </w:r>
            <w:r>
              <w:t>procedure?</w:t>
            </w:r>
          </w:p>
        </w:tc>
        <w:tc>
          <w:tcPr>
            <w:tcW w:w="1372" w:type="dxa"/>
            <w:tcBorders>
              <w:right w:val="nil"/>
            </w:tcBorders>
          </w:tcPr>
          <w:p w14:paraId="17E112AA" w14:textId="77777777" w:rsidR="00D80BBC" w:rsidRDefault="00000000">
            <w:pPr>
              <w:pStyle w:val="TableParagraph"/>
              <w:spacing w:before="38"/>
              <w:ind w:left="818"/>
            </w:pPr>
            <w:r>
              <w:t>Yes</w:t>
            </w:r>
          </w:p>
          <w:p w14:paraId="3095CAB7" w14:textId="77777777" w:rsidR="00D80BBC" w:rsidRDefault="00000000">
            <w:pPr>
              <w:pStyle w:val="TableParagraph"/>
              <w:spacing w:before="69" w:line="235" w:lineRule="exact"/>
              <w:ind w:left="818"/>
            </w:pP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7D8EA8D7" w14:textId="77777777" w:rsidR="00D80BBC" w:rsidRDefault="00000000">
            <w:pPr>
              <w:pStyle w:val="TableParagraph"/>
              <w:spacing w:line="305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64F0428E" w14:textId="77777777" w:rsidR="00D80BBC" w:rsidRDefault="00000000">
            <w:pPr>
              <w:pStyle w:val="TableParagraph"/>
              <w:spacing w:line="291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5AE8D8BC" w14:textId="77777777">
        <w:trPr>
          <w:trHeight w:val="630"/>
        </w:trPr>
        <w:tc>
          <w:tcPr>
            <w:tcW w:w="2040" w:type="dxa"/>
          </w:tcPr>
          <w:p w14:paraId="6825A67D" w14:textId="77777777" w:rsidR="00D80BBC" w:rsidRDefault="00000000">
            <w:pPr>
              <w:pStyle w:val="TableParagraph"/>
              <w:spacing w:before="95"/>
              <w:ind w:left="104"/>
            </w:pPr>
            <w:r>
              <w:t>4.1(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4041" w:type="dxa"/>
            <w:gridSpan w:val="3"/>
          </w:tcPr>
          <w:p w14:paraId="0771051F" w14:textId="77777777" w:rsidR="00D80BBC" w:rsidRDefault="00000000">
            <w:pPr>
              <w:pStyle w:val="TableParagraph"/>
              <w:spacing w:line="248" w:lineRule="exact"/>
              <w:ind w:left="119"/>
            </w:pPr>
            <w:r>
              <w:t>Prior</w:t>
            </w:r>
            <w:r>
              <w:rPr>
                <w:spacing w:val="-8"/>
              </w:rPr>
              <w:t xml:space="preserve"> </w:t>
            </w:r>
            <w:r>
              <w:t>performance</w:t>
            </w:r>
            <w:r>
              <w:rPr>
                <w:spacing w:val="-7"/>
              </w:rPr>
              <w:t xml:space="preserve"> </w:t>
            </w:r>
            <w:r>
              <w:t>issues?</w:t>
            </w:r>
          </w:p>
        </w:tc>
        <w:tc>
          <w:tcPr>
            <w:tcW w:w="1372" w:type="dxa"/>
            <w:tcBorders>
              <w:right w:val="nil"/>
            </w:tcBorders>
          </w:tcPr>
          <w:p w14:paraId="15DE2578" w14:textId="77777777" w:rsidR="00D80BBC" w:rsidRDefault="00000000">
            <w:pPr>
              <w:pStyle w:val="TableParagraph"/>
              <w:spacing w:line="322" w:lineRule="exact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left w:val="nil"/>
            </w:tcBorders>
          </w:tcPr>
          <w:p w14:paraId="065030B5" w14:textId="77777777" w:rsidR="00D80BBC" w:rsidRDefault="00000000">
            <w:pPr>
              <w:pStyle w:val="TableParagraph"/>
              <w:spacing w:line="318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4D694780" w14:textId="77777777" w:rsidR="00D80BBC" w:rsidRDefault="00000000">
            <w:pPr>
              <w:pStyle w:val="TableParagraph"/>
              <w:spacing w:line="292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764F66DC" w14:textId="77777777">
        <w:trPr>
          <w:trHeight w:val="616"/>
        </w:trPr>
        <w:tc>
          <w:tcPr>
            <w:tcW w:w="2040" w:type="dxa"/>
            <w:tcBorders>
              <w:bottom w:val="nil"/>
            </w:tcBorders>
          </w:tcPr>
          <w:p w14:paraId="31CF78F8" w14:textId="77777777" w:rsidR="00D80BBC" w:rsidRDefault="00000000">
            <w:pPr>
              <w:pStyle w:val="TableParagraph"/>
              <w:spacing w:line="233" w:lineRule="exact"/>
              <w:ind w:left="104"/>
            </w:pPr>
            <w:r>
              <w:t>4.1(j)</w:t>
            </w:r>
          </w:p>
        </w:tc>
        <w:tc>
          <w:tcPr>
            <w:tcW w:w="4041" w:type="dxa"/>
            <w:gridSpan w:val="3"/>
            <w:tcBorders>
              <w:bottom w:val="nil"/>
            </w:tcBorders>
          </w:tcPr>
          <w:p w14:paraId="7F607F4E" w14:textId="77777777" w:rsidR="00D80BBC" w:rsidRDefault="00000000">
            <w:pPr>
              <w:pStyle w:val="TableParagraph"/>
              <w:spacing w:line="233" w:lineRule="exact"/>
              <w:ind w:left="119"/>
            </w:pPr>
            <w:r>
              <w:t>Do</w:t>
            </w:r>
            <w:r>
              <w:rPr>
                <w:spacing w:val="25"/>
              </w:rPr>
              <w:t xml:space="preserve"> </w:t>
            </w:r>
            <w:r>
              <w:t>any</w:t>
            </w:r>
            <w:r>
              <w:rPr>
                <w:spacing w:val="84"/>
              </w:rPr>
              <w:t xml:space="preserve"> </w:t>
            </w:r>
            <w:r>
              <w:t>of</w:t>
            </w:r>
            <w:r>
              <w:rPr>
                <w:spacing w:val="85"/>
              </w:rPr>
              <w:t xml:space="preserve"> </w:t>
            </w:r>
            <w:r>
              <w:t>the</w:t>
            </w:r>
            <w:r>
              <w:rPr>
                <w:spacing w:val="70"/>
              </w:rPr>
              <w:t xml:space="preserve"> </w:t>
            </w:r>
            <w:r>
              <w:t>following</w:t>
            </w:r>
            <w:r>
              <w:rPr>
                <w:spacing w:val="70"/>
              </w:rPr>
              <w:t xml:space="preserve"> </w:t>
            </w:r>
            <w:proofErr w:type="gramStart"/>
            <w:r>
              <w:t>statements</w:t>
            </w:r>
            <w:proofErr w:type="gramEnd"/>
          </w:p>
          <w:p w14:paraId="3400E2E6" w14:textId="77777777" w:rsidR="00D80BBC" w:rsidRDefault="00000000">
            <w:pPr>
              <w:pStyle w:val="TableParagraph"/>
              <w:ind w:left="119"/>
            </w:pPr>
            <w:r>
              <w:t>apply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you?</w:t>
            </w:r>
          </w:p>
        </w:tc>
        <w:tc>
          <w:tcPr>
            <w:tcW w:w="1372" w:type="dxa"/>
            <w:tcBorders>
              <w:bottom w:val="nil"/>
              <w:right w:val="nil"/>
            </w:tcBorders>
          </w:tcPr>
          <w:p w14:paraId="210D6C4C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8" w:type="dxa"/>
            <w:tcBorders>
              <w:left w:val="nil"/>
              <w:bottom w:val="nil"/>
            </w:tcBorders>
          </w:tcPr>
          <w:p w14:paraId="1B0051D0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3FA22661" w14:textId="77777777">
        <w:trPr>
          <w:trHeight w:val="1634"/>
        </w:trPr>
        <w:tc>
          <w:tcPr>
            <w:tcW w:w="2040" w:type="dxa"/>
            <w:tcBorders>
              <w:top w:val="nil"/>
              <w:bottom w:val="nil"/>
            </w:tcBorders>
          </w:tcPr>
          <w:p w14:paraId="5F29FF01" w14:textId="77777777" w:rsidR="00D80BBC" w:rsidRDefault="00000000">
            <w:pPr>
              <w:pStyle w:val="TableParagraph"/>
              <w:spacing w:before="123"/>
              <w:ind w:left="104"/>
            </w:pPr>
            <w:r>
              <w:t>4.1(j)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4041" w:type="dxa"/>
            <w:gridSpan w:val="3"/>
            <w:tcBorders>
              <w:top w:val="nil"/>
              <w:bottom w:val="nil"/>
            </w:tcBorders>
          </w:tcPr>
          <w:p w14:paraId="6928B795" w14:textId="77777777" w:rsidR="00D80BBC" w:rsidRDefault="00000000">
            <w:pPr>
              <w:pStyle w:val="TableParagraph"/>
              <w:spacing w:before="103" w:line="250" w:lineRule="atLeast"/>
              <w:ind w:left="119" w:right="99"/>
              <w:jc w:val="both"/>
            </w:pPr>
            <w:r>
              <w:t>You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guilty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serious</w:t>
            </w:r>
            <w:r>
              <w:rPr>
                <w:spacing w:val="1"/>
              </w:rPr>
              <w:t xml:space="preserve"> </w:t>
            </w:r>
            <w:r>
              <w:t>misrepresentation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supplying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information required for the verification</w:t>
            </w:r>
            <w:r>
              <w:rPr>
                <w:spacing w:val="-59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absence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grounds</w:t>
            </w:r>
            <w:r>
              <w:rPr>
                <w:spacing w:val="62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exclusion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fulfilment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selection</w:t>
            </w:r>
            <w:r>
              <w:rPr>
                <w:spacing w:val="-2"/>
              </w:rPr>
              <w:t xml:space="preserve"> </w:t>
            </w:r>
            <w:r>
              <w:t>criteria.</w:t>
            </w:r>
          </w:p>
        </w:tc>
        <w:tc>
          <w:tcPr>
            <w:tcW w:w="1372" w:type="dxa"/>
            <w:tcBorders>
              <w:top w:val="nil"/>
              <w:bottom w:val="nil"/>
              <w:right w:val="nil"/>
            </w:tcBorders>
          </w:tcPr>
          <w:p w14:paraId="5A17B062" w14:textId="77777777" w:rsidR="00D80BBC" w:rsidRDefault="00000000">
            <w:pPr>
              <w:pStyle w:val="TableParagraph"/>
              <w:spacing w:before="179" w:line="304" w:lineRule="auto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59D696F6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186A42C5" w14:textId="77777777" w:rsidR="00D80BBC" w:rsidRDefault="00D80BBC">
            <w:pPr>
              <w:pStyle w:val="TableParagraph"/>
              <w:spacing w:before="1"/>
              <w:rPr>
                <w:sz w:val="21"/>
              </w:rPr>
            </w:pPr>
          </w:p>
          <w:p w14:paraId="3F904C85" w14:textId="77777777" w:rsidR="00D80BBC" w:rsidRDefault="00000000">
            <w:pPr>
              <w:pStyle w:val="TableParagraph"/>
              <w:ind w:left="818"/>
            </w:pPr>
            <w:r>
              <w:t>Yes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</w:tcBorders>
          </w:tcPr>
          <w:p w14:paraId="1DD452B3" w14:textId="77777777" w:rsidR="00D80BBC" w:rsidRDefault="00000000">
            <w:pPr>
              <w:pStyle w:val="TableParagraph"/>
              <w:spacing w:before="105" w:line="34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5756255" w14:textId="77777777" w:rsidR="00D80BBC" w:rsidRDefault="00000000">
            <w:pPr>
              <w:pStyle w:val="TableParagraph"/>
              <w:spacing w:line="34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334A57C2" w14:textId="77777777" w:rsidR="00D80BBC" w:rsidRDefault="00D80BBC">
            <w:pPr>
              <w:pStyle w:val="TableParagraph"/>
              <w:spacing w:before="9"/>
              <w:rPr>
                <w:sz w:val="41"/>
              </w:rPr>
            </w:pPr>
          </w:p>
          <w:p w14:paraId="46157123" w14:textId="77777777" w:rsidR="00D80BBC" w:rsidRDefault="00000000">
            <w:pPr>
              <w:pStyle w:val="TableParagraph"/>
              <w:spacing w:line="348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15D66BD1" w14:textId="77777777">
        <w:trPr>
          <w:trHeight w:val="540"/>
        </w:trPr>
        <w:tc>
          <w:tcPr>
            <w:tcW w:w="2040" w:type="dxa"/>
            <w:tcBorders>
              <w:top w:val="nil"/>
              <w:bottom w:val="nil"/>
            </w:tcBorders>
          </w:tcPr>
          <w:p w14:paraId="4AA728D6" w14:textId="77777777" w:rsidR="00D80BBC" w:rsidRDefault="00000000">
            <w:pPr>
              <w:pStyle w:val="TableParagraph"/>
              <w:spacing w:before="6"/>
              <w:ind w:left="104"/>
            </w:pPr>
            <w:r>
              <w:t>4.1(j)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4041" w:type="dxa"/>
            <w:gridSpan w:val="3"/>
            <w:tcBorders>
              <w:top w:val="nil"/>
              <w:bottom w:val="nil"/>
            </w:tcBorders>
          </w:tcPr>
          <w:p w14:paraId="09D66C2B" w14:textId="77777777" w:rsidR="00D80BBC" w:rsidRDefault="00D80BBC">
            <w:pPr>
              <w:pStyle w:val="TableParagraph"/>
              <w:spacing w:before="6"/>
            </w:pPr>
          </w:p>
          <w:p w14:paraId="0200599C" w14:textId="77777777" w:rsidR="00D80BBC" w:rsidRDefault="00000000">
            <w:pPr>
              <w:pStyle w:val="TableParagraph"/>
              <w:ind w:left="119"/>
            </w:pPr>
            <w:r>
              <w:t>You</w:t>
            </w:r>
            <w:r>
              <w:rPr>
                <w:spacing w:val="-10"/>
              </w:rPr>
              <w:t xml:space="preserve"> </w:t>
            </w:r>
            <w:r>
              <w:t>have</w:t>
            </w:r>
            <w:r>
              <w:rPr>
                <w:spacing w:val="-10"/>
              </w:rPr>
              <w:t xml:space="preserve"> </w:t>
            </w:r>
            <w:r>
              <w:t>withheld</w:t>
            </w:r>
            <w:r>
              <w:rPr>
                <w:spacing w:val="-10"/>
              </w:rPr>
              <w:t xml:space="preserve"> </w:t>
            </w:r>
            <w:r>
              <w:t>such</w:t>
            </w:r>
            <w:r>
              <w:rPr>
                <w:spacing w:val="-10"/>
              </w:rPr>
              <w:t xml:space="preserve"> </w:t>
            </w:r>
            <w:r>
              <w:t>information.</w:t>
            </w:r>
          </w:p>
        </w:tc>
        <w:tc>
          <w:tcPr>
            <w:tcW w:w="1372" w:type="dxa"/>
            <w:tcBorders>
              <w:top w:val="nil"/>
              <w:bottom w:val="nil"/>
              <w:right w:val="nil"/>
            </w:tcBorders>
          </w:tcPr>
          <w:p w14:paraId="627A5AAF" w14:textId="77777777" w:rsidR="00D80BBC" w:rsidRDefault="00000000">
            <w:pPr>
              <w:pStyle w:val="TableParagraph"/>
              <w:spacing w:before="28"/>
              <w:ind w:left="818"/>
            </w:pPr>
            <w:r>
              <w:t>No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</w:tcBorders>
          </w:tcPr>
          <w:p w14:paraId="0AF5E171" w14:textId="77777777" w:rsidR="00D80BBC" w:rsidRDefault="00000000">
            <w:pPr>
              <w:pStyle w:val="TableParagraph"/>
              <w:spacing w:line="313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76D3FCAC" w14:textId="77777777">
        <w:trPr>
          <w:trHeight w:val="1464"/>
        </w:trPr>
        <w:tc>
          <w:tcPr>
            <w:tcW w:w="2040" w:type="dxa"/>
            <w:tcBorders>
              <w:top w:val="nil"/>
            </w:tcBorders>
          </w:tcPr>
          <w:p w14:paraId="5DF2FA81" w14:textId="77777777" w:rsidR="00D80BBC" w:rsidRDefault="00D80BBC">
            <w:pPr>
              <w:pStyle w:val="TableParagraph"/>
              <w:spacing w:before="6"/>
              <w:rPr>
                <w:sz w:val="19"/>
              </w:rPr>
            </w:pPr>
          </w:p>
          <w:p w14:paraId="4D810EF0" w14:textId="77777777" w:rsidR="00D80BBC" w:rsidRDefault="00000000">
            <w:pPr>
              <w:pStyle w:val="TableParagraph"/>
              <w:ind w:left="104"/>
            </w:pPr>
            <w:r>
              <w:t>4.1(j)</w:t>
            </w:r>
            <w:r>
              <w:rPr>
                <w:spacing w:val="-6"/>
              </w:rPr>
              <w:t xml:space="preserve"> </w:t>
            </w:r>
            <w:r>
              <w:t>–(iii)</w:t>
            </w:r>
          </w:p>
          <w:p w14:paraId="6B26F27D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5031956D" w14:textId="77777777" w:rsidR="00D80BBC" w:rsidRDefault="00D80BBC">
            <w:pPr>
              <w:pStyle w:val="TableParagraph"/>
              <w:rPr>
                <w:sz w:val="20"/>
              </w:rPr>
            </w:pPr>
          </w:p>
          <w:p w14:paraId="193E65B8" w14:textId="77777777" w:rsidR="00D80BBC" w:rsidRDefault="00000000">
            <w:pPr>
              <w:pStyle w:val="TableParagraph"/>
              <w:ind w:left="104"/>
            </w:pPr>
            <w:r>
              <w:t>4.1(j)-(iv)</w:t>
            </w:r>
          </w:p>
        </w:tc>
        <w:tc>
          <w:tcPr>
            <w:tcW w:w="4041" w:type="dxa"/>
            <w:gridSpan w:val="3"/>
            <w:tcBorders>
              <w:top w:val="nil"/>
            </w:tcBorders>
          </w:tcPr>
          <w:p w14:paraId="09D105A2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32D1DDC3" w14:textId="77777777" w:rsidR="00D80BBC" w:rsidRDefault="00000000">
            <w:pPr>
              <w:pStyle w:val="TableParagraph"/>
              <w:spacing w:before="202"/>
              <w:ind w:left="119" w:right="104"/>
              <w:jc w:val="both"/>
            </w:pP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not</w:t>
            </w:r>
            <w:r>
              <w:rPr>
                <w:spacing w:val="1"/>
              </w:rPr>
              <w:t xml:space="preserve"> </w:t>
            </w:r>
            <w:r>
              <w:t>able,</w:t>
            </w:r>
            <w:r>
              <w:rPr>
                <w:spacing w:val="1"/>
              </w:rPr>
              <w:t xml:space="preserve"> </w:t>
            </w:r>
            <w:r>
              <w:t>without</w:t>
            </w:r>
            <w:r>
              <w:rPr>
                <w:spacing w:val="1"/>
              </w:rPr>
              <w:t xml:space="preserve"> </w:t>
            </w:r>
            <w:r>
              <w:t>delay,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submit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1"/>
              </w:rPr>
              <w:t xml:space="preserve"> </w:t>
            </w:r>
            <w:r>
              <w:t>if/when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under</w:t>
            </w:r>
            <w:r>
              <w:rPr>
                <w:spacing w:val="-2"/>
              </w:rPr>
              <w:t xml:space="preserve"> </w:t>
            </w:r>
            <w:r>
              <w:t>Regulation</w:t>
            </w:r>
            <w:r>
              <w:rPr>
                <w:spacing w:val="-1"/>
              </w:rPr>
              <w:t xml:space="preserve"> </w:t>
            </w:r>
            <w:r>
              <w:t>59.</w:t>
            </w:r>
          </w:p>
          <w:p w14:paraId="38354760" w14:textId="77777777" w:rsidR="00D80BBC" w:rsidRDefault="00000000">
            <w:pPr>
              <w:pStyle w:val="TableParagraph"/>
              <w:spacing w:line="208" w:lineRule="exact"/>
              <w:ind w:left="119"/>
              <w:jc w:val="both"/>
            </w:pPr>
            <w:r>
              <w:t xml:space="preserve">You  </w:t>
            </w:r>
            <w:r>
              <w:rPr>
                <w:spacing w:val="2"/>
              </w:rPr>
              <w:t xml:space="preserve"> </w:t>
            </w:r>
            <w:r>
              <w:t xml:space="preserve">have   </w:t>
            </w:r>
            <w:r>
              <w:rPr>
                <w:spacing w:val="1"/>
              </w:rPr>
              <w:t xml:space="preserve"> </w:t>
            </w:r>
            <w:r>
              <w:t xml:space="preserve">undertaken   </w:t>
            </w:r>
            <w:r>
              <w:rPr>
                <w:spacing w:val="2"/>
              </w:rPr>
              <w:t xml:space="preserve"> </w:t>
            </w:r>
            <w:proofErr w:type="gramStart"/>
            <w:r>
              <w:t>to</w:t>
            </w:r>
            <w:proofErr w:type="gramEnd"/>
            <w:r>
              <w:t xml:space="preserve">  </w:t>
            </w:r>
            <w:r>
              <w:rPr>
                <w:spacing w:val="48"/>
              </w:rPr>
              <w:t xml:space="preserve"> </w:t>
            </w:r>
            <w:r>
              <w:t>unduly</w:t>
            </w:r>
          </w:p>
        </w:tc>
        <w:tc>
          <w:tcPr>
            <w:tcW w:w="1372" w:type="dxa"/>
            <w:tcBorders>
              <w:top w:val="nil"/>
              <w:right w:val="nil"/>
            </w:tcBorders>
          </w:tcPr>
          <w:p w14:paraId="6EFFF6ED" w14:textId="77777777" w:rsidR="00D80BBC" w:rsidRDefault="00000000">
            <w:pPr>
              <w:pStyle w:val="TableParagraph"/>
              <w:spacing w:before="62" w:line="304" w:lineRule="auto"/>
              <w:ind w:left="818" w:right="160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top w:val="nil"/>
              <w:left w:val="nil"/>
            </w:tcBorders>
          </w:tcPr>
          <w:p w14:paraId="6CB0E61E" w14:textId="77777777" w:rsidR="00D80BBC" w:rsidRDefault="00000000">
            <w:pPr>
              <w:pStyle w:val="TableParagraph"/>
              <w:spacing w:line="329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9790F33" w14:textId="77777777" w:rsidR="00D80BBC" w:rsidRDefault="00000000">
            <w:pPr>
              <w:pStyle w:val="TableParagraph"/>
              <w:spacing w:line="322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1448EC93" w14:textId="77777777" w:rsidR="00D80BBC" w:rsidRDefault="00000000">
            <w:pPr>
              <w:pStyle w:val="TableParagraph"/>
              <w:spacing w:line="322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4CA87D19" w14:textId="77777777" w:rsidR="00D80BBC" w:rsidRDefault="00000000">
            <w:pPr>
              <w:pStyle w:val="TableParagraph"/>
              <w:spacing w:line="340" w:lineRule="exact"/>
              <w:ind w:left="196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</w:tbl>
    <w:p w14:paraId="3D915576" w14:textId="77777777" w:rsidR="00D80BBC" w:rsidRDefault="00D80BBC">
      <w:pPr>
        <w:spacing w:line="340" w:lineRule="exact"/>
        <w:rPr>
          <w:rFonts w:ascii="MS PGothic" w:hAnsi="MS PGothic"/>
          <w:sz w:val="28"/>
        </w:rPr>
        <w:sectPr w:rsidR="00D80BBC" w:rsidSect="00F40787">
          <w:pgSz w:w="11920" w:h="16840"/>
          <w:pgMar w:top="132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4040"/>
        <w:gridCol w:w="1372"/>
        <w:gridCol w:w="2248"/>
      </w:tblGrid>
      <w:tr w:rsidR="00D80BBC" w14:paraId="7F7CC109" w14:textId="77777777">
        <w:trPr>
          <w:trHeight w:val="2269"/>
        </w:trPr>
        <w:tc>
          <w:tcPr>
            <w:tcW w:w="2040" w:type="dxa"/>
          </w:tcPr>
          <w:p w14:paraId="0B8856D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40" w:type="dxa"/>
          </w:tcPr>
          <w:p w14:paraId="0877B705" w14:textId="77777777" w:rsidR="00D80BBC" w:rsidRDefault="00000000">
            <w:pPr>
              <w:pStyle w:val="TableParagraph"/>
              <w:spacing w:line="250" w:lineRule="atLeast"/>
              <w:ind w:left="119" w:right="92"/>
              <w:jc w:val="both"/>
            </w:pPr>
            <w:r>
              <w:t>influence the decision-making process</w:t>
            </w:r>
            <w:r>
              <w:rPr>
                <w:spacing w:val="1"/>
              </w:rPr>
              <w:t xml:space="preserve"> </w:t>
            </w:r>
            <w:r>
              <w:t>of the contracting authority to obtain</w:t>
            </w:r>
            <w:r>
              <w:rPr>
                <w:spacing w:val="1"/>
              </w:rPr>
              <w:t xml:space="preserve"> </w:t>
            </w:r>
            <w:r>
              <w:t>confidential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62"/>
              </w:rPr>
              <w:t xml:space="preserve"> </w:t>
            </w:r>
            <w:r>
              <w:t>may</w:t>
            </w:r>
            <w:r>
              <w:rPr>
                <w:spacing w:val="1"/>
              </w:rPr>
              <w:t xml:space="preserve"> </w:t>
            </w:r>
            <w:r>
              <w:t xml:space="preserve">confer upon </w:t>
            </w:r>
            <w:proofErr w:type="gramStart"/>
            <w:r>
              <w:t>you</w:t>
            </w:r>
            <w:proofErr w:type="gramEnd"/>
            <w:r>
              <w:t xml:space="preserve"> undue advantages 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procurement</w:t>
            </w:r>
            <w:r>
              <w:rPr>
                <w:spacing w:val="1"/>
              </w:rPr>
              <w:t xml:space="preserve"> </w:t>
            </w:r>
            <w:r>
              <w:t>procedure,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negligently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misleading</w:t>
            </w:r>
            <w:r>
              <w:rPr>
                <w:spacing w:val="1"/>
              </w:rPr>
              <w:t xml:space="preserve"> </w:t>
            </w:r>
            <w:r>
              <w:t>information that may have a material</w:t>
            </w:r>
            <w:r>
              <w:rPr>
                <w:spacing w:val="1"/>
              </w:rPr>
              <w:t xml:space="preserve"> </w:t>
            </w:r>
            <w:r>
              <w:t>influence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decisions</w:t>
            </w:r>
            <w:r>
              <w:rPr>
                <w:spacing w:val="1"/>
              </w:rPr>
              <w:t xml:space="preserve"> </w:t>
            </w:r>
            <w:r>
              <w:t>concerning</w:t>
            </w:r>
            <w:r>
              <w:rPr>
                <w:spacing w:val="1"/>
              </w:rPr>
              <w:t xml:space="preserve"> </w:t>
            </w:r>
            <w:r>
              <w:t>exclusion,</w:t>
            </w:r>
            <w:r>
              <w:rPr>
                <w:spacing w:val="-3"/>
              </w:rPr>
              <w:t xml:space="preserve"> </w:t>
            </w:r>
            <w:r>
              <w:t>selection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award.</w:t>
            </w:r>
          </w:p>
        </w:tc>
        <w:tc>
          <w:tcPr>
            <w:tcW w:w="3620" w:type="dxa"/>
            <w:gridSpan w:val="2"/>
          </w:tcPr>
          <w:p w14:paraId="73B4F08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9137C4B" w14:textId="77777777">
        <w:trPr>
          <w:trHeight w:val="1891"/>
        </w:trPr>
        <w:tc>
          <w:tcPr>
            <w:tcW w:w="2040" w:type="dxa"/>
            <w:tcBorders>
              <w:bottom w:val="nil"/>
            </w:tcBorders>
          </w:tcPr>
          <w:p w14:paraId="70066D7A" w14:textId="77777777" w:rsidR="00D80BBC" w:rsidRDefault="00000000">
            <w:pPr>
              <w:pStyle w:val="TableParagraph"/>
              <w:spacing w:line="244" w:lineRule="exact"/>
              <w:ind w:left="104"/>
            </w:pPr>
            <w:r>
              <w:t>4.2</w:t>
            </w:r>
          </w:p>
        </w:tc>
        <w:tc>
          <w:tcPr>
            <w:tcW w:w="4040" w:type="dxa"/>
            <w:tcBorders>
              <w:bottom w:val="nil"/>
            </w:tcBorders>
          </w:tcPr>
          <w:p w14:paraId="41A2E139" w14:textId="77777777" w:rsidR="00D80BBC" w:rsidRDefault="00000000">
            <w:pPr>
              <w:pStyle w:val="TableParagraph"/>
              <w:ind w:left="119" w:right="95"/>
              <w:jc w:val="both"/>
            </w:pPr>
            <w:r>
              <w:rPr>
                <w:color w:val="212121"/>
              </w:rPr>
              <w:t>You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are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relevant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commercial</w:t>
            </w:r>
            <w:r>
              <w:rPr>
                <w:color w:val="212121"/>
                <w:spacing w:val="1"/>
              </w:rPr>
              <w:t xml:space="preserve"> </w:t>
            </w:r>
            <w:proofErr w:type="spellStart"/>
            <w:r>
              <w:rPr>
                <w:color w:val="212121"/>
              </w:rPr>
              <w:t>organisation</w:t>
            </w:r>
            <w:proofErr w:type="spellEnd"/>
            <w:r>
              <w:rPr>
                <w:color w:val="212121"/>
              </w:rPr>
              <w:t xml:space="preserve"> subject to Section 54 of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the Modern Slavery Act 2015 if you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carry on your business, or part of your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business</w:t>
            </w:r>
            <w:r>
              <w:rPr>
                <w:color w:val="212121"/>
                <w:spacing w:val="61"/>
              </w:rPr>
              <w:t xml:space="preserve"> </w:t>
            </w:r>
            <w:r>
              <w:rPr>
                <w:color w:val="212121"/>
              </w:rPr>
              <w:t>in the UK, supplying goods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or services and you have an annual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turnover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at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least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£36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million.</w:t>
            </w:r>
          </w:p>
        </w:tc>
        <w:tc>
          <w:tcPr>
            <w:tcW w:w="1372" w:type="dxa"/>
            <w:tcBorders>
              <w:bottom w:val="nil"/>
              <w:right w:val="nil"/>
            </w:tcBorders>
          </w:tcPr>
          <w:p w14:paraId="20A723F2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8" w:type="dxa"/>
            <w:tcBorders>
              <w:left w:val="nil"/>
              <w:bottom w:val="nil"/>
            </w:tcBorders>
          </w:tcPr>
          <w:p w14:paraId="471AC565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2EFB7F2C" w14:textId="77777777">
        <w:trPr>
          <w:trHeight w:val="633"/>
        </w:trPr>
        <w:tc>
          <w:tcPr>
            <w:tcW w:w="2040" w:type="dxa"/>
            <w:tcBorders>
              <w:top w:val="nil"/>
              <w:bottom w:val="nil"/>
            </w:tcBorders>
          </w:tcPr>
          <w:p w14:paraId="2B9449D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40" w:type="dxa"/>
            <w:tcBorders>
              <w:top w:val="nil"/>
              <w:bottom w:val="nil"/>
            </w:tcBorders>
          </w:tcPr>
          <w:p w14:paraId="72E0F1CD" w14:textId="77777777" w:rsidR="00D80BBC" w:rsidRDefault="00000000">
            <w:pPr>
              <w:pStyle w:val="TableParagraph"/>
              <w:spacing w:before="107" w:line="250" w:lineRule="atLeast"/>
              <w:ind w:left="119"/>
            </w:pPr>
            <w:r>
              <w:rPr>
                <w:color w:val="212121"/>
              </w:rPr>
              <w:t>If</w:t>
            </w:r>
            <w:r>
              <w:rPr>
                <w:color w:val="212121"/>
                <w:spacing w:val="8"/>
              </w:rPr>
              <w:t xml:space="preserve"> </w:t>
            </w:r>
            <w:r>
              <w:rPr>
                <w:color w:val="212121"/>
              </w:rPr>
              <w:t>you</w:t>
            </w:r>
            <w:r>
              <w:rPr>
                <w:color w:val="212121"/>
                <w:spacing w:val="8"/>
              </w:rPr>
              <w:t xml:space="preserve"> </w:t>
            </w:r>
            <w:r>
              <w:rPr>
                <w:color w:val="212121"/>
              </w:rPr>
              <w:t>are</w:t>
            </w:r>
            <w:r>
              <w:rPr>
                <w:color w:val="212121"/>
                <w:spacing w:val="8"/>
              </w:rPr>
              <w:t xml:space="preserve"> </w:t>
            </w:r>
            <w:r>
              <w:rPr>
                <w:color w:val="212121"/>
              </w:rPr>
              <w:t>a</w:t>
            </w:r>
            <w:r>
              <w:rPr>
                <w:color w:val="212121"/>
                <w:spacing w:val="8"/>
              </w:rPr>
              <w:t xml:space="preserve"> </w:t>
            </w:r>
            <w:r>
              <w:rPr>
                <w:color w:val="212121"/>
              </w:rPr>
              <w:t>relevant</w:t>
            </w:r>
            <w:r>
              <w:rPr>
                <w:color w:val="212121"/>
                <w:spacing w:val="55"/>
              </w:rPr>
              <w:t xml:space="preserve"> </w:t>
            </w:r>
            <w:r>
              <w:rPr>
                <w:color w:val="212121"/>
              </w:rPr>
              <w:t>commercial</w:t>
            </w:r>
            <w:r>
              <w:rPr>
                <w:color w:val="212121"/>
                <w:spacing w:val="-59"/>
              </w:rPr>
              <w:t xml:space="preserve"> </w:t>
            </w:r>
            <w:proofErr w:type="spellStart"/>
            <w:r>
              <w:rPr>
                <w:color w:val="212121"/>
              </w:rPr>
              <w:t>or</w:t>
            </w:r>
            <w:r>
              <w:t>ganisation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</w:tc>
        <w:tc>
          <w:tcPr>
            <w:tcW w:w="1372" w:type="dxa"/>
            <w:tcBorders>
              <w:top w:val="nil"/>
              <w:bottom w:val="nil"/>
              <w:right w:val="nil"/>
            </w:tcBorders>
          </w:tcPr>
          <w:p w14:paraId="3AA9309F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nil"/>
            </w:tcBorders>
          </w:tcPr>
          <w:p w14:paraId="07BB140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79EB361F" w14:textId="77777777">
        <w:trPr>
          <w:trHeight w:val="2017"/>
        </w:trPr>
        <w:tc>
          <w:tcPr>
            <w:tcW w:w="2040" w:type="dxa"/>
            <w:tcBorders>
              <w:top w:val="nil"/>
            </w:tcBorders>
          </w:tcPr>
          <w:p w14:paraId="014A8AC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40" w:type="dxa"/>
            <w:tcBorders>
              <w:top w:val="nil"/>
            </w:tcBorders>
          </w:tcPr>
          <w:p w14:paraId="23BB05A8" w14:textId="77777777" w:rsidR="00D80BBC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405"/>
              </w:tabs>
              <w:spacing w:before="115"/>
              <w:ind w:left="404" w:right="315"/>
            </w:pPr>
            <w:r>
              <w:t>confirm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5"/>
              </w:rPr>
              <w:t xml:space="preserve"> </w:t>
            </w:r>
            <w:r>
              <w:t>published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8"/>
              </w:rPr>
              <w:t xml:space="preserve"> </w:t>
            </w:r>
            <w:r>
              <w:t>statement as required by Section</w:t>
            </w:r>
            <w:r>
              <w:rPr>
                <w:spacing w:val="1"/>
              </w:rPr>
              <w:t xml:space="preserve"> </w:t>
            </w:r>
            <w:r>
              <w:t>54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Modern</w:t>
            </w:r>
            <w:r>
              <w:rPr>
                <w:spacing w:val="-3"/>
              </w:rPr>
              <w:t xml:space="preserve"> </w:t>
            </w:r>
            <w:r>
              <w:t>Slavery</w:t>
            </w:r>
            <w:r>
              <w:rPr>
                <w:spacing w:val="-2"/>
              </w:rPr>
              <w:t xml:space="preserve"> </w:t>
            </w:r>
            <w:r>
              <w:t>Act.</w:t>
            </w:r>
          </w:p>
          <w:p w14:paraId="58D4C031" w14:textId="77777777" w:rsidR="00D80BBC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405"/>
              </w:tabs>
              <w:spacing w:before="200"/>
              <w:ind w:left="404" w:right="95"/>
            </w:pPr>
            <w:r>
              <w:t>confirm that the statement complies</w:t>
            </w:r>
            <w:r>
              <w:rPr>
                <w:spacing w:val="-59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requirements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Section</w:t>
            </w:r>
            <w:r>
              <w:rPr>
                <w:spacing w:val="-5"/>
              </w:rPr>
              <w:t xml:space="preserve"> </w:t>
            </w:r>
            <w:r>
              <w:t>54.</w:t>
            </w:r>
          </w:p>
        </w:tc>
        <w:tc>
          <w:tcPr>
            <w:tcW w:w="1372" w:type="dxa"/>
            <w:tcBorders>
              <w:top w:val="nil"/>
              <w:right w:val="nil"/>
            </w:tcBorders>
          </w:tcPr>
          <w:p w14:paraId="74DE0C0D" w14:textId="77777777" w:rsidR="00D80BBC" w:rsidRDefault="00000000">
            <w:pPr>
              <w:pStyle w:val="TableParagraph"/>
              <w:spacing w:before="38" w:line="304" w:lineRule="auto"/>
              <w:ind w:left="819" w:right="159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058134A1" w14:textId="77777777" w:rsidR="00D80BBC" w:rsidRDefault="00000000">
            <w:pPr>
              <w:pStyle w:val="TableParagraph"/>
              <w:spacing w:before="202" w:line="304" w:lineRule="auto"/>
              <w:ind w:left="819" w:right="159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48" w:type="dxa"/>
            <w:tcBorders>
              <w:top w:val="nil"/>
              <w:left w:val="nil"/>
            </w:tcBorders>
          </w:tcPr>
          <w:p w14:paraId="48CCB92A" w14:textId="77777777" w:rsidR="00D80BBC" w:rsidRDefault="00000000">
            <w:pPr>
              <w:pStyle w:val="TableParagraph"/>
              <w:spacing w:line="306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0E84E55" w14:textId="77777777" w:rsidR="00D80BBC" w:rsidRDefault="00000000">
            <w:pPr>
              <w:pStyle w:val="TableParagraph"/>
              <w:spacing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1B11F710" w14:textId="77777777" w:rsidR="00D80BBC" w:rsidRDefault="00000000">
            <w:pPr>
              <w:pStyle w:val="TableParagraph"/>
              <w:spacing w:before="163"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1B3FCEBF" w14:textId="77777777" w:rsidR="00D80BBC" w:rsidRDefault="00000000">
            <w:pPr>
              <w:pStyle w:val="TableParagraph"/>
              <w:spacing w:line="340" w:lineRule="exact"/>
              <w:ind w:left="197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0C5CE854" w14:textId="77777777">
        <w:trPr>
          <w:trHeight w:val="1890"/>
        </w:trPr>
        <w:tc>
          <w:tcPr>
            <w:tcW w:w="2040" w:type="dxa"/>
          </w:tcPr>
          <w:p w14:paraId="4F884111" w14:textId="77777777" w:rsidR="00D80BBC" w:rsidRDefault="00000000">
            <w:pPr>
              <w:pStyle w:val="TableParagraph"/>
              <w:spacing w:before="8"/>
              <w:ind w:left="104"/>
            </w:pPr>
            <w:r>
              <w:t>4.3</w:t>
            </w:r>
          </w:p>
        </w:tc>
        <w:tc>
          <w:tcPr>
            <w:tcW w:w="4040" w:type="dxa"/>
          </w:tcPr>
          <w:p w14:paraId="3935021E" w14:textId="77777777" w:rsidR="00D80BBC" w:rsidRDefault="00000000">
            <w:pPr>
              <w:pStyle w:val="TableParagraph"/>
              <w:spacing w:before="8"/>
              <w:ind w:left="119" w:right="95"/>
              <w:jc w:val="both"/>
            </w:pPr>
            <w:r>
              <w:t>If you have answered YES to any of</w:t>
            </w:r>
            <w:r>
              <w:rPr>
                <w:spacing w:val="1"/>
              </w:rPr>
              <w:t xml:space="preserve"> </w:t>
            </w:r>
            <w:r>
              <w:t>the questions in 4.1, or NO to question</w:t>
            </w:r>
            <w:r>
              <w:rPr>
                <w:spacing w:val="-59"/>
              </w:rPr>
              <w:t xml:space="preserve"> </w:t>
            </w:r>
            <w:r>
              <w:t>4.2,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1"/>
              </w:rPr>
              <w:t xml:space="preserve"> </w:t>
            </w:r>
            <w:r>
              <w:t>explain</w:t>
            </w:r>
            <w:r>
              <w:rPr>
                <w:spacing w:val="1"/>
              </w:rPr>
              <w:t xml:space="preserve"> </w:t>
            </w:r>
            <w:r>
              <w:t>what</w:t>
            </w:r>
            <w:r>
              <w:rPr>
                <w:spacing w:val="1"/>
              </w:rPr>
              <w:t xml:space="preserve"> </w:t>
            </w:r>
            <w:r>
              <w:t>measures</w:t>
            </w:r>
            <w:r>
              <w:rPr>
                <w:spacing w:val="1"/>
              </w:rPr>
              <w:t xml:space="preserve"> </w:t>
            </w:r>
            <w:r>
              <w:t>have been taken to demonstrate your</w:t>
            </w:r>
            <w:r>
              <w:rPr>
                <w:spacing w:val="1"/>
              </w:rPr>
              <w:t xml:space="preserve"> </w:t>
            </w:r>
            <w:r>
              <w:t>reliability</w:t>
            </w:r>
            <w:r>
              <w:rPr>
                <w:spacing w:val="1"/>
              </w:rPr>
              <w:t xml:space="preserve"> </w:t>
            </w:r>
            <w:r>
              <w:t>despite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existence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proofErr w:type="gramStart"/>
            <w:r>
              <w:t>a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proofErr w:type="gramEnd"/>
            <w:r>
              <w:rPr>
                <w:spacing w:val="1"/>
              </w:rPr>
              <w:t xml:space="preserve"> </w:t>
            </w:r>
            <w:r>
              <w:t>ground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exclusion.</w:t>
            </w:r>
            <w:r>
              <w:rPr>
                <w:spacing w:val="1"/>
              </w:rPr>
              <w:t xml:space="preserve"> </w:t>
            </w:r>
            <w:r>
              <w:t>(Self-cleaning)</w:t>
            </w:r>
          </w:p>
        </w:tc>
        <w:tc>
          <w:tcPr>
            <w:tcW w:w="3620" w:type="dxa"/>
            <w:gridSpan w:val="2"/>
          </w:tcPr>
          <w:p w14:paraId="419F03A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6349A83E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338"/>
        <w:gridCol w:w="536"/>
        <w:gridCol w:w="499"/>
        <w:gridCol w:w="487"/>
        <w:gridCol w:w="597"/>
        <w:gridCol w:w="365"/>
        <w:gridCol w:w="895"/>
        <w:gridCol w:w="326"/>
        <w:gridCol w:w="1372"/>
        <w:gridCol w:w="2208"/>
      </w:tblGrid>
      <w:tr w:rsidR="00D80BBC" w14:paraId="6D938CD4" w14:textId="77777777">
        <w:trPr>
          <w:trHeight w:val="450"/>
        </w:trPr>
        <w:tc>
          <w:tcPr>
            <w:tcW w:w="9663" w:type="dxa"/>
            <w:gridSpan w:val="11"/>
            <w:shd w:val="clear" w:color="auto" w:fill="BFBFBF"/>
          </w:tcPr>
          <w:p w14:paraId="1BC8488A" w14:textId="77777777" w:rsidR="00D80BBC" w:rsidRDefault="00000000">
            <w:pPr>
              <w:pStyle w:val="TableParagraph"/>
              <w:spacing w:before="98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Part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3: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Selection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Questions</w:t>
            </w:r>
          </w:p>
        </w:tc>
      </w:tr>
      <w:tr w:rsidR="00D80BBC" w14:paraId="06F9243E" w14:textId="77777777">
        <w:trPr>
          <w:trHeight w:val="469"/>
        </w:trPr>
        <w:tc>
          <w:tcPr>
            <w:tcW w:w="2040" w:type="dxa"/>
            <w:shd w:val="clear" w:color="auto" w:fill="CCCCCC"/>
          </w:tcPr>
          <w:p w14:paraId="508E91C8" w14:textId="77777777" w:rsidR="00D80BBC" w:rsidRDefault="00000000">
            <w:pPr>
              <w:pStyle w:val="TableParagraph"/>
              <w:spacing w:before="106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5</w:t>
            </w:r>
          </w:p>
        </w:tc>
        <w:tc>
          <w:tcPr>
            <w:tcW w:w="7623" w:type="dxa"/>
            <w:gridSpan w:val="10"/>
            <w:shd w:val="clear" w:color="auto" w:fill="CCCCCC"/>
          </w:tcPr>
          <w:p w14:paraId="087B8DBC" w14:textId="77777777" w:rsidR="00D80BBC" w:rsidRDefault="00000000">
            <w:pPr>
              <w:pStyle w:val="TableParagraph"/>
              <w:spacing w:before="106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Economic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Financial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Standing</w:t>
            </w:r>
          </w:p>
        </w:tc>
      </w:tr>
      <w:tr w:rsidR="00D80BBC" w14:paraId="0C89E9E2" w14:textId="77777777">
        <w:trPr>
          <w:trHeight w:val="710"/>
        </w:trPr>
        <w:tc>
          <w:tcPr>
            <w:tcW w:w="2040" w:type="dxa"/>
            <w:shd w:val="clear" w:color="auto" w:fill="CCCCCC"/>
          </w:tcPr>
          <w:p w14:paraId="1EF001D1" w14:textId="77777777" w:rsidR="00D80BBC" w:rsidRDefault="00000000">
            <w:pPr>
              <w:pStyle w:val="TableParagraph"/>
              <w:spacing w:before="94"/>
              <w:ind w:left="104" w:right="94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4043" w:type="dxa"/>
            <w:gridSpan w:val="8"/>
            <w:shd w:val="clear" w:color="auto" w:fill="CCCCCC"/>
          </w:tcPr>
          <w:p w14:paraId="7882779A" w14:textId="77777777" w:rsidR="00D80BBC" w:rsidRDefault="00000000">
            <w:pPr>
              <w:pStyle w:val="TableParagraph"/>
              <w:spacing w:before="94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3580" w:type="dxa"/>
            <w:gridSpan w:val="2"/>
            <w:shd w:val="clear" w:color="auto" w:fill="CCCCCC"/>
          </w:tcPr>
          <w:p w14:paraId="4033567E" w14:textId="77777777" w:rsidR="00D80BBC" w:rsidRDefault="00000000">
            <w:pPr>
              <w:pStyle w:val="TableParagraph"/>
              <w:spacing w:before="94"/>
              <w:ind w:left="11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Response</w:t>
            </w:r>
          </w:p>
        </w:tc>
      </w:tr>
      <w:tr w:rsidR="00D80BBC" w14:paraId="55ED4082" w14:textId="77777777">
        <w:trPr>
          <w:trHeight w:val="2009"/>
        </w:trPr>
        <w:tc>
          <w:tcPr>
            <w:tcW w:w="2040" w:type="dxa"/>
          </w:tcPr>
          <w:p w14:paraId="21DE28DE" w14:textId="77777777" w:rsidR="00D80BBC" w:rsidRDefault="00000000">
            <w:pPr>
              <w:pStyle w:val="TableParagraph"/>
              <w:spacing w:before="95"/>
              <w:ind w:left="104"/>
            </w:pPr>
            <w:r>
              <w:t>5.1</w:t>
            </w:r>
          </w:p>
        </w:tc>
        <w:tc>
          <w:tcPr>
            <w:tcW w:w="4043" w:type="dxa"/>
            <w:gridSpan w:val="8"/>
          </w:tcPr>
          <w:p w14:paraId="62D2951A" w14:textId="77777777" w:rsidR="00D80BBC" w:rsidRDefault="00000000">
            <w:pPr>
              <w:pStyle w:val="TableParagraph"/>
              <w:ind w:left="119" w:right="97"/>
              <w:jc w:val="both"/>
            </w:pPr>
            <w:r>
              <w:t>If documentary evidence of economic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standing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available</w:t>
            </w:r>
            <w:r>
              <w:rPr>
                <w:spacing w:val="1"/>
              </w:rPr>
              <w:t xml:space="preserve"> </w:t>
            </w:r>
            <w:r>
              <w:t>electronically (e.g. financial statements</w:t>
            </w:r>
            <w:r>
              <w:rPr>
                <w:spacing w:val="-59"/>
              </w:rPr>
              <w:t xml:space="preserve"> </w:t>
            </w:r>
            <w:r>
              <w:t>filed with Companies House), please</w:t>
            </w:r>
            <w:r>
              <w:rPr>
                <w:spacing w:val="1"/>
              </w:rPr>
              <w:t xml:space="preserve"> </w:t>
            </w:r>
            <w:r>
              <w:t>provide:</w:t>
            </w:r>
          </w:p>
          <w:p w14:paraId="43AEF916" w14:textId="77777777" w:rsidR="00D80BBC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405"/>
              </w:tabs>
              <w:ind w:hanging="286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web</w:t>
            </w:r>
            <w:r>
              <w:rPr>
                <w:spacing w:val="-6"/>
              </w:rPr>
              <w:t xml:space="preserve"> </w:t>
            </w:r>
            <w:proofErr w:type="gramStart"/>
            <w:r>
              <w:t>address</w:t>
            </w:r>
            <w:proofErr w:type="gramEnd"/>
          </w:p>
          <w:p w14:paraId="2A969763" w14:textId="77777777" w:rsidR="00D80BBC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405"/>
              </w:tabs>
              <w:ind w:hanging="286"/>
            </w:pPr>
            <w:r>
              <w:t>issuing</w:t>
            </w:r>
            <w:r>
              <w:rPr>
                <w:spacing w:val="-15"/>
              </w:rPr>
              <w:t xml:space="preserve"> </w:t>
            </w:r>
            <w:r>
              <w:t>authority</w:t>
            </w:r>
          </w:p>
          <w:p w14:paraId="6E3A74FF" w14:textId="77777777" w:rsidR="00D80BBC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405"/>
              </w:tabs>
              <w:spacing w:line="224" w:lineRule="exact"/>
              <w:ind w:hanging="286"/>
            </w:pPr>
            <w:r>
              <w:t>precise</w:t>
            </w:r>
            <w:r>
              <w:rPr>
                <w:spacing w:val="-6"/>
              </w:rPr>
              <w:t xml:space="preserve"> </w:t>
            </w: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documents</w:t>
            </w:r>
          </w:p>
        </w:tc>
        <w:tc>
          <w:tcPr>
            <w:tcW w:w="3580" w:type="dxa"/>
            <w:gridSpan w:val="2"/>
          </w:tcPr>
          <w:p w14:paraId="53A7582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027D496" w14:textId="77777777">
        <w:trPr>
          <w:trHeight w:val="3349"/>
        </w:trPr>
        <w:tc>
          <w:tcPr>
            <w:tcW w:w="2040" w:type="dxa"/>
          </w:tcPr>
          <w:p w14:paraId="09D0967E" w14:textId="77777777" w:rsidR="00D80BBC" w:rsidRDefault="00000000">
            <w:pPr>
              <w:pStyle w:val="TableParagraph"/>
              <w:spacing w:before="93"/>
              <w:ind w:left="104"/>
            </w:pPr>
            <w:r>
              <w:t>5.2</w:t>
            </w:r>
          </w:p>
        </w:tc>
        <w:tc>
          <w:tcPr>
            <w:tcW w:w="4043" w:type="dxa"/>
            <w:gridSpan w:val="8"/>
          </w:tcPr>
          <w:p w14:paraId="222A1C64" w14:textId="77777777" w:rsidR="00D80BBC" w:rsidRDefault="00000000">
            <w:pPr>
              <w:pStyle w:val="TableParagraph"/>
              <w:ind w:left="119" w:right="98"/>
              <w:jc w:val="both"/>
            </w:pPr>
            <w:r>
              <w:t>If documentary evidence of economic</w:t>
            </w:r>
            <w:r>
              <w:rPr>
                <w:spacing w:val="1"/>
              </w:rPr>
              <w:t xml:space="preserve"> </w:t>
            </w:r>
            <w:r>
              <w:t>and financial standing is not available</w:t>
            </w:r>
            <w:r>
              <w:rPr>
                <w:spacing w:val="1"/>
              </w:rPr>
              <w:t xml:space="preserve"> </w:t>
            </w:r>
            <w:r>
              <w:t>electronically, please provide a copy of</w:t>
            </w:r>
            <w:r>
              <w:rPr>
                <w:spacing w:val="-59"/>
              </w:rPr>
              <w:t xml:space="preserve"> </w:t>
            </w:r>
            <w:r>
              <w:t>your detailed accounts for the last two</w:t>
            </w:r>
            <w:r>
              <w:rPr>
                <w:spacing w:val="1"/>
              </w:rPr>
              <w:t xml:space="preserve"> </w:t>
            </w:r>
            <w:r>
              <w:t>years</w:t>
            </w:r>
            <w:r>
              <w:rPr>
                <w:spacing w:val="-3"/>
              </w:rPr>
              <w:t xml:space="preserve"> </w:t>
            </w:r>
            <w:r>
              <w:t>(audited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required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law).</w:t>
            </w:r>
          </w:p>
          <w:p w14:paraId="44900025" w14:textId="77777777" w:rsidR="00D80BBC" w:rsidRDefault="00000000">
            <w:pPr>
              <w:pStyle w:val="TableParagraph"/>
              <w:spacing w:before="200"/>
              <w:ind w:left="119" w:right="100"/>
              <w:jc w:val="both"/>
            </w:pPr>
            <w:r>
              <w:t>Also, for any other person or entity on</w:t>
            </w:r>
            <w:r>
              <w:rPr>
                <w:spacing w:val="1"/>
              </w:rPr>
              <w:t xml:space="preserve"> </w:t>
            </w:r>
            <w:r>
              <w:t>whom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proofErr w:type="gramStart"/>
            <w:r>
              <w:t>relying</w:t>
            </w:r>
            <w:proofErr w:type="gramEnd"/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meet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selection criteria relating to economic</w:t>
            </w:r>
            <w:r>
              <w:rPr>
                <w:spacing w:val="1"/>
              </w:rPr>
              <w:t xml:space="preserve"> </w:t>
            </w:r>
            <w:r>
              <w:t>and financial standing, please provide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copy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61"/>
              </w:rPr>
              <w:t xml:space="preserve"> </w:t>
            </w:r>
            <w:r>
              <w:t>their detailed accounts for</w:t>
            </w:r>
            <w:r>
              <w:rPr>
                <w:spacing w:val="1"/>
              </w:rPr>
              <w:t xml:space="preserve"> </w:t>
            </w:r>
            <w:r>
              <w:t>the last two years (audited if required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law).</w:t>
            </w:r>
          </w:p>
        </w:tc>
        <w:tc>
          <w:tcPr>
            <w:tcW w:w="3580" w:type="dxa"/>
            <w:gridSpan w:val="2"/>
          </w:tcPr>
          <w:p w14:paraId="636260C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3B6B457" w14:textId="77777777">
        <w:trPr>
          <w:trHeight w:val="232"/>
        </w:trPr>
        <w:tc>
          <w:tcPr>
            <w:tcW w:w="2040" w:type="dxa"/>
            <w:tcBorders>
              <w:bottom w:val="nil"/>
            </w:tcBorders>
          </w:tcPr>
          <w:p w14:paraId="231368F8" w14:textId="77777777" w:rsidR="00D80BBC" w:rsidRDefault="00000000">
            <w:pPr>
              <w:pStyle w:val="TableParagraph"/>
              <w:spacing w:line="213" w:lineRule="exact"/>
              <w:ind w:left="104"/>
            </w:pPr>
            <w:r>
              <w:t>5.3</w:t>
            </w:r>
          </w:p>
        </w:tc>
        <w:tc>
          <w:tcPr>
            <w:tcW w:w="338" w:type="dxa"/>
            <w:tcBorders>
              <w:bottom w:val="nil"/>
              <w:right w:val="nil"/>
            </w:tcBorders>
          </w:tcPr>
          <w:p w14:paraId="3AAEA9D7" w14:textId="77777777" w:rsidR="00D80BBC" w:rsidRDefault="00000000">
            <w:pPr>
              <w:pStyle w:val="TableParagraph"/>
              <w:spacing w:line="213" w:lineRule="exact"/>
              <w:ind w:left="119"/>
            </w:pPr>
            <w:r>
              <w:t>If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</w:tcPr>
          <w:p w14:paraId="59B67C57" w14:textId="77777777" w:rsidR="00D80BBC" w:rsidRDefault="00000000">
            <w:pPr>
              <w:pStyle w:val="TableParagraph"/>
              <w:spacing w:line="213" w:lineRule="exact"/>
              <w:ind w:left="100"/>
            </w:pPr>
            <w:r>
              <w:t>you</w:t>
            </w:r>
          </w:p>
        </w:tc>
        <w:tc>
          <w:tcPr>
            <w:tcW w:w="499" w:type="dxa"/>
            <w:tcBorders>
              <w:left w:val="nil"/>
              <w:bottom w:val="nil"/>
              <w:right w:val="nil"/>
            </w:tcBorders>
          </w:tcPr>
          <w:p w14:paraId="48CCEA46" w14:textId="77777777" w:rsidR="00D80BBC" w:rsidRDefault="00000000">
            <w:pPr>
              <w:pStyle w:val="TableParagraph"/>
              <w:spacing w:line="213" w:lineRule="exact"/>
              <w:ind w:left="99"/>
            </w:pPr>
            <w:r>
              <w:t>are</w:t>
            </w:r>
          </w:p>
        </w:tc>
        <w:tc>
          <w:tcPr>
            <w:tcW w:w="487" w:type="dxa"/>
            <w:tcBorders>
              <w:left w:val="nil"/>
              <w:bottom w:val="nil"/>
              <w:right w:val="nil"/>
            </w:tcBorders>
          </w:tcPr>
          <w:p w14:paraId="78446302" w14:textId="77777777" w:rsidR="00D80BBC" w:rsidRDefault="00000000">
            <w:pPr>
              <w:pStyle w:val="TableParagraph"/>
              <w:spacing w:line="213" w:lineRule="exact"/>
              <w:ind w:left="99"/>
            </w:pPr>
            <w:r>
              <w:t>not</w:t>
            </w:r>
          </w:p>
        </w:tc>
        <w:tc>
          <w:tcPr>
            <w:tcW w:w="597" w:type="dxa"/>
            <w:tcBorders>
              <w:left w:val="nil"/>
              <w:bottom w:val="nil"/>
              <w:right w:val="nil"/>
            </w:tcBorders>
          </w:tcPr>
          <w:p w14:paraId="72972CEC" w14:textId="77777777" w:rsidR="00D80BBC" w:rsidRDefault="00000000">
            <w:pPr>
              <w:pStyle w:val="TableParagraph"/>
              <w:spacing w:line="213" w:lineRule="exact"/>
              <w:ind w:left="99"/>
            </w:pPr>
            <w:r>
              <w:t>able</w:t>
            </w:r>
          </w:p>
        </w:tc>
        <w:tc>
          <w:tcPr>
            <w:tcW w:w="365" w:type="dxa"/>
            <w:tcBorders>
              <w:left w:val="nil"/>
              <w:bottom w:val="nil"/>
              <w:right w:val="nil"/>
            </w:tcBorders>
          </w:tcPr>
          <w:p w14:paraId="2CA35AD6" w14:textId="77777777" w:rsidR="00D80BBC" w:rsidRDefault="00000000">
            <w:pPr>
              <w:pStyle w:val="TableParagraph"/>
              <w:spacing w:line="213" w:lineRule="exact"/>
              <w:ind w:left="99"/>
            </w:pPr>
            <w:r>
              <w:t>to</w:t>
            </w:r>
          </w:p>
        </w:tc>
        <w:tc>
          <w:tcPr>
            <w:tcW w:w="895" w:type="dxa"/>
            <w:tcBorders>
              <w:left w:val="nil"/>
              <w:bottom w:val="nil"/>
              <w:right w:val="nil"/>
            </w:tcBorders>
          </w:tcPr>
          <w:p w14:paraId="11E09C63" w14:textId="77777777" w:rsidR="00D80BBC" w:rsidRDefault="00000000">
            <w:pPr>
              <w:pStyle w:val="TableParagraph"/>
              <w:spacing w:line="213" w:lineRule="exact"/>
              <w:ind w:left="98"/>
            </w:pPr>
            <w:r>
              <w:t>provide</w:t>
            </w:r>
          </w:p>
        </w:tc>
        <w:tc>
          <w:tcPr>
            <w:tcW w:w="326" w:type="dxa"/>
            <w:tcBorders>
              <w:left w:val="nil"/>
              <w:bottom w:val="nil"/>
            </w:tcBorders>
          </w:tcPr>
          <w:p w14:paraId="70DC30DE" w14:textId="77777777" w:rsidR="00D80BBC" w:rsidRDefault="00000000">
            <w:pPr>
              <w:pStyle w:val="TableParagraph"/>
              <w:spacing w:line="213" w:lineRule="exact"/>
              <w:ind w:left="90"/>
            </w:pPr>
            <w:r>
              <w:t>a</w:t>
            </w:r>
          </w:p>
        </w:tc>
        <w:tc>
          <w:tcPr>
            <w:tcW w:w="3580" w:type="dxa"/>
            <w:gridSpan w:val="2"/>
            <w:vMerge w:val="restart"/>
          </w:tcPr>
          <w:p w14:paraId="4A4BA99C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1F241E3B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23315250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362F7F56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response</w:t>
            </w:r>
            <w:r>
              <w:rPr>
                <w:spacing w:val="55"/>
              </w:rPr>
              <w:t xml:space="preserve"> </w:t>
            </w:r>
            <w:r>
              <w:t>to</w:t>
            </w:r>
            <w:r>
              <w:rPr>
                <w:spacing w:val="115"/>
              </w:rPr>
              <w:t xml:space="preserve"> </w:t>
            </w:r>
            <w:r>
              <w:t>questions</w:t>
            </w:r>
            <w:r>
              <w:rPr>
                <w:spacing w:val="115"/>
              </w:rPr>
              <w:t xml:space="preserve"> </w:t>
            </w:r>
            <w:r>
              <w:t>5.1</w:t>
            </w:r>
            <w:r>
              <w:rPr>
                <w:spacing w:val="115"/>
              </w:rPr>
              <w:t xml:space="preserve"> </w:t>
            </w:r>
            <w:r>
              <w:t>or</w:t>
            </w:r>
            <w:r>
              <w:rPr>
                <w:spacing w:val="100"/>
              </w:rPr>
              <w:t xml:space="preserve"> </w:t>
            </w:r>
            <w:r>
              <w:t>5.2,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5734C98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0E8299B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47A87D46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25DAB6FB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please</w:t>
            </w:r>
            <w:r>
              <w:rPr>
                <w:spacing w:val="24"/>
              </w:rPr>
              <w:t xml:space="preserve"> </w:t>
            </w:r>
            <w:r>
              <w:t>provide</w:t>
            </w:r>
            <w:r>
              <w:rPr>
                <w:spacing w:val="84"/>
              </w:rPr>
              <w:t xml:space="preserve"> </w:t>
            </w:r>
            <w:r>
              <w:t>any</w:t>
            </w:r>
            <w:r>
              <w:rPr>
                <w:spacing w:val="85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the</w:t>
            </w:r>
            <w:r>
              <w:rPr>
                <w:spacing w:val="70"/>
              </w:rPr>
              <w:t xml:space="preserve"> </w:t>
            </w:r>
            <w:r>
              <w:t>following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52AA78C6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C33CBFB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5910BC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787EB845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alternatives.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3070387C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438381E" w14:textId="77777777">
        <w:trPr>
          <w:trHeight w:val="429"/>
        </w:trPr>
        <w:tc>
          <w:tcPr>
            <w:tcW w:w="2040" w:type="dxa"/>
            <w:tcBorders>
              <w:top w:val="nil"/>
              <w:bottom w:val="nil"/>
            </w:tcBorders>
          </w:tcPr>
          <w:p w14:paraId="4A253B58" w14:textId="77777777" w:rsidR="00D80BBC" w:rsidRDefault="00000000">
            <w:pPr>
              <w:pStyle w:val="TableParagraph"/>
              <w:spacing w:line="234" w:lineRule="exact"/>
              <w:ind w:left="104"/>
            </w:pPr>
            <w:r>
              <w:t>5.3(a)</w:t>
            </w: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1626CAC" w14:textId="77777777" w:rsidR="00D80BBC" w:rsidRDefault="00000000">
            <w:pPr>
              <w:pStyle w:val="TableParagraph"/>
              <w:spacing w:before="188" w:line="222" w:lineRule="exact"/>
              <w:ind w:left="119"/>
            </w:pPr>
            <w:r>
              <w:t>A</w:t>
            </w:r>
            <w:r>
              <w:rPr>
                <w:spacing w:val="51"/>
              </w:rPr>
              <w:t xml:space="preserve"> </w:t>
            </w:r>
            <w:r>
              <w:t>statement</w:t>
            </w:r>
            <w:r>
              <w:rPr>
                <w:spacing w:val="38"/>
              </w:rPr>
              <w:t xml:space="preserve"> </w:t>
            </w:r>
            <w:r>
              <w:t>of</w:t>
            </w:r>
            <w:r>
              <w:rPr>
                <w:spacing w:val="38"/>
              </w:rPr>
              <w:t xml:space="preserve"> </w:t>
            </w:r>
            <w:r>
              <w:t>your</w:t>
            </w:r>
            <w:r>
              <w:rPr>
                <w:spacing w:val="38"/>
              </w:rPr>
              <w:t xml:space="preserve"> </w:t>
            </w:r>
            <w:r>
              <w:t>annual</w:t>
            </w:r>
            <w:r>
              <w:rPr>
                <w:spacing w:val="38"/>
              </w:rPr>
              <w:t xml:space="preserve"> </w:t>
            </w:r>
            <w:r>
              <w:t>turnover,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07EFC3D3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5026B70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4BCD8ECB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27EBEEEB" w14:textId="77777777" w:rsidR="00D80BBC" w:rsidRDefault="00000000">
            <w:pPr>
              <w:pStyle w:val="TableParagraph"/>
              <w:tabs>
                <w:tab w:val="left" w:pos="934"/>
                <w:tab w:val="left" w:pos="1586"/>
                <w:tab w:val="left" w:pos="2337"/>
              </w:tabs>
              <w:spacing w:line="203" w:lineRule="exact"/>
              <w:ind w:left="119"/>
            </w:pPr>
            <w:r>
              <w:t>Profit</w:t>
            </w:r>
            <w:r>
              <w:tab/>
              <w:t>and</w:t>
            </w:r>
            <w:r>
              <w:tab/>
              <w:t>Loss</w:t>
            </w:r>
            <w:r>
              <w:tab/>
              <w:t>Account/Income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213979C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C1D01BE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38E089D8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914FB5D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statement,</w:t>
            </w:r>
            <w:r>
              <w:rPr>
                <w:spacing w:val="-9"/>
              </w:rPr>
              <w:t xml:space="preserve"> </w:t>
            </w:r>
            <w:r>
              <w:t>Balance</w:t>
            </w:r>
            <w:r>
              <w:rPr>
                <w:spacing w:val="-8"/>
              </w:rPr>
              <w:t xml:space="preserve"> </w:t>
            </w:r>
            <w:r>
              <w:t>Sheet/statement</w:t>
            </w:r>
            <w:r>
              <w:rPr>
                <w:spacing w:val="-8"/>
              </w:rPr>
              <w:t xml:space="preserve"> </w:t>
            </w:r>
            <w:r>
              <w:t>of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54FBD4BC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A9F70F2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5FD8C0D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96C059A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Financial</w:t>
            </w:r>
            <w:r>
              <w:rPr>
                <w:spacing w:val="23"/>
              </w:rPr>
              <w:t xml:space="preserve"> </w:t>
            </w:r>
            <w:r>
              <w:t>Position</w:t>
            </w:r>
            <w:r>
              <w:rPr>
                <w:spacing w:val="83"/>
              </w:rPr>
              <w:t xml:space="preserve"> </w:t>
            </w:r>
            <w:r>
              <w:t>and</w:t>
            </w:r>
            <w:r>
              <w:rPr>
                <w:spacing w:val="68"/>
              </w:rPr>
              <w:t xml:space="preserve"> </w:t>
            </w:r>
            <w:r>
              <w:t>Statement</w:t>
            </w:r>
            <w:r>
              <w:rPr>
                <w:spacing w:val="69"/>
              </w:rPr>
              <w:t xml:space="preserve"> </w:t>
            </w:r>
            <w:r>
              <w:t>of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601FAF92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7622313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1BCC5E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200645E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Cash</w:t>
            </w:r>
            <w:r>
              <w:rPr>
                <w:spacing w:val="24"/>
              </w:rPr>
              <w:t xml:space="preserve"> </w:t>
            </w:r>
            <w:r>
              <w:t>Flow</w:t>
            </w:r>
            <w:r>
              <w:rPr>
                <w:spacing w:val="11"/>
              </w:rPr>
              <w:t xml:space="preserve"> </w:t>
            </w:r>
            <w:r>
              <w:t>for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most</w:t>
            </w:r>
            <w:r>
              <w:rPr>
                <w:spacing w:val="11"/>
              </w:rPr>
              <w:t xml:space="preserve"> </w:t>
            </w:r>
            <w:r>
              <w:t>recent</w:t>
            </w:r>
            <w:r>
              <w:rPr>
                <w:spacing w:val="11"/>
              </w:rPr>
              <w:t xml:space="preserve"> </w:t>
            </w:r>
            <w:r>
              <w:t>year(s)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341727E4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E8A8417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0AE89A86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87CBBA8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of</w:t>
            </w:r>
            <w:r>
              <w:rPr>
                <w:spacing w:val="54"/>
              </w:rPr>
              <w:t xml:space="preserve"> </w:t>
            </w:r>
            <w:r>
              <w:t>trading</w:t>
            </w:r>
            <w:r>
              <w:rPr>
                <w:spacing w:val="41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1"/>
              </w:rPr>
              <w:t xml:space="preserve"> </w:t>
            </w:r>
            <w:r>
              <w:t>bank</w:t>
            </w:r>
            <w:r>
              <w:rPr>
                <w:spacing w:val="40"/>
              </w:rPr>
              <w:t xml:space="preserve"> </w:t>
            </w:r>
            <w:r>
              <w:t>letter</w:t>
            </w:r>
            <w:r>
              <w:rPr>
                <w:spacing w:val="41"/>
              </w:rPr>
              <w:t xml:space="preserve"> </w:t>
            </w:r>
            <w:r>
              <w:t>outlining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0437DF9F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BA8B93E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52FA6270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6A9F34BB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the</w:t>
            </w:r>
            <w:r>
              <w:rPr>
                <w:spacing w:val="40"/>
              </w:rPr>
              <w:t xml:space="preserve"> </w:t>
            </w:r>
            <w:r>
              <w:t>current</w:t>
            </w:r>
            <w:r>
              <w:rPr>
                <w:spacing w:val="99"/>
              </w:rPr>
              <w:t xml:space="preserve"> </w:t>
            </w:r>
            <w:r>
              <w:t>cash</w:t>
            </w:r>
            <w:r>
              <w:rPr>
                <w:spacing w:val="100"/>
              </w:rPr>
              <w:t xml:space="preserve"> </w:t>
            </w:r>
            <w:r>
              <w:t>and</w:t>
            </w:r>
            <w:r>
              <w:rPr>
                <w:spacing w:val="99"/>
              </w:rPr>
              <w:t xml:space="preserve"> </w:t>
            </w:r>
            <w:r>
              <w:t>credit</w:t>
            </w:r>
            <w:r>
              <w:rPr>
                <w:spacing w:val="85"/>
              </w:rPr>
              <w:t xml:space="preserve"> </w:t>
            </w:r>
            <w:r>
              <w:t>facility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78B6E62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F8EE191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32D74D3A" w14:textId="77777777" w:rsidR="00D80BBC" w:rsidRDefault="00000000">
            <w:pPr>
              <w:pStyle w:val="TableParagraph"/>
              <w:spacing w:before="27"/>
              <w:ind w:left="104"/>
            </w:pPr>
            <w:r>
              <w:t>5.3(b)</w:t>
            </w: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08BA6B69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position.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72B75D9A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2A1D1CB" w14:textId="77777777">
        <w:trPr>
          <w:trHeight w:val="303"/>
        </w:trPr>
        <w:tc>
          <w:tcPr>
            <w:tcW w:w="2040" w:type="dxa"/>
            <w:tcBorders>
              <w:top w:val="nil"/>
              <w:bottom w:val="nil"/>
            </w:tcBorders>
          </w:tcPr>
          <w:p w14:paraId="277064FF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1DDF6514" w14:textId="77777777" w:rsidR="00D80BBC" w:rsidRDefault="00000000">
            <w:pPr>
              <w:pStyle w:val="TableParagraph"/>
              <w:tabs>
                <w:tab w:val="left" w:pos="1369"/>
              </w:tabs>
              <w:spacing w:before="62" w:line="222" w:lineRule="exact"/>
              <w:ind w:left="119"/>
            </w:pPr>
            <w:r>
              <w:t>Alternative</w:t>
            </w:r>
            <w:r>
              <w:tab/>
              <w:t>information</w:t>
            </w:r>
            <w:r>
              <w:rPr>
                <w:spacing w:val="66"/>
              </w:rPr>
              <w:t xml:space="preserve"> </w:t>
            </w:r>
            <w:r>
              <w:t xml:space="preserve">to  </w:t>
            </w:r>
            <w:r>
              <w:rPr>
                <w:spacing w:val="4"/>
              </w:rPr>
              <w:t xml:space="preserve"> </w:t>
            </w:r>
            <w:r>
              <w:t>evidence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1E356CF6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FC171B1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4FA039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56692741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economic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8"/>
              </w:rPr>
              <w:t xml:space="preserve"> </w:t>
            </w:r>
            <w:r>
              <w:t>financial</w:t>
            </w:r>
            <w:r>
              <w:rPr>
                <w:spacing w:val="38"/>
              </w:rPr>
              <w:t xml:space="preserve"> </w:t>
            </w:r>
            <w:r>
              <w:t>standing</w:t>
            </w:r>
            <w:r>
              <w:rPr>
                <w:spacing w:val="24"/>
              </w:rPr>
              <w:t xml:space="preserve"> </w:t>
            </w:r>
            <w:r>
              <w:t>(e.g.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1B13C03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4505334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1B33753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202541C9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forecast</w:t>
            </w:r>
            <w:r>
              <w:rPr>
                <w:spacing w:val="38"/>
              </w:rPr>
              <w:t xml:space="preserve"> </w:t>
            </w:r>
            <w:r>
              <w:t>financial</w:t>
            </w:r>
            <w:r>
              <w:rPr>
                <w:spacing w:val="98"/>
              </w:rPr>
              <w:t xml:space="preserve"> </w:t>
            </w:r>
            <w:r>
              <w:t>statements</w:t>
            </w:r>
            <w:r>
              <w:rPr>
                <w:spacing w:val="83"/>
              </w:rPr>
              <w:t xml:space="preserve"> </w:t>
            </w:r>
            <w:r>
              <w:t>and</w:t>
            </w:r>
            <w:r>
              <w:rPr>
                <w:spacing w:val="84"/>
              </w:rPr>
              <w:t xml:space="preserve"> </w:t>
            </w:r>
            <w:r>
              <w:t>a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50597E5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473310D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6894C0F0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2DBAA93B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statement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funding</w:t>
            </w:r>
            <w:r>
              <w:rPr>
                <w:spacing w:val="40"/>
              </w:rPr>
              <w:t xml:space="preserve"> </w:t>
            </w:r>
            <w:r>
              <w:t>provided</w:t>
            </w:r>
            <w:r>
              <w:rPr>
                <w:spacing w:val="39"/>
              </w:rPr>
              <w:t xml:space="preserve"> </w:t>
            </w:r>
            <w:r>
              <w:t>by</w:t>
            </w:r>
            <w:r>
              <w:rPr>
                <w:spacing w:val="40"/>
              </w:rPr>
              <w:t xml:space="preserve"> </w:t>
            </w:r>
            <w:r>
              <w:t>the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6CFB0171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EF8D4B6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022DBA3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2F4E42AD" w14:textId="77777777" w:rsidR="00D80BBC" w:rsidRDefault="00000000">
            <w:pPr>
              <w:pStyle w:val="TableParagraph"/>
              <w:tabs>
                <w:tab w:val="left" w:pos="1069"/>
                <w:tab w:val="left" w:pos="1934"/>
                <w:tab w:val="left" w:pos="2480"/>
                <w:tab w:val="left" w:pos="3259"/>
              </w:tabs>
              <w:spacing w:line="203" w:lineRule="exact"/>
              <w:ind w:left="119"/>
            </w:pPr>
            <w:r>
              <w:t>owners</w:t>
            </w:r>
            <w:r>
              <w:tab/>
              <w:t>and/or</w:t>
            </w:r>
            <w:r>
              <w:tab/>
              <w:t>the</w:t>
            </w:r>
            <w:r>
              <w:tab/>
              <w:t>bank,</w:t>
            </w:r>
            <w:r>
              <w:tab/>
              <w:t>charity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6860A723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6BABF21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0B0532A5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6174A653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accruals</w:t>
            </w:r>
            <w:r>
              <w:rPr>
                <w:spacing w:val="38"/>
              </w:rPr>
              <w:t xml:space="preserve"> </w:t>
            </w:r>
            <w:r>
              <w:t>accounts</w:t>
            </w:r>
            <w:r>
              <w:rPr>
                <w:spacing w:val="98"/>
              </w:rPr>
              <w:t xml:space="preserve"> </w:t>
            </w:r>
            <w:r>
              <w:t>or</w:t>
            </w:r>
            <w:r>
              <w:rPr>
                <w:spacing w:val="83"/>
              </w:rPr>
              <w:t xml:space="preserve"> </w:t>
            </w:r>
            <w:r>
              <w:t>an</w:t>
            </w:r>
            <w:r>
              <w:rPr>
                <w:spacing w:val="84"/>
              </w:rPr>
              <w:t xml:space="preserve"> </w:t>
            </w:r>
            <w:r>
              <w:t>alternative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531DBBCE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6F52083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3543210B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  <w:bottom w:val="nil"/>
            </w:tcBorders>
          </w:tcPr>
          <w:p w14:paraId="6B57647B" w14:textId="77777777" w:rsidR="00D80BBC" w:rsidRDefault="00000000">
            <w:pPr>
              <w:pStyle w:val="TableParagraph"/>
              <w:tabs>
                <w:tab w:val="left" w:pos="1035"/>
                <w:tab w:val="left" w:pos="1460"/>
                <w:tab w:val="left" w:pos="3094"/>
              </w:tabs>
              <w:spacing w:line="203" w:lineRule="exact"/>
              <w:ind w:left="119"/>
            </w:pPr>
            <w:r>
              <w:t>means</w:t>
            </w:r>
            <w:r>
              <w:tab/>
              <w:t>of</w:t>
            </w:r>
            <w:r>
              <w:tab/>
              <w:t>demonstrating</w:t>
            </w:r>
            <w:r>
              <w:tab/>
              <w:t>financial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12B6B973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542FE50" w14:textId="77777777">
        <w:trPr>
          <w:trHeight w:val="219"/>
        </w:trPr>
        <w:tc>
          <w:tcPr>
            <w:tcW w:w="2040" w:type="dxa"/>
            <w:tcBorders>
              <w:top w:val="nil"/>
            </w:tcBorders>
          </w:tcPr>
          <w:p w14:paraId="04ECE9C1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3" w:type="dxa"/>
            <w:gridSpan w:val="8"/>
            <w:tcBorders>
              <w:top w:val="nil"/>
            </w:tcBorders>
          </w:tcPr>
          <w:p w14:paraId="0FD05261" w14:textId="77777777" w:rsidR="00D80BBC" w:rsidRDefault="00000000">
            <w:pPr>
              <w:pStyle w:val="TableParagraph"/>
              <w:spacing w:line="199" w:lineRule="exact"/>
              <w:ind w:left="119"/>
            </w:pPr>
            <w:r>
              <w:t>status).</w:t>
            </w:r>
          </w:p>
        </w:tc>
        <w:tc>
          <w:tcPr>
            <w:tcW w:w="3580" w:type="dxa"/>
            <w:gridSpan w:val="2"/>
            <w:vMerge/>
            <w:tcBorders>
              <w:top w:val="nil"/>
            </w:tcBorders>
          </w:tcPr>
          <w:p w14:paraId="45F50EBB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E2C5A10" w14:textId="77777777">
        <w:trPr>
          <w:trHeight w:val="1870"/>
        </w:trPr>
        <w:tc>
          <w:tcPr>
            <w:tcW w:w="2040" w:type="dxa"/>
          </w:tcPr>
          <w:p w14:paraId="56232FDB" w14:textId="77777777" w:rsidR="00D80BBC" w:rsidRDefault="00000000">
            <w:pPr>
              <w:pStyle w:val="TableParagraph"/>
              <w:spacing w:before="100"/>
              <w:ind w:left="104"/>
            </w:pPr>
            <w:r>
              <w:t>5.4</w:t>
            </w:r>
          </w:p>
        </w:tc>
        <w:tc>
          <w:tcPr>
            <w:tcW w:w="4043" w:type="dxa"/>
            <w:gridSpan w:val="8"/>
          </w:tcPr>
          <w:p w14:paraId="1EEFDADF" w14:textId="77777777" w:rsidR="00D80BBC" w:rsidRDefault="00000000">
            <w:pPr>
              <w:pStyle w:val="TableParagraph"/>
              <w:ind w:left="119" w:right="101"/>
              <w:jc w:val="both"/>
            </w:pPr>
            <w:r>
              <w:t>Where we have specified a minimum</w:t>
            </w:r>
            <w:r>
              <w:rPr>
                <w:spacing w:val="1"/>
              </w:rPr>
              <w:t xml:space="preserve"> </w:t>
            </w:r>
            <w:r>
              <w:t>level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economic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standing</w:t>
            </w:r>
            <w:r>
              <w:rPr>
                <w:spacing w:val="1"/>
              </w:rPr>
              <w:t xml:space="preserve"> </w:t>
            </w:r>
            <w:r>
              <w:t>and/or</w:t>
            </w:r>
            <w:r>
              <w:rPr>
                <w:spacing w:val="1"/>
              </w:rPr>
              <w:t xml:space="preserve"> </w:t>
            </w:r>
            <w:r>
              <w:t>a minimum financial</w:t>
            </w:r>
            <w:r>
              <w:rPr>
                <w:spacing w:val="1"/>
              </w:rPr>
              <w:t xml:space="preserve"> </w:t>
            </w:r>
            <w:r>
              <w:t>threshold within the evaluation criteria</w:t>
            </w:r>
            <w:r>
              <w:rPr>
                <w:spacing w:val="1"/>
              </w:rPr>
              <w:t xml:space="preserve"> </w:t>
            </w:r>
            <w:r>
              <w:t>for this procurement, please self-certify</w:t>
            </w:r>
            <w:r>
              <w:rPr>
                <w:spacing w:val="-60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answering</w:t>
            </w:r>
            <w:r>
              <w:rPr>
                <w:spacing w:val="1"/>
              </w:rPr>
              <w:t xml:space="preserve"> </w:t>
            </w:r>
            <w:r>
              <w:t>‘Yes’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‘No’</w:t>
            </w:r>
            <w:r>
              <w:rPr>
                <w:spacing w:val="1"/>
              </w:rPr>
              <w:t xml:space="preserve"> </w:t>
            </w:r>
            <w:r>
              <w:t>that you</w:t>
            </w:r>
            <w:r>
              <w:rPr>
                <w:spacing w:val="1"/>
              </w:rPr>
              <w:t xml:space="preserve"> </w:t>
            </w:r>
            <w:r>
              <w:t>meet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requirements</w:t>
            </w:r>
            <w:r>
              <w:rPr>
                <w:spacing w:val="-2"/>
              </w:rPr>
              <w:t xml:space="preserve"> </w:t>
            </w:r>
            <w:r>
              <w:t>set</w:t>
            </w:r>
            <w:r>
              <w:rPr>
                <w:spacing w:val="-2"/>
              </w:rPr>
              <w:t xml:space="preserve"> </w:t>
            </w:r>
            <w:r>
              <w:t>out.</w:t>
            </w:r>
          </w:p>
        </w:tc>
        <w:tc>
          <w:tcPr>
            <w:tcW w:w="1372" w:type="dxa"/>
            <w:tcBorders>
              <w:right w:val="nil"/>
            </w:tcBorders>
          </w:tcPr>
          <w:p w14:paraId="72AC6F94" w14:textId="77777777" w:rsidR="00D80BBC" w:rsidRDefault="00000000">
            <w:pPr>
              <w:pStyle w:val="TableParagraph"/>
              <w:spacing w:before="56" w:line="304" w:lineRule="auto"/>
              <w:ind w:left="816" w:right="162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2208" w:type="dxa"/>
            <w:tcBorders>
              <w:left w:val="nil"/>
            </w:tcBorders>
          </w:tcPr>
          <w:p w14:paraId="5C418769" w14:textId="77777777" w:rsidR="00D80BBC" w:rsidRDefault="00000000">
            <w:pPr>
              <w:pStyle w:val="TableParagraph"/>
              <w:spacing w:line="323" w:lineRule="exact"/>
              <w:ind w:left="194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8F4B0B8" w14:textId="77777777" w:rsidR="00D80BBC" w:rsidRDefault="00000000">
            <w:pPr>
              <w:pStyle w:val="TableParagraph"/>
              <w:spacing w:line="340" w:lineRule="exact"/>
              <w:ind w:left="194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</w:tbl>
    <w:p w14:paraId="4687DBC6" w14:textId="77777777" w:rsidR="00D80BBC" w:rsidRDefault="00D80BBC">
      <w:pPr>
        <w:spacing w:line="340" w:lineRule="exact"/>
        <w:rPr>
          <w:rFonts w:ascii="MS PGothic" w:hAnsi="MS PGothic"/>
          <w:sz w:val="28"/>
        </w:rPr>
        <w:sectPr w:rsidR="00D80BBC" w:rsidSect="00F40787">
          <w:pgSz w:w="11920" w:h="16840"/>
          <w:pgMar w:top="10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4040"/>
        <w:gridCol w:w="3580"/>
      </w:tblGrid>
      <w:tr w:rsidR="00D80BBC" w14:paraId="0875214B" w14:textId="77777777">
        <w:trPr>
          <w:trHeight w:val="2650"/>
        </w:trPr>
        <w:tc>
          <w:tcPr>
            <w:tcW w:w="2040" w:type="dxa"/>
          </w:tcPr>
          <w:p w14:paraId="65070B1A" w14:textId="77777777" w:rsidR="00D80BBC" w:rsidRDefault="00000000">
            <w:pPr>
              <w:pStyle w:val="TableParagraph"/>
              <w:spacing w:before="106"/>
              <w:ind w:left="104"/>
            </w:pPr>
            <w:r>
              <w:lastRenderedPageBreak/>
              <w:t>5.5</w:t>
            </w:r>
          </w:p>
        </w:tc>
        <w:tc>
          <w:tcPr>
            <w:tcW w:w="4040" w:type="dxa"/>
          </w:tcPr>
          <w:p w14:paraId="5A41CBEC" w14:textId="77777777" w:rsidR="00D80BBC" w:rsidRDefault="00000000">
            <w:pPr>
              <w:pStyle w:val="TableParagraph"/>
              <w:tabs>
                <w:tab w:val="left" w:pos="2584"/>
                <w:tab w:val="left" w:pos="3546"/>
              </w:tabs>
              <w:spacing w:before="6"/>
              <w:ind w:left="119" w:right="93"/>
              <w:jc w:val="both"/>
            </w:pPr>
            <w:r>
              <w:t>Where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relying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another</w:t>
            </w:r>
            <w:r>
              <w:rPr>
                <w:spacing w:val="1"/>
              </w:rPr>
              <w:t xml:space="preserve"> </w:t>
            </w:r>
            <w:r>
              <w:t>member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1"/>
              </w:rPr>
              <w:t xml:space="preserve"> </w:t>
            </w:r>
            <w:r>
              <w:t>bidding</w:t>
            </w:r>
            <w:r>
              <w:rPr>
                <w:spacing w:val="-59"/>
              </w:rPr>
              <w:t xml:space="preserve"> </w:t>
            </w:r>
            <w:r>
              <w:t>group/consortium</w:t>
            </w:r>
            <w:r>
              <w:tab/>
              <w:t>or</w:t>
            </w:r>
            <w:r>
              <w:tab/>
              <w:t>any</w:t>
            </w:r>
            <w:r>
              <w:rPr>
                <w:spacing w:val="-59"/>
              </w:rPr>
              <w:t xml:space="preserve"> </w:t>
            </w:r>
            <w:r>
              <w:t>subcontractors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security</w:t>
            </w:r>
            <w:r>
              <w:rPr>
                <w:spacing w:val="1"/>
              </w:rPr>
              <w:t xml:space="preserve"> </w:t>
            </w:r>
            <w:proofErr w:type="gramStart"/>
            <w:r>
              <w:t>in</w:t>
            </w:r>
            <w:r>
              <w:rPr>
                <w:spacing w:val="1"/>
              </w:rPr>
              <w:t xml:space="preserve"> </w:t>
            </w:r>
            <w:r>
              <w:t>order</w:t>
            </w:r>
            <w:r>
              <w:rPr>
                <w:spacing w:val="1"/>
              </w:rPr>
              <w:t xml:space="preserve"> </w:t>
            </w:r>
            <w:r>
              <w:t>to</w:t>
            </w:r>
            <w:proofErr w:type="gramEnd"/>
            <w:r>
              <w:rPr>
                <w:spacing w:val="1"/>
              </w:rPr>
              <w:t xml:space="preserve"> </w:t>
            </w:r>
            <w:r>
              <w:t>meet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selection</w:t>
            </w:r>
            <w:r>
              <w:rPr>
                <w:spacing w:val="1"/>
              </w:rPr>
              <w:t xml:space="preserve"> </w:t>
            </w:r>
            <w:r>
              <w:t>criteria</w:t>
            </w:r>
            <w:r>
              <w:rPr>
                <w:spacing w:val="1"/>
              </w:rPr>
              <w:t xml:space="preserve"> </w:t>
            </w:r>
            <w:r>
              <w:t>relating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economic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standing,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1"/>
              </w:rPr>
              <w:t xml:space="preserve"> </w:t>
            </w:r>
            <w:r>
              <w:t>confirm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relevant person or entity is willing to</w:t>
            </w:r>
            <w:r>
              <w:rPr>
                <w:spacing w:val="1"/>
              </w:rPr>
              <w:t xml:space="preserve"> </w:t>
            </w:r>
            <w:r>
              <w:t>provide a guarantee or other security if</w:t>
            </w:r>
            <w:r>
              <w:rPr>
                <w:spacing w:val="-59"/>
              </w:rPr>
              <w:t xml:space="preserve"> </w:t>
            </w:r>
            <w:r>
              <w:t>required</w:t>
            </w:r>
          </w:p>
        </w:tc>
        <w:tc>
          <w:tcPr>
            <w:tcW w:w="3580" w:type="dxa"/>
          </w:tcPr>
          <w:p w14:paraId="2938F0A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108AFFEF" w14:textId="77777777" w:rsidR="00D80BBC" w:rsidRDefault="00D80BBC">
      <w:pPr>
        <w:pStyle w:val="BodyText"/>
        <w:spacing w:before="0"/>
        <w:rPr>
          <w:sz w:val="20"/>
        </w:rPr>
      </w:pPr>
    </w:p>
    <w:p w14:paraId="3F892474" w14:textId="77777777" w:rsidR="00D80BBC" w:rsidRDefault="00D80BBC">
      <w:pPr>
        <w:pStyle w:val="BodyText"/>
        <w:spacing w:before="3"/>
        <w:rPr>
          <w:sz w:val="11"/>
        </w:r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7640"/>
      </w:tblGrid>
      <w:tr w:rsidR="00D80BBC" w14:paraId="3DB24066" w14:textId="77777777">
        <w:trPr>
          <w:trHeight w:val="449"/>
        </w:trPr>
        <w:tc>
          <w:tcPr>
            <w:tcW w:w="2040" w:type="dxa"/>
            <w:shd w:val="clear" w:color="auto" w:fill="CCCCCC"/>
          </w:tcPr>
          <w:p w14:paraId="0B484B90" w14:textId="77777777" w:rsidR="00D80BBC" w:rsidRDefault="00000000">
            <w:pPr>
              <w:pStyle w:val="TableParagraph"/>
              <w:spacing w:before="98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6</w:t>
            </w:r>
          </w:p>
        </w:tc>
        <w:tc>
          <w:tcPr>
            <w:tcW w:w="7640" w:type="dxa"/>
            <w:shd w:val="clear" w:color="auto" w:fill="CCCCCC"/>
          </w:tcPr>
          <w:p w14:paraId="6F87897C" w14:textId="77777777" w:rsidR="00D80BBC" w:rsidRDefault="00000000">
            <w:pPr>
              <w:pStyle w:val="TableParagraph"/>
              <w:spacing w:before="98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Technical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Professional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Ability</w:t>
            </w:r>
          </w:p>
        </w:tc>
      </w:tr>
      <w:tr w:rsidR="00D80BBC" w14:paraId="2E9FBCD4" w14:textId="77777777">
        <w:trPr>
          <w:trHeight w:val="830"/>
        </w:trPr>
        <w:tc>
          <w:tcPr>
            <w:tcW w:w="2040" w:type="dxa"/>
            <w:vMerge w:val="restart"/>
            <w:shd w:val="clear" w:color="auto" w:fill="CCCCCC"/>
          </w:tcPr>
          <w:p w14:paraId="7A5D67B0" w14:textId="77777777" w:rsidR="00D80BBC" w:rsidRDefault="00000000">
            <w:pPr>
              <w:pStyle w:val="TableParagraph"/>
              <w:spacing w:before="106"/>
              <w:ind w:left="104" w:right="94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7640" w:type="dxa"/>
            <w:shd w:val="clear" w:color="auto" w:fill="CCCCCC"/>
          </w:tcPr>
          <w:p w14:paraId="6C5FB496" w14:textId="77777777" w:rsidR="00D80BBC" w:rsidRDefault="00000000">
            <w:pPr>
              <w:pStyle w:val="TableParagraph"/>
              <w:spacing w:before="106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</w:tr>
      <w:tr w:rsidR="00D80BBC" w14:paraId="5AC41474" w14:textId="77777777">
        <w:trPr>
          <w:trHeight w:val="229"/>
        </w:trPr>
        <w:tc>
          <w:tcPr>
            <w:tcW w:w="2040" w:type="dxa"/>
            <w:vMerge/>
            <w:tcBorders>
              <w:top w:val="nil"/>
            </w:tcBorders>
            <w:shd w:val="clear" w:color="auto" w:fill="CCCCCC"/>
          </w:tcPr>
          <w:p w14:paraId="411BDEDE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7640" w:type="dxa"/>
            <w:vMerge w:val="restart"/>
          </w:tcPr>
          <w:p w14:paraId="6541B9EC" w14:textId="77777777" w:rsidR="00D80BBC" w:rsidRDefault="00D80BBC">
            <w:pPr>
              <w:pStyle w:val="TableParagraph"/>
              <w:spacing w:before="7"/>
            </w:pPr>
          </w:p>
          <w:p w14:paraId="25867352" w14:textId="77777777" w:rsidR="00D80BBC" w:rsidRDefault="00000000">
            <w:pPr>
              <w:pStyle w:val="TableParagraph"/>
              <w:ind w:left="119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Relevant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experience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contract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examples</w:t>
            </w:r>
          </w:p>
          <w:p w14:paraId="3202C970" w14:textId="77777777" w:rsidR="00D80BBC" w:rsidRDefault="00D80BBC">
            <w:pPr>
              <w:pStyle w:val="TableParagraph"/>
            </w:pPr>
          </w:p>
          <w:p w14:paraId="2FF68D74" w14:textId="77777777" w:rsidR="00D80BBC" w:rsidRDefault="00000000">
            <w:pPr>
              <w:pStyle w:val="TableParagraph"/>
              <w:ind w:left="119" w:right="93"/>
              <w:jc w:val="both"/>
            </w:pPr>
            <w:r>
              <w:t>Please provide details of up to three contracts, to meet the technical and</w:t>
            </w:r>
            <w:r>
              <w:rPr>
                <w:spacing w:val="1"/>
              </w:rPr>
              <w:t xml:space="preserve"> </w:t>
            </w:r>
            <w:r>
              <w:t>professional ability criteria set out in the procurement documents in any</w:t>
            </w:r>
            <w:r>
              <w:rPr>
                <w:spacing w:val="1"/>
              </w:rPr>
              <w:t xml:space="preserve"> </w:t>
            </w:r>
            <w:r>
              <w:t>combination from either the public or private sectors; voluntary, charity or</w:t>
            </w:r>
            <w:r>
              <w:rPr>
                <w:spacing w:val="1"/>
              </w:rPr>
              <w:t xml:space="preserve"> </w:t>
            </w:r>
            <w:r>
              <w:t>social enterprise (VCSE) that are relevant to our requirement. VCSEs may</w:t>
            </w:r>
            <w:r>
              <w:rPr>
                <w:spacing w:val="1"/>
              </w:rPr>
              <w:t xml:space="preserve"> </w:t>
            </w:r>
            <w:r>
              <w:t>include</w:t>
            </w:r>
            <w:r>
              <w:rPr>
                <w:spacing w:val="1"/>
              </w:rPr>
              <w:t xml:space="preserve"> </w:t>
            </w:r>
            <w:r>
              <w:t>samples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grant-funded</w:t>
            </w:r>
            <w:r>
              <w:rPr>
                <w:spacing w:val="1"/>
              </w:rPr>
              <w:t xml:space="preserve"> </w:t>
            </w:r>
            <w:r>
              <w:t>work.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this</w:t>
            </w:r>
            <w:r>
              <w:rPr>
                <w:spacing w:val="1"/>
              </w:rPr>
              <w:t xml:space="preserve"> </w:t>
            </w:r>
            <w:r>
              <w:t>procurement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supplies or services, the examples must be from the past three years.</w:t>
            </w:r>
            <w:r>
              <w:rPr>
                <w:spacing w:val="1"/>
              </w:rPr>
              <w:t xml:space="preserve"> </w:t>
            </w:r>
            <w:r>
              <w:t>Where this procurement is for works, the examples may be from the past</w:t>
            </w:r>
            <w:r>
              <w:rPr>
                <w:spacing w:val="1"/>
              </w:rPr>
              <w:t xml:space="preserve"> </w:t>
            </w:r>
            <w:r>
              <w:t>five</w:t>
            </w:r>
            <w:r>
              <w:rPr>
                <w:spacing w:val="-2"/>
              </w:rPr>
              <w:t xml:space="preserve"> </w:t>
            </w:r>
            <w:r>
              <w:t>years.</w:t>
            </w:r>
          </w:p>
          <w:p w14:paraId="209D64B9" w14:textId="77777777" w:rsidR="00D80BBC" w:rsidRDefault="00D80BBC">
            <w:pPr>
              <w:pStyle w:val="TableParagraph"/>
            </w:pPr>
          </w:p>
          <w:p w14:paraId="512DCEEB" w14:textId="77777777" w:rsidR="00D80BBC" w:rsidRDefault="00000000">
            <w:pPr>
              <w:pStyle w:val="TableParagraph"/>
              <w:ind w:left="119" w:right="94"/>
              <w:jc w:val="both"/>
            </w:pPr>
            <w:r>
              <w:t>The named contact provided should be able to provide written evidence to</w:t>
            </w:r>
            <w:r>
              <w:rPr>
                <w:spacing w:val="1"/>
              </w:rPr>
              <w:t xml:space="preserve"> </w:t>
            </w:r>
            <w:r>
              <w:t>confirm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accuracy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provided</w:t>
            </w:r>
            <w:r>
              <w:rPr>
                <w:spacing w:val="-2"/>
              </w:rPr>
              <w:t xml:space="preserve"> </w:t>
            </w:r>
            <w:r>
              <w:t>below.</w:t>
            </w:r>
          </w:p>
          <w:p w14:paraId="6567F2AC" w14:textId="77777777" w:rsidR="00D80BBC" w:rsidRDefault="00D80BBC">
            <w:pPr>
              <w:pStyle w:val="TableParagraph"/>
            </w:pPr>
          </w:p>
          <w:p w14:paraId="5FD5A080" w14:textId="77777777" w:rsidR="00D80BBC" w:rsidRDefault="00000000">
            <w:pPr>
              <w:pStyle w:val="TableParagraph"/>
              <w:ind w:left="119" w:right="93"/>
              <w:jc w:val="both"/>
            </w:pPr>
            <w:r>
              <w:t>For consortium bids, or where you have indicated that you are relying on a</w:t>
            </w:r>
            <w:r>
              <w:rPr>
                <w:spacing w:val="1"/>
              </w:rPr>
              <w:t xml:space="preserve"> </w:t>
            </w:r>
            <w:r>
              <w:t xml:space="preserve">subcontractor </w:t>
            </w:r>
            <w:proofErr w:type="gramStart"/>
            <w:r>
              <w:t>in order to</w:t>
            </w:r>
            <w:proofErr w:type="gramEnd"/>
            <w:r>
              <w:t xml:space="preserve"> meet the technical and professional ability, you</w:t>
            </w:r>
            <w:r>
              <w:rPr>
                <w:spacing w:val="1"/>
              </w:rPr>
              <w:t xml:space="preserve"> </w:t>
            </w:r>
            <w:r>
              <w:t>should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examples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consortium/particular</w:t>
            </w:r>
            <w:r>
              <w:rPr>
                <w:spacing w:val="1"/>
              </w:rPr>
              <w:t xml:space="preserve"> </w:t>
            </w:r>
            <w:r>
              <w:t>member/subcontractors have delivered similar requirements. If this is not</w:t>
            </w:r>
            <w:r>
              <w:rPr>
                <w:spacing w:val="1"/>
              </w:rPr>
              <w:t xml:space="preserve"> </w:t>
            </w:r>
            <w:r>
              <w:t xml:space="preserve">possible (e.g. the consortium is newly </w:t>
            </w:r>
            <w:proofErr w:type="gramStart"/>
            <w:r>
              <w:t>formed</w:t>
            </w:r>
            <w:proofErr w:type="gramEnd"/>
            <w:r>
              <w:t xml:space="preserve"> or a Special Purpose Vehicle</w:t>
            </w:r>
            <w:r>
              <w:rPr>
                <w:spacing w:val="1"/>
              </w:rPr>
              <w:t xml:space="preserve"> </w:t>
            </w:r>
            <w:r>
              <w:t>is to be created for this contract) then three separate examples should be</w:t>
            </w:r>
            <w:r>
              <w:rPr>
                <w:spacing w:val="1"/>
              </w:rPr>
              <w:t xml:space="preserve"> </w:t>
            </w:r>
            <w:r>
              <w:t>provided between the principal member(s) of the proposed consortium or</w:t>
            </w:r>
            <w:r>
              <w:rPr>
                <w:spacing w:val="1"/>
              </w:rPr>
              <w:t xml:space="preserve"> </w:t>
            </w:r>
            <w:r>
              <w:t>members of the Special Purpose Vehicle or subcontractors (three examples</w:t>
            </w:r>
            <w:r>
              <w:rPr>
                <w:spacing w:val="-59"/>
              </w:rPr>
              <w:t xml:space="preserve"> </w:t>
            </w:r>
            <w:r>
              <w:t>are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1"/>
              </w:rPr>
              <w:t xml:space="preserve"> </w:t>
            </w:r>
            <w:r>
              <w:t>required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t>member).</w:t>
            </w:r>
          </w:p>
          <w:p w14:paraId="217B3D8C" w14:textId="77777777" w:rsidR="00D80BBC" w:rsidRDefault="00D80BBC">
            <w:pPr>
              <w:pStyle w:val="TableParagraph"/>
            </w:pPr>
          </w:p>
          <w:p w14:paraId="0FF4DEAE" w14:textId="77777777" w:rsidR="00D80BBC" w:rsidRDefault="00000000">
            <w:pPr>
              <w:pStyle w:val="TableParagraph"/>
              <w:ind w:left="119" w:right="95"/>
              <w:jc w:val="both"/>
            </w:pPr>
            <w:r>
              <w:t>Where the Supplier is a Special Purpose Vehicle, or a managing agent not</w:t>
            </w:r>
            <w:r>
              <w:rPr>
                <w:spacing w:val="1"/>
              </w:rPr>
              <w:t xml:space="preserve"> </w:t>
            </w:r>
            <w:r>
              <w:t>intending to be the main provider of the supplies or services, the information</w:t>
            </w:r>
            <w:r>
              <w:rPr>
                <w:spacing w:val="-59"/>
              </w:rPr>
              <w:t xml:space="preserve"> </w:t>
            </w:r>
            <w:r>
              <w:t>requested should be provided in respect of the main intended provider(s) or</w:t>
            </w:r>
            <w:r>
              <w:rPr>
                <w:spacing w:val="-59"/>
              </w:rPr>
              <w:t xml:space="preserve"> </w:t>
            </w:r>
            <w:r>
              <w:t>subcontractor(s)</w:t>
            </w:r>
            <w:r>
              <w:rPr>
                <w:spacing w:val="-2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1"/>
              </w:rPr>
              <w:t xml:space="preserve"> </w:t>
            </w:r>
            <w:r>
              <w:t>deliver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contract.</w:t>
            </w:r>
          </w:p>
          <w:p w14:paraId="400F833E" w14:textId="77777777" w:rsidR="00D80BBC" w:rsidRDefault="00D80BBC">
            <w:pPr>
              <w:pStyle w:val="TableParagraph"/>
            </w:pPr>
          </w:p>
          <w:p w14:paraId="2E2AA6AF" w14:textId="77777777" w:rsidR="00D80BBC" w:rsidRDefault="00000000">
            <w:pPr>
              <w:pStyle w:val="TableParagraph"/>
              <w:ind w:left="119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each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contract,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please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provide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following</w:t>
            </w:r>
            <w:r>
              <w:rPr>
                <w:rFonts w:ascii="Arial"/>
                <w:b/>
                <w:spacing w:val="-6"/>
              </w:rPr>
              <w:t xml:space="preserve"> </w:t>
            </w:r>
            <w:proofErr w:type="gramStart"/>
            <w:r>
              <w:rPr>
                <w:rFonts w:ascii="Arial"/>
                <w:b/>
              </w:rPr>
              <w:t>information</w:t>
            </w:r>
            <w:proofErr w:type="gramEnd"/>
          </w:p>
          <w:p w14:paraId="35495427" w14:textId="77777777" w:rsidR="00D80BBC" w:rsidRDefault="00D80BBC">
            <w:pPr>
              <w:pStyle w:val="TableParagraph"/>
              <w:spacing w:before="8"/>
              <w:rPr>
                <w:sz w:val="30"/>
              </w:rPr>
            </w:pPr>
          </w:p>
          <w:p w14:paraId="592E2812" w14:textId="77777777" w:rsidR="00D80BBC" w:rsidRDefault="00000000">
            <w:pPr>
              <w:pStyle w:val="TableParagraph"/>
              <w:ind w:left="119"/>
              <w:jc w:val="both"/>
            </w:pPr>
            <w:r>
              <w:t>If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cannot</w:t>
            </w:r>
            <w:r>
              <w:rPr>
                <w:spacing w:val="-5"/>
              </w:rPr>
              <w:t xml:space="preserve"> </w:t>
            </w:r>
            <w:r>
              <w:t>provide</w:t>
            </w:r>
            <w:r>
              <w:rPr>
                <w:spacing w:val="-5"/>
              </w:rPr>
              <w:t xml:space="preserve"> </w:t>
            </w:r>
            <w:proofErr w:type="gramStart"/>
            <w:r>
              <w:t>examples</w:t>
            </w:r>
            <w:proofErr w:type="gramEnd"/>
            <w:r>
              <w:rPr>
                <w:spacing w:val="-5"/>
              </w:rPr>
              <w:t xml:space="preserve"> </w:t>
            </w:r>
            <w:r>
              <w:t>see</w:t>
            </w:r>
            <w:r>
              <w:rPr>
                <w:spacing w:val="-5"/>
              </w:rPr>
              <w:t xml:space="preserve"> </w:t>
            </w:r>
            <w:r>
              <w:t>question</w:t>
            </w:r>
            <w:r>
              <w:rPr>
                <w:spacing w:val="-5"/>
              </w:rPr>
              <w:t xml:space="preserve"> </w:t>
            </w:r>
            <w:r>
              <w:t>6.2</w:t>
            </w:r>
          </w:p>
        </w:tc>
      </w:tr>
      <w:tr w:rsidR="00D80BBC" w14:paraId="272CB9B3" w14:textId="77777777">
        <w:trPr>
          <w:trHeight w:val="8310"/>
        </w:trPr>
        <w:tc>
          <w:tcPr>
            <w:tcW w:w="2040" w:type="dxa"/>
          </w:tcPr>
          <w:p w14:paraId="2F517EC8" w14:textId="77777777" w:rsidR="00D80BBC" w:rsidRDefault="00000000">
            <w:pPr>
              <w:pStyle w:val="TableParagraph"/>
              <w:spacing w:before="102"/>
              <w:ind w:left="104"/>
            </w:pPr>
            <w:r>
              <w:t>6.1</w:t>
            </w:r>
          </w:p>
        </w:tc>
        <w:tc>
          <w:tcPr>
            <w:tcW w:w="7640" w:type="dxa"/>
            <w:vMerge/>
            <w:tcBorders>
              <w:top w:val="nil"/>
            </w:tcBorders>
          </w:tcPr>
          <w:p w14:paraId="647993EC" w14:textId="77777777" w:rsidR="00D80BBC" w:rsidRDefault="00D80BBC">
            <w:pPr>
              <w:rPr>
                <w:sz w:val="2"/>
                <w:szCs w:val="2"/>
              </w:rPr>
            </w:pPr>
          </w:p>
        </w:tc>
      </w:tr>
    </w:tbl>
    <w:p w14:paraId="79DCD041" w14:textId="77777777" w:rsidR="00D80BBC" w:rsidRDefault="00D80BBC">
      <w:pPr>
        <w:pStyle w:val="BodyText"/>
        <w:spacing w:before="0"/>
        <w:rPr>
          <w:sz w:val="20"/>
        </w:rPr>
      </w:pPr>
    </w:p>
    <w:p w14:paraId="272E51B7" w14:textId="77777777" w:rsidR="00D80BBC" w:rsidRDefault="00D80BBC">
      <w:pPr>
        <w:pStyle w:val="BodyText"/>
        <w:spacing w:before="3"/>
        <w:rPr>
          <w:sz w:val="11"/>
        </w:r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0"/>
        <w:gridCol w:w="2340"/>
        <w:gridCol w:w="2340"/>
        <w:gridCol w:w="2640"/>
      </w:tblGrid>
      <w:tr w:rsidR="00D80BBC" w14:paraId="54D3E9FF" w14:textId="77777777">
        <w:trPr>
          <w:trHeight w:val="410"/>
        </w:trPr>
        <w:tc>
          <w:tcPr>
            <w:tcW w:w="2340" w:type="dxa"/>
          </w:tcPr>
          <w:p w14:paraId="370195F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52E25528" w14:textId="77777777" w:rsidR="00D80BBC" w:rsidRDefault="00000000">
            <w:pPr>
              <w:pStyle w:val="TableParagraph"/>
              <w:spacing w:line="252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Contract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1</w:t>
            </w:r>
          </w:p>
        </w:tc>
        <w:tc>
          <w:tcPr>
            <w:tcW w:w="2340" w:type="dxa"/>
          </w:tcPr>
          <w:p w14:paraId="4FE9BD1E" w14:textId="77777777" w:rsidR="00D80BBC" w:rsidRDefault="00000000">
            <w:pPr>
              <w:pStyle w:val="TableParagraph"/>
              <w:spacing w:line="252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Contract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2</w:t>
            </w:r>
          </w:p>
        </w:tc>
        <w:tc>
          <w:tcPr>
            <w:tcW w:w="2640" w:type="dxa"/>
          </w:tcPr>
          <w:p w14:paraId="5508FCB7" w14:textId="77777777" w:rsidR="00D80BBC" w:rsidRDefault="00000000">
            <w:pPr>
              <w:pStyle w:val="TableParagraph"/>
              <w:spacing w:line="252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Contract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3</w:t>
            </w:r>
          </w:p>
        </w:tc>
      </w:tr>
      <w:tr w:rsidR="00D80BBC" w14:paraId="17E0795B" w14:textId="77777777">
        <w:trPr>
          <w:trHeight w:val="810"/>
        </w:trPr>
        <w:tc>
          <w:tcPr>
            <w:tcW w:w="2340" w:type="dxa"/>
          </w:tcPr>
          <w:p w14:paraId="60C4BC98" w14:textId="77777777" w:rsidR="00D80BBC" w:rsidRDefault="00000000">
            <w:pPr>
              <w:pStyle w:val="TableParagraph"/>
              <w:ind w:left="104" w:right="388"/>
            </w:pPr>
            <w:r>
              <w:t>Name of customer</w:t>
            </w:r>
            <w:r>
              <w:rPr>
                <w:spacing w:val="-60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-5"/>
              </w:rPr>
              <w:t xml:space="preserve"> </w:t>
            </w:r>
            <w:r>
              <w:t>who</w:t>
            </w:r>
          </w:p>
        </w:tc>
        <w:tc>
          <w:tcPr>
            <w:tcW w:w="2340" w:type="dxa"/>
          </w:tcPr>
          <w:p w14:paraId="7683EEB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3E696747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6CABDA3E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199C6337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0"/>
        <w:gridCol w:w="2340"/>
        <w:gridCol w:w="2340"/>
        <w:gridCol w:w="2640"/>
      </w:tblGrid>
      <w:tr w:rsidR="00D80BBC" w14:paraId="58DF1545" w14:textId="77777777">
        <w:trPr>
          <w:trHeight w:val="369"/>
        </w:trPr>
        <w:tc>
          <w:tcPr>
            <w:tcW w:w="2340" w:type="dxa"/>
          </w:tcPr>
          <w:p w14:paraId="1F96EF94" w14:textId="77777777" w:rsidR="00D80BBC" w:rsidRDefault="00000000">
            <w:pPr>
              <w:pStyle w:val="TableParagraph"/>
              <w:spacing w:before="6"/>
              <w:ind w:left="104"/>
            </w:pPr>
            <w:r>
              <w:lastRenderedPageBreak/>
              <w:t>signed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contract</w:t>
            </w:r>
          </w:p>
        </w:tc>
        <w:tc>
          <w:tcPr>
            <w:tcW w:w="2340" w:type="dxa"/>
          </w:tcPr>
          <w:p w14:paraId="7C71B5E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315BBD5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277BF12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6E46B14" w14:textId="77777777">
        <w:trPr>
          <w:trHeight w:val="850"/>
        </w:trPr>
        <w:tc>
          <w:tcPr>
            <w:tcW w:w="2340" w:type="dxa"/>
          </w:tcPr>
          <w:p w14:paraId="013FE970" w14:textId="77777777" w:rsidR="00D80BBC" w:rsidRDefault="00000000">
            <w:pPr>
              <w:pStyle w:val="TableParagraph"/>
              <w:ind w:left="104" w:right="523"/>
            </w:pPr>
            <w:r>
              <w:t>Name of supplier</w:t>
            </w:r>
            <w:r>
              <w:rPr>
                <w:spacing w:val="-60"/>
              </w:rPr>
              <w:t xml:space="preserve"> </w:t>
            </w:r>
            <w:r>
              <w:t>who signed the</w:t>
            </w:r>
            <w:r>
              <w:rPr>
                <w:spacing w:val="1"/>
              </w:rPr>
              <w:t xml:space="preserve"> </w:t>
            </w:r>
            <w:r>
              <w:t>contract</w:t>
            </w:r>
          </w:p>
        </w:tc>
        <w:tc>
          <w:tcPr>
            <w:tcW w:w="2340" w:type="dxa"/>
          </w:tcPr>
          <w:p w14:paraId="0BEB1A59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555E85B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263C004E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E38767D" w14:textId="77777777">
        <w:trPr>
          <w:trHeight w:val="1249"/>
        </w:trPr>
        <w:tc>
          <w:tcPr>
            <w:tcW w:w="2340" w:type="dxa"/>
          </w:tcPr>
          <w:p w14:paraId="63ECC7B0" w14:textId="77777777" w:rsidR="00D80BBC" w:rsidRDefault="00000000">
            <w:pPr>
              <w:pStyle w:val="TableParagraph"/>
              <w:spacing w:before="8"/>
              <w:ind w:left="104" w:right="437"/>
            </w:pPr>
            <w:r>
              <w:t>Point of contact in</w:t>
            </w:r>
            <w:r>
              <w:rPr>
                <w:spacing w:val="-60"/>
              </w:rPr>
              <w:t xml:space="preserve"> </w:t>
            </w:r>
            <w:r>
              <w:t>the customer’s</w:t>
            </w:r>
            <w:r>
              <w:rPr>
                <w:spacing w:val="1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>.</w:t>
            </w:r>
          </w:p>
        </w:tc>
        <w:tc>
          <w:tcPr>
            <w:tcW w:w="2340" w:type="dxa"/>
          </w:tcPr>
          <w:p w14:paraId="0DB59A9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0AF8125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69E4164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2FA1C4F8" w14:textId="77777777">
        <w:trPr>
          <w:trHeight w:val="1230"/>
        </w:trPr>
        <w:tc>
          <w:tcPr>
            <w:tcW w:w="2340" w:type="dxa"/>
          </w:tcPr>
          <w:p w14:paraId="0726968B" w14:textId="77777777" w:rsidR="00D80BBC" w:rsidRDefault="00000000">
            <w:pPr>
              <w:pStyle w:val="TableParagraph"/>
              <w:ind w:left="104" w:right="804"/>
            </w:pPr>
            <w:r>
              <w:t>Position in the</w:t>
            </w:r>
            <w:r>
              <w:rPr>
                <w:spacing w:val="-59"/>
              </w:rPr>
              <w:t xml:space="preserve"> </w:t>
            </w:r>
            <w:r>
              <w:t>customer’s</w:t>
            </w:r>
            <w:r>
              <w:rPr>
                <w:spacing w:val="1"/>
              </w:rPr>
              <w:t xml:space="preserve"> </w:t>
            </w:r>
            <w:proofErr w:type="spellStart"/>
            <w:r>
              <w:t>organisation</w:t>
            </w:r>
            <w:proofErr w:type="spellEnd"/>
          </w:p>
        </w:tc>
        <w:tc>
          <w:tcPr>
            <w:tcW w:w="2340" w:type="dxa"/>
          </w:tcPr>
          <w:p w14:paraId="6E6A132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766DDC5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6FABDF4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FF1E8AC" w14:textId="77777777">
        <w:trPr>
          <w:trHeight w:val="409"/>
        </w:trPr>
        <w:tc>
          <w:tcPr>
            <w:tcW w:w="2340" w:type="dxa"/>
          </w:tcPr>
          <w:p w14:paraId="6C0E22A7" w14:textId="77777777" w:rsidR="00D80BBC" w:rsidRDefault="00000000">
            <w:pPr>
              <w:pStyle w:val="TableParagraph"/>
              <w:spacing w:before="1"/>
              <w:ind w:left="104"/>
            </w:pPr>
            <w:r>
              <w:t>E-mail</w:t>
            </w:r>
            <w:r>
              <w:rPr>
                <w:spacing w:val="-6"/>
              </w:rPr>
              <w:t xml:space="preserve"> </w:t>
            </w:r>
            <w:r>
              <w:t>address</w:t>
            </w:r>
          </w:p>
        </w:tc>
        <w:tc>
          <w:tcPr>
            <w:tcW w:w="2340" w:type="dxa"/>
          </w:tcPr>
          <w:p w14:paraId="75544239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3C7D71B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3380D180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40741F90" w14:textId="77777777">
        <w:trPr>
          <w:trHeight w:val="990"/>
        </w:trPr>
        <w:tc>
          <w:tcPr>
            <w:tcW w:w="2340" w:type="dxa"/>
          </w:tcPr>
          <w:p w14:paraId="2E781223" w14:textId="77777777" w:rsidR="00D80BBC" w:rsidRDefault="00000000">
            <w:pPr>
              <w:pStyle w:val="TableParagraph"/>
              <w:ind w:left="104" w:right="840"/>
            </w:pPr>
            <w:r>
              <w:t>Description of</w:t>
            </w:r>
            <w:r>
              <w:rPr>
                <w:spacing w:val="-60"/>
              </w:rPr>
              <w:t xml:space="preserve"> </w:t>
            </w:r>
            <w:r>
              <w:t>contract.</w:t>
            </w:r>
          </w:p>
        </w:tc>
        <w:tc>
          <w:tcPr>
            <w:tcW w:w="2340" w:type="dxa"/>
          </w:tcPr>
          <w:p w14:paraId="4F5C81BC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2AE9EBE7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6B0BD841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14235305" w14:textId="77777777">
        <w:trPr>
          <w:trHeight w:val="389"/>
        </w:trPr>
        <w:tc>
          <w:tcPr>
            <w:tcW w:w="2340" w:type="dxa"/>
          </w:tcPr>
          <w:p w14:paraId="41EBAB28" w14:textId="77777777" w:rsidR="00D80BBC" w:rsidRDefault="00000000">
            <w:pPr>
              <w:pStyle w:val="TableParagraph"/>
              <w:spacing w:line="244" w:lineRule="exact"/>
              <w:ind w:left="104"/>
            </w:pPr>
            <w:r>
              <w:t>Contract</w:t>
            </w:r>
            <w:r>
              <w:rPr>
                <w:spacing w:val="-6"/>
              </w:rPr>
              <w:t xml:space="preserve"> </w:t>
            </w:r>
            <w:r>
              <w:t>Start</w:t>
            </w:r>
            <w:r>
              <w:rPr>
                <w:spacing w:val="-6"/>
              </w:rPr>
              <w:t xml:space="preserve"> </w:t>
            </w:r>
            <w:r>
              <w:t>date.</w:t>
            </w:r>
          </w:p>
        </w:tc>
        <w:tc>
          <w:tcPr>
            <w:tcW w:w="2340" w:type="dxa"/>
          </w:tcPr>
          <w:p w14:paraId="09120131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12C4583F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117A1925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43A016B0" w14:textId="77777777">
        <w:trPr>
          <w:trHeight w:val="990"/>
        </w:trPr>
        <w:tc>
          <w:tcPr>
            <w:tcW w:w="2340" w:type="dxa"/>
          </w:tcPr>
          <w:p w14:paraId="2A34B199" w14:textId="77777777" w:rsidR="00D80BBC" w:rsidRDefault="00000000">
            <w:pPr>
              <w:pStyle w:val="TableParagraph"/>
              <w:spacing w:before="5"/>
              <w:ind w:left="104" w:right="229"/>
            </w:pPr>
            <w:r>
              <w:t>Contract completion</w:t>
            </w:r>
            <w:r>
              <w:rPr>
                <w:spacing w:val="-60"/>
              </w:rPr>
              <w:t xml:space="preserve"> </w:t>
            </w:r>
            <w:r>
              <w:t>date.</w:t>
            </w:r>
          </w:p>
        </w:tc>
        <w:tc>
          <w:tcPr>
            <w:tcW w:w="2340" w:type="dxa"/>
          </w:tcPr>
          <w:p w14:paraId="428DF8B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5B8AB4C1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7345461F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0BB9FD8B" w14:textId="77777777">
        <w:trPr>
          <w:trHeight w:val="609"/>
        </w:trPr>
        <w:tc>
          <w:tcPr>
            <w:tcW w:w="2340" w:type="dxa"/>
          </w:tcPr>
          <w:p w14:paraId="6F93287D" w14:textId="77777777" w:rsidR="00D80BBC" w:rsidRDefault="00000000">
            <w:pPr>
              <w:pStyle w:val="TableParagraph"/>
              <w:ind w:left="104" w:right="364"/>
            </w:pPr>
            <w:r>
              <w:t>Estimated contract</w:t>
            </w:r>
            <w:r>
              <w:rPr>
                <w:spacing w:val="-60"/>
              </w:rPr>
              <w:t xml:space="preserve"> </w:t>
            </w:r>
            <w:r>
              <w:t>value</w:t>
            </w:r>
          </w:p>
        </w:tc>
        <w:tc>
          <w:tcPr>
            <w:tcW w:w="2340" w:type="dxa"/>
          </w:tcPr>
          <w:p w14:paraId="7B85395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0" w:type="dxa"/>
          </w:tcPr>
          <w:p w14:paraId="40F5E19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</w:tcPr>
          <w:p w14:paraId="33DBA0F1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7940759D" w14:textId="77777777" w:rsidR="00D80BBC" w:rsidRDefault="00D80BBC">
      <w:pPr>
        <w:pStyle w:val="BodyText"/>
        <w:spacing w:before="3" w:after="1"/>
        <w:rPr>
          <w:sz w:val="24"/>
        </w:r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7600"/>
      </w:tblGrid>
      <w:tr w:rsidR="00D80BBC" w14:paraId="22686509" w14:textId="77777777">
        <w:trPr>
          <w:trHeight w:val="1369"/>
        </w:trPr>
        <w:tc>
          <w:tcPr>
            <w:tcW w:w="2040" w:type="dxa"/>
          </w:tcPr>
          <w:p w14:paraId="38ED0A1D" w14:textId="77777777" w:rsidR="00D80BBC" w:rsidRDefault="00000000">
            <w:pPr>
              <w:pStyle w:val="TableParagraph"/>
              <w:spacing w:before="106"/>
              <w:ind w:left="104"/>
            </w:pPr>
            <w:r>
              <w:t>6.2</w:t>
            </w:r>
          </w:p>
        </w:tc>
        <w:tc>
          <w:tcPr>
            <w:tcW w:w="7600" w:type="dxa"/>
          </w:tcPr>
          <w:p w14:paraId="78A9BA99" w14:textId="77777777" w:rsidR="00D80BBC" w:rsidRDefault="00000000">
            <w:pPr>
              <w:pStyle w:val="TableParagraph"/>
              <w:spacing w:before="6"/>
              <w:ind w:left="119" w:right="98"/>
              <w:jc w:val="both"/>
            </w:pPr>
            <w:r>
              <w:t>If you cannot provide at least one example for questions 6.1, in no more</w:t>
            </w:r>
            <w:r>
              <w:rPr>
                <w:spacing w:val="1"/>
              </w:rPr>
              <w:t xml:space="preserve"> </w:t>
            </w:r>
            <w:r>
              <w:t>than [500] words please provide an explanation for this and how you meet</w:t>
            </w:r>
            <w:r>
              <w:rPr>
                <w:spacing w:val="1"/>
              </w:rPr>
              <w:t xml:space="preserve"> </w:t>
            </w:r>
            <w:r>
              <w:t>the selection criteria relating to technical and professional ability e.g. your</w:t>
            </w:r>
            <w:r>
              <w:rPr>
                <w:spacing w:val="1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t xml:space="preserve"> is a new </w:t>
            </w:r>
            <w:proofErr w:type="gramStart"/>
            <w:r>
              <w:t>start-up</w:t>
            </w:r>
            <w:proofErr w:type="gramEnd"/>
            <w:r>
              <w:t xml:space="preserve"> or you have provided services in the past but</w:t>
            </w:r>
            <w:r>
              <w:rPr>
                <w:spacing w:val="-59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contract.</w:t>
            </w:r>
          </w:p>
        </w:tc>
      </w:tr>
      <w:tr w:rsidR="00D80BBC" w14:paraId="40FACA8B" w14:textId="77777777">
        <w:trPr>
          <w:trHeight w:val="2250"/>
        </w:trPr>
        <w:tc>
          <w:tcPr>
            <w:tcW w:w="2040" w:type="dxa"/>
          </w:tcPr>
          <w:p w14:paraId="19F8E203" w14:textId="77777777" w:rsidR="00D80BBC" w:rsidRDefault="00000000">
            <w:pPr>
              <w:pStyle w:val="TableParagraph"/>
              <w:spacing w:before="6"/>
              <w:ind w:left="104"/>
            </w:pPr>
            <w:r>
              <w:t>6.3</w:t>
            </w:r>
          </w:p>
        </w:tc>
        <w:tc>
          <w:tcPr>
            <w:tcW w:w="7600" w:type="dxa"/>
          </w:tcPr>
          <w:p w14:paraId="7C035B76" w14:textId="77777777" w:rsidR="00D80BBC" w:rsidRDefault="00000000">
            <w:pPr>
              <w:pStyle w:val="TableParagraph"/>
              <w:spacing w:before="6"/>
              <w:ind w:left="119" w:right="104"/>
              <w:jc w:val="both"/>
            </w:pPr>
            <w:r>
              <w:t>Where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intend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subcontract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proportion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 contract, please</w:t>
            </w:r>
            <w:r>
              <w:rPr>
                <w:spacing w:val="1"/>
              </w:rPr>
              <w:t xml:space="preserve"> </w:t>
            </w:r>
            <w:r>
              <w:t>demonstrate how you have previously maintained healthy supply chains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your</w:t>
            </w:r>
            <w:r>
              <w:rPr>
                <w:spacing w:val="-1"/>
              </w:rPr>
              <w:t xml:space="preserve"> </w:t>
            </w:r>
            <w:r>
              <w:t>subcontractor(s).</w:t>
            </w:r>
          </w:p>
          <w:p w14:paraId="27D8BDEC" w14:textId="77777777" w:rsidR="00D80BBC" w:rsidRDefault="00000000">
            <w:pPr>
              <w:pStyle w:val="TableParagraph"/>
              <w:spacing w:before="120"/>
              <w:ind w:left="119" w:right="98"/>
              <w:jc w:val="both"/>
            </w:pPr>
            <w:r>
              <w:t>The description should include, but is not limited to, details of your supply</w:t>
            </w:r>
            <w:r>
              <w:rPr>
                <w:spacing w:val="1"/>
              </w:rPr>
              <w:t xml:space="preserve"> </w:t>
            </w:r>
            <w:r>
              <w:t>chain management tracking systems to ensure performance of the contract</w:t>
            </w:r>
            <w:r>
              <w:rPr>
                <w:spacing w:val="-59"/>
              </w:rPr>
              <w:t xml:space="preserve"> </w:t>
            </w:r>
            <w:r>
              <w:t>and including prompt payment and whether you are a signatory of the UK</w:t>
            </w:r>
            <w:r>
              <w:rPr>
                <w:spacing w:val="1"/>
              </w:rPr>
              <w:t xml:space="preserve"> </w:t>
            </w:r>
            <w:r>
              <w:t>Prompt Payment Code (or have given commitments under other equivalent</w:t>
            </w:r>
            <w:r>
              <w:rPr>
                <w:spacing w:val="-59"/>
              </w:rPr>
              <w:t xml:space="preserve"> </w:t>
            </w:r>
            <w:r>
              <w:t>schemes).</w:t>
            </w:r>
          </w:p>
        </w:tc>
      </w:tr>
    </w:tbl>
    <w:p w14:paraId="70391F18" w14:textId="77777777" w:rsidR="00D80BBC" w:rsidRDefault="00D80BBC">
      <w:pPr>
        <w:pStyle w:val="BodyText"/>
        <w:spacing w:before="0"/>
        <w:rPr>
          <w:sz w:val="20"/>
        </w:rPr>
      </w:pPr>
    </w:p>
    <w:p w14:paraId="5A6ACB70" w14:textId="77777777" w:rsidR="00D80BBC" w:rsidRDefault="00D80BBC">
      <w:pPr>
        <w:pStyle w:val="BodyText"/>
        <w:spacing w:before="0"/>
        <w:rPr>
          <w:sz w:val="13"/>
        </w:r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0249647F" w14:textId="77777777">
        <w:trPr>
          <w:trHeight w:val="450"/>
        </w:trPr>
        <w:tc>
          <w:tcPr>
            <w:tcW w:w="2040" w:type="dxa"/>
            <w:shd w:val="clear" w:color="auto" w:fill="CCCCCC"/>
          </w:tcPr>
          <w:p w14:paraId="4E0B5AEF" w14:textId="77777777" w:rsidR="00D80BBC" w:rsidRDefault="00000000">
            <w:pPr>
              <w:pStyle w:val="TableParagraph"/>
              <w:spacing w:before="93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Section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7</w:t>
            </w:r>
          </w:p>
        </w:tc>
        <w:tc>
          <w:tcPr>
            <w:tcW w:w="7560" w:type="dxa"/>
            <w:gridSpan w:val="2"/>
            <w:shd w:val="clear" w:color="auto" w:fill="CCCCCC"/>
          </w:tcPr>
          <w:p w14:paraId="24AC5519" w14:textId="77777777" w:rsidR="00D80BBC" w:rsidRDefault="00000000">
            <w:pPr>
              <w:pStyle w:val="TableParagraph"/>
              <w:spacing w:before="93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Additional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Questions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including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Project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Specific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Questions</w:t>
            </w:r>
          </w:p>
        </w:tc>
      </w:tr>
      <w:tr w:rsidR="00D80BBC" w14:paraId="7DA0A921" w14:textId="77777777">
        <w:trPr>
          <w:trHeight w:val="709"/>
        </w:trPr>
        <w:tc>
          <w:tcPr>
            <w:tcW w:w="2040" w:type="dxa"/>
            <w:shd w:val="clear" w:color="auto" w:fill="CCCCCC"/>
          </w:tcPr>
          <w:p w14:paraId="54A10964" w14:textId="77777777" w:rsidR="00D80BBC" w:rsidRDefault="00000000">
            <w:pPr>
              <w:pStyle w:val="TableParagraph"/>
              <w:spacing w:before="101"/>
              <w:ind w:left="104" w:right="94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1"/>
              </w:rPr>
              <w:t>Question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number</w:t>
            </w:r>
          </w:p>
        </w:tc>
        <w:tc>
          <w:tcPr>
            <w:tcW w:w="5180" w:type="dxa"/>
            <w:shd w:val="clear" w:color="auto" w:fill="CCCCCC"/>
          </w:tcPr>
          <w:p w14:paraId="40F23672" w14:textId="77777777" w:rsidR="00D80BBC" w:rsidRDefault="00000000">
            <w:pPr>
              <w:pStyle w:val="TableParagraph"/>
              <w:spacing w:before="101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Question</w:t>
            </w:r>
          </w:p>
        </w:tc>
        <w:tc>
          <w:tcPr>
            <w:tcW w:w="2380" w:type="dxa"/>
            <w:shd w:val="clear" w:color="auto" w:fill="CCCCCC"/>
          </w:tcPr>
          <w:p w14:paraId="271F7A39" w14:textId="77777777" w:rsidR="00D80BBC" w:rsidRDefault="00000000">
            <w:pPr>
              <w:pStyle w:val="TableParagraph"/>
              <w:spacing w:before="101"/>
              <w:ind w:left="11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Response</w:t>
            </w:r>
          </w:p>
        </w:tc>
      </w:tr>
      <w:tr w:rsidR="00D80BBC" w14:paraId="342D0C4E" w14:textId="77777777">
        <w:trPr>
          <w:trHeight w:val="1510"/>
        </w:trPr>
        <w:tc>
          <w:tcPr>
            <w:tcW w:w="2040" w:type="dxa"/>
          </w:tcPr>
          <w:p w14:paraId="178561AF" w14:textId="77777777" w:rsidR="00D80BBC" w:rsidRDefault="00000000">
            <w:pPr>
              <w:pStyle w:val="TableParagraph"/>
              <w:spacing w:before="102"/>
              <w:ind w:left="104"/>
            </w:pPr>
            <w:r>
              <w:t>7.1</w:t>
            </w:r>
          </w:p>
        </w:tc>
        <w:tc>
          <w:tcPr>
            <w:tcW w:w="5180" w:type="dxa"/>
          </w:tcPr>
          <w:p w14:paraId="73013270" w14:textId="77777777" w:rsidR="00D80BBC" w:rsidRDefault="00000000">
            <w:pPr>
              <w:pStyle w:val="TableParagraph"/>
              <w:spacing w:before="2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Insurance</w:t>
            </w:r>
          </w:p>
          <w:p w14:paraId="0FF8F7EA" w14:textId="77777777" w:rsidR="00D80BBC" w:rsidRDefault="00000000">
            <w:pPr>
              <w:pStyle w:val="TableParagraph"/>
              <w:ind w:left="119" w:right="97"/>
              <w:jc w:val="both"/>
            </w:pPr>
            <w:r>
              <w:t>Please confirm whether you already have, or can</w:t>
            </w:r>
            <w:r>
              <w:rPr>
                <w:spacing w:val="1"/>
              </w:rPr>
              <w:t xml:space="preserve"> </w:t>
            </w:r>
            <w:r>
              <w:t>commit to obtain, prior to the commencement 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contract,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levels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cover</w:t>
            </w:r>
            <w:r>
              <w:rPr>
                <w:spacing w:val="1"/>
              </w:rPr>
              <w:t xml:space="preserve"> </w:t>
            </w:r>
            <w:r>
              <w:t>indicated</w:t>
            </w:r>
            <w:r>
              <w:rPr>
                <w:spacing w:val="-2"/>
              </w:rPr>
              <w:t xml:space="preserve"> </w:t>
            </w:r>
            <w:r>
              <w:t>below:</w:t>
            </w:r>
          </w:p>
        </w:tc>
        <w:tc>
          <w:tcPr>
            <w:tcW w:w="2380" w:type="dxa"/>
          </w:tcPr>
          <w:p w14:paraId="5D4B7DFC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3F3DEB6C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4E8516A1" w14:textId="77777777">
        <w:trPr>
          <w:trHeight w:val="5309"/>
        </w:trPr>
        <w:tc>
          <w:tcPr>
            <w:tcW w:w="2040" w:type="dxa"/>
          </w:tcPr>
          <w:p w14:paraId="457D54F7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</w:tcPr>
          <w:p w14:paraId="7431738D" w14:textId="77777777" w:rsidR="00D80BBC" w:rsidRDefault="00000000">
            <w:pPr>
              <w:pStyle w:val="TableParagraph"/>
              <w:spacing w:before="6"/>
              <w:ind w:left="119"/>
            </w:pPr>
            <w:r>
              <w:t>Employer’s</w:t>
            </w:r>
            <w:r>
              <w:rPr>
                <w:spacing w:val="-6"/>
              </w:rPr>
              <w:t xml:space="preserve"> </w:t>
            </w:r>
            <w:r>
              <w:t>(Compulsory)</w:t>
            </w:r>
            <w:r>
              <w:rPr>
                <w:spacing w:val="-6"/>
              </w:rPr>
              <w:t xml:space="preserve"> </w:t>
            </w:r>
            <w:r>
              <w:t>Liability</w:t>
            </w:r>
            <w:r>
              <w:rPr>
                <w:spacing w:val="-6"/>
              </w:rPr>
              <w:t xml:space="preserve"> </w:t>
            </w:r>
            <w:r>
              <w:t>Insurance</w:t>
            </w:r>
            <w:r>
              <w:rPr>
                <w:spacing w:val="-6"/>
              </w:rPr>
              <w:t xml:space="preserve"> </w:t>
            </w:r>
            <w:r>
              <w:t>=</w:t>
            </w:r>
            <w:r>
              <w:rPr>
                <w:spacing w:val="-6"/>
              </w:rPr>
              <w:t xml:space="preserve"> </w:t>
            </w:r>
            <w:r>
              <w:t>£x</w:t>
            </w:r>
          </w:p>
          <w:p w14:paraId="282AD0AD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0D94386B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0A4523DC" w14:textId="77777777" w:rsidR="00D80BBC" w:rsidRDefault="00000000">
            <w:pPr>
              <w:pStyle w:val="TableParagraph"/>
              <w:spacing w:before="207"/>
              <w:ind w:left="119"/>
            </w:pPr>
            <w:r>
              <w:t>Public</w:t>
            </w:r>
            <w:r>
              <w:rPr>
                <w:spacing w:val="-6"/>
              </w:rPr>
              <w:t xml:space="preserve"> </w:t>
            </w:r>
            <w:r>
              <w:t>Liability</w:t>
            </w:r>
            <w:r>
              <w:rPr>
                <w:spacing w:val="-5"/>
              </w:rPr>
              <w:t xml:space="preserve"> </w:t>
            </w:r>
            <w:r>
              <w:t>Insurance</w:t>
            </w:r>
            <w:r>
              <w:rPr>
                <w:spacing w:val="-5"/>
              </w:rPr>
              <w:t xml:space="preserve"> </w:t>
            </w:r>
            <w:r>
              <w:t>=</w:t>
            </w:r>
            <w:r>
              <w:rPr>
                <w:spacing w:val="-5"/>
              </w:rPr>
              <w:t xml:space="preserve"> </w:t>
            </w:r>
            <w:r>
              <w:t>£x</w:t>
            </w:r>
          </w:p>
          <w:p w14:paraId="197D713C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7C6DDB1E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1D7C0350" w14:textId="77777777" w:rsidR="00D80BBC" w:rsidRDefault="00000000">
            <w:pPr>
              <w:pStyle w:val="TableParagraph"/>
              <w:spacing w:before="207" w:line="720" w:lineRule="auto"/>
              <w:ind w:left="119" w:right="585"/>
            </w:pPr>
            <w:r>
              <w:t>Professional</w:t>
            </w:r>
            <w:r>
              <w:rPr>
                <w:spacing w:val="-8"/>
              </w:rPr>
              <w:t xml:space="preserve"> </w:t>
            </w:r>
            <w:r>
              <w:t>Indemnity</w:t>
            </w:r>
            <w:r>
              <w:rPr>
                <w:spacing w:val="-7"/>
              </w:rPr>
              <w:t xml:space="preserve"> </w:t>
            </w:r>
            <w:r>
              <w:t>Insurance</w:t>
            </w:r>
            <w:r>
              <w:rPr>
                <w:spacing w:val="-7"/>
              </w:rPr>
              <w:t xml:space="preserve"> </w:t>
            </w:r>
            <w:r>
              <w:t>=</w:t>
            </w:r>
            <w:r>
              <w:rPr>
                <w:spacing w:val="-7"/>
              </w:rPr>
              <w:t xml:space="preserve"> </w:t>
            </w:r>
            <w:r>
              <w:t>£x</w:t>
            </w:r>
            <w:r>
              <w:rPr>
                <w:spacing w:val="-58"/>
              </w:rPr>
              <w:t xml:space="preserve"> </w:t>
            </w:r>
            <w:r>
              <w:t>Product</w:t>
            </w:r>
            <w:r>
              <w:rPr>
                <w:spacing w:val="-3"/>
              </w:rPr>
              <w:t xml:space="preserve"> </w:t>
            </w:r>
            <w:r>
              <w:t>Liability</w:t>
            </w:r>
            <w:r>
              <w:rPr>
                <w:spacing w:val="-2"/>
              </w:rPr>
              <w:t xml:space="preserve"> </w:t>
            </w:r>
            <w:r>
              <w:t>Insurance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2"/>
              </w:rPr>
              <w:t xml:space="preserve"> </w:t>
            </w:r>
            <w:r>
              <w:t>£x</w:t>
            </w:r>
          </w:p>
          <w:p w14:paraId="3997DFD1" w14:textId="77777777" w:rsidR="00D80BBC" w:rsidRDefault="00D80BBC">
            <w:pPr>
              <w:pStyle w:val="TableParagraph"/>
              <w:spacing w:before="2"/>
              <w:rPr>
                <w:sz w:val="20"/>
              </w:rPr>
            </w:pPr>
          </w:p>
          <w:p w14:paraId="127220E8" w14:textId="77777777" w:rsidR="00D80BBC" w:rsidRDefault="00000000">
            <w:pPr>
              <w:pStyle w:val="TableParagraph"/>
              <w:tabs>
                <w:tab w:val="left" w:pos="1020"/>
                <w:tab w:val="left" w:pos="1360"/>
                <w:tab w:val="left" w:pos="1420"/>
                <w:tab w:val="left" w:pos="1769"/>
                <w:tab w:val="left" w:pos="2411"/>
                <w:tab w:val="left" w:pos="2489"/>
                <w:tab w:val="left" w:pos="3728"/>
                <w:tab w:val="left" w:pos="3903"/>
                <w:tab w:val="left" w:pos="4386"/>
              </w:tabs>
              <w:spacing w:before="1" w:line="250" w:lineRule="atLeast"/>
              <w:ind w:left="119" w:right="93"/>
            </w:pPr>
            <w:r>
              <w:t>*There</w:t>
            </w:r>
            <w:r>
              <w:tab/>
              <w:t>is</w:t>
            </w:r>
            <w:r>
              <w:tab/>
            </w:r>
            <w:r>
              <w:tab/>
              <w:t>a</w:t>
            </w:r>
            <w:r>
              <w:tab/>
              <w:t>legal</w:t>
            </w:r>
            <w:r>
              <w:tab/>
            </w:r>
            <w:r>
              <w:tab/>
              <w:t>requirement</w:t>
            </w:r>
            <w:r>
              <w:tab/>
            </w:r>
            <w:r>
              <w:tab/>
              <w:t>for</w:t>
            </w:r>
            <w:r>
              <w:tab/>
              <w:t>certain</w:t>
            </w:r>
            <w:r>
              <w:rPr>
                <w:spacing w:val="-59"/>
              </w:rPr>
              <w:t xml:space="preserve"> </w:t>
            </w:r>
            <w:r>
              <w:t>employers</w:t>
            </w:r>
            <w:r>
              <w:tab/>
              <w:t>to</w:t>
            </w:r>
            <w:r>
              <w:tab/>
              <w:t>hold</w:t>
            </w:r>
            <w:r>
              <w:tab/>
              <w:t>Employer’s</w:t>
            </w:r>
            <w:r>
              <w:tab/>
              <w:t>(Compulsory)</w:t>
            </w:r>
            <w:r>
              <w:rPr>
                <w:spacing w:val="-59"/>
              </w:rPr>
              <w:t xml:space="preserve"> </w:t>
            </w:r>
            <w:r>
              <w:t>Liability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£5</w:t>
            </w:r>
            <w:r>
              <w:rPr>
                <w:spacing w:val="1"/>
              </w:rPr>
              <w:t xml:space="preserve"> </w:t>
            </w:r>
            <w:r>
              <w:t>million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61"/>
              </w:rPr>
              <w:t xml:space="preserve"> </w:t>
            </w:r>
            <w:r>
              <w:t>minimum.</w:t>
            </w:r>
            <w:r>
              <w:rPr>
                <w:spacing w:val="-59"/>
              </w:rPr>
              <w:t xml:space="preserve"> </w:t>
            </w:r>
            <w:r>
              <w:t>See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25"/>
              </w:rPr>
              <w:t xml:space="preserve"> </w:t>
            </w:r>
            <w:r>
              <w:t>Health</w:t>
            </w:r>
            <w:r>
              <w:rPr>
                <w:spacing w:val="24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Safety</w:t>
            </w:r>
            <w:r>
              <w:rPr>
                <w:spacing w:val="25"/>
              </w:rPr>
              <w:t xml:space="preserve"> </w:t>
            </w:r>
            <w:r>
              <w:t>Executive</w:t>
            </w:r>
            <w:r>
              <w:rPr>
                <w:spacing w:val="25"/>
              </w:rPr>
              <w:t xml:space="preserve"> </w:t>
            </w:r>
            <w:r>
              <w:t>website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-58"/>
              </w:rPr>
              <w:t xml:space="preserve"> </w:t>
            </w:r>
            <w:r>
              <w:t>more information:</w:t>
            </w:r>
            <w:r>
              <w:rPr>
                <w:spacing w:val="1"/>
              </w:rPr>
              <w:t xml:space="preserve"> </w:t>
            </w:r>
            <w:hyperlink r:id="rId15">
              <w:r>
                <w:rPr>
                  <w:color w:val="1154CC"/>
                  <w:u w:val="thick" w:color="1154CC"/>
                </w:rPr>
                <w:t>http://www.hse.gov.uk/pubns/hse39.pdf</w:t>
              </w:r>
            </w:hyperlink>
          </w:p>
        </w:tc>
        <w:tc>
          <w:tcPr>
            <w:tcW w:w="2380" w:type="dxa"/>
          </w:tcPr>
          <w:p w14:paraId="3F651ECD" w14:textId="77777777" w:rsidR="00D80BBC" w:rsidRDefault="00000000">
            <w:pPr>
              <w:pStyle w:val="TableParagraph"/>
              <w:tabs>
                <w:tab w:val="left" w:pos="1554"/>
              </w:tabs>
              <w:spacing w:line="329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255B72FE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40574FEB" w14:textId="77777777" w:rsidR="00D80BBC" w:rsidRDefault="00000000">
            <w:pPr>
              <w:pStyle w:val="TableParagraph"/>
              <w:tabs>
                <w:tab w:val="left" w:pos="1554"/>
              </w:tabs>
              <w:spacing w:before="227"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70A1B572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06BAD6C5" w14:textId="77777777" w:rsidR="00D80BBC" w:rsidRDefault="00000000">
            <w:pPr>
              <w:pStyle w:val="TableParagraph"/>
              <w:tabs>
                <w:tab w:val="left" w:pos="1554"/>
              </w:tabs>
              <w:spacing w:before="227"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48CDFCE3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216B6895" w14:textId="77777777" w:rsidR="00D80BBC" w:rsidRDefault="00000000">
            <w:pPr>
              <w:pStyle w:val="TableParagraph"/>
              <w:tabs>
                <w:tab w:val="left" w:pos="1554"/>
              </w:tabs>
              <w:spacing w:before="227"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3097E6FC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</w:tc>
      </w:tr>
      <w:tr w:rsidR="00D80BBC" w14:paraId="3DB2A45E" w14:textId="77777777">
        <w:trPr>
          <w:trHeight w:val="609"/>
        </w:trPr>
        <w:tc>
          <w:tcPr>
            <w:tcW w:w="2040" w:type="dxa"/>
          </w:tcPr>
          <w:p w14:paraId="62C20A75" w14:textId="77777777" w:rsidR="00D80BBC" w:rsidRDefault="00000000">
            <w:pPr>
              <w:pStyle w:val="TableParagraph"/>
              <w:spacing w:line="247" w:lineRule="exact"/>
              <w:ind w:left="104"/>
            </w:pPr>
            <w:r>
              <w:rPr>
                <w:color w:val="212121"/>
              </w:rPr>
              <w:t>7.2</w:t>
            </w:r>
          </w:p>
        </w:tc>
        <w:tc>
          <w:tcPr>
            <w:tcW w:w="7560" w:type="dxa"/>
            <w:gridSpan w:val="2"/>
          </w:tcPr>
          <w:p w14:paraId="491820E4" w14:textId="77777777" w:rsidR="00D80BBC" w:rsidRDefault="00000000">
            <w:pPr>
              <w:pStyle w:val="TableParagraph"/>
              <w:ind w:left="11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color w:val="212121"/>
              </w:rPr>
              <w:t>Data</w:t>
            </w:r>
            <w:r>
              <w:rPr>
                <w:rFonts w:ascii="Arial" w:hAnsi="Arial"/>
                <w:b/>
                <w:color w:val="212121"/>
                <w:spacing w:val="38"/>
              </w:rPr>
              <w:t xml:space="preserve"> </w:t>
            </w:r>
            <w:r>
              <w:rPr>
                <w:rFonts w:ascii="Arial" w:hAnsi="Arial"/>
                <w:b/>
                <w:color w:val="212121"/>
              </w:rPr>
              <w:t>protection</w:t>
            </w:r>
            <w:r>
              <w:rPr>
                <w:rFonts w:ascii="Arial" w:hAnsi="Arial"/>
                <w:b/>
                <w:color w:val="212121"/>
                <w:spacing w:val="38"/>
              </w:rPr>
              <w:t xml:space="preserve"> </w:t>
            </w:r>
            <w:r>
              <w:rPr>
                <w:rFonts w:ascii="Arial" w:hAnsi="Arial"/>
                <w:b/>
                <w:color w:val="212121"/>
              </w:rPr>
              <w:t>–</w:t>
            </w:r>
            <w:r>
              <w:rPr>
                <w:rFonts w:ascii="Arial" w:hAnsi="Arial"/>
                <w:b/>
                <w:color w:val="212121"/>
                <w:spacing w:val="38"/>
              </w:rPr>
              <w:t xml:space="preserve"> </w:t>
            </w:r>
            <w:r>
              <w:rPr>
                <w:rFonts w:ascii="Arial" w:hAnsi="Arial"/>
                <w:b/>
              </w:rPr>
              <w:t>(</w:t>
            </w:r>
            <w:r>
              <w:rPr>
                <w:rFonts w:ascii="Arial" w:hAnsi="Arial"/>
                <w:b/>
                <w:i/>
              </w:rPr>
              <w:t>Contracting</w:t>
            </w:r>
            <w:r>
              <w:rPr>
                <w:rFonts w:ascii="Arial" w:hAnsi="Arial"/>
                <w:b/>
                <w:i/>
                <w:spacing w:val="38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Authorities:</w:t>
            </w:r>
            <w:r>
              <w:rPr>
                <w:rFonts w:ascii="Arial" w:hAnsi="Arial"/>
                <w:b/>
                <w:i/>
                <w:spacing w:val="38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please</w:t>
            </w:r>
            <w:r>
              <w:rPr>
                <w:rFonts w:ascii="Arial" w:hAnsi="Arial"/>
                <w:b/>
                <w:i/>
                <w:spacing w:val="38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refer</w:t>
            </w:r>
            <w:r>
              <w:rPr>
                <w:rFonts w:ascii="Arial" w:hAnsi="Arial"/>
                <w:b/>
                <w:i/>
                <w:spacing w:val="39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to</w:t>
            </w:r>
            <w:r>
              <w:rPr>
                <w:rFonts w:ascii="Arial" w:hAnsi="Arial"/>
                <w:b/>
                <w:i/>
                <w:spacing w:val="38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supplier</w:t>
            </w:r>
            <w:r>
              <w:rPr>
                <w:rFonts w:ascii="Arial" w:hAnsi="Arial"/>
                <w:b/>
                <w:i/>
                <w:spacing w:val="-58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selection</w:t>
            </w:r>
            <w:r>
              <w:rPr>
                <w:rFonts w:ascii="Arial" w:hAnsi="Arial"/>
                <w:b/>
                <w:i/>
                <w:spacing w:val="-2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guidance</w:t>
            </w:r>
            <w:r>
              <w:rPr>
                <w:rFonts w:ascii="Arial" w:hAnsi="Arial"/>
                <w:b/>
                <w:i/>
                <w:spacing w:val="-2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before</w:t>
            </w:r>
            <w:r>
              <w:rPr>
                <w:rFonts w:ascii="Arial" w:hAnsi="Arial"/>
                <w:b/>
                <w:i/>
                <w:spacing w:val="-2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using</w:t>
            </w:r>
            <w:r>
              <w:rPr>
                <w:rFonts w:ascii="Arial" w:hAnsi="Arial"/>
                <w:b/>
                <w:i/>
                <w:spacing w:val="-2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these</w:t>
            </w:r>
            <w:r>
              <w:rPr>
                <w:rFonts w:ascii="Arial" w:hAnsi="Arial"/>
                <w:b/>
                <w:i/>
                <w:spacing w:val="-2"/>
              </w:rPr>
              <w:t xml:space="preserve"> </w:t>
            </w:r>
            <w:r>
              <w:rPr>
                <w:rFonts w:ascii="Arial" w:hAnsi="Arial"/>
                <w:b/>
                <w:i/>
              </w:rPr>
              <w:t>questions</w:t>
            </w:r>
            <w:r>
              <w:rPr>
                <w:rFonts w:ascii="Arial" w:hAnsi="Arial"/>
                <w:b/>
              </w:rPr>
              <w:t>)</w:t>
            </w:r>
          </w:p>
        </w:tc>
      </w:tr>
      <w:tr w:rsidR="00D80BBC" w14:paraId="624CEFB0" w14:textId="77777777">
        <w:trPr>
          <w:trHeight w:val="1610"/>
        </w:trPr>
        <w:tc>
          <w:tcPr>
            <w:tcW w:w="2040" w:type="dxa"/>
          </w:tcPr>
          <w:p w14:paraId="09588650" w14:textId="77777777" w:rsidR="00D80BBC" w:rsidRDefault="00000000">
            <w:pPr>
              <w:pStyle w:val="TableParagraph"/>
              <w:spacing w:line="248" w:lineRule="exact"/>
              <w:ind w:left="104"/>
            </w:pPr>
            <w:r>
              <w:rPr>
                <w:color w:val="212121"/>
              </w:rPr>
              <w:t>7.2(a)</w:t>
            </w:r>
          </w:p>
        </w:tc>
        <w:tc>
          <w:tcPr>
            <w:tcW w:w="5180" w:type="dxa"/>
          </w:tcPr>
          <w:p w14:paraId="24256E93" w14:textId="77777777" w:rsidR="00D80BBC" w:rsidRDefault="00000000">
            <w:pPr>
              <w:pStyle w:val="TableParagraph"/>
              <w:ind w:left="119" w:right="93"/>
              <w:jc w:val="both"/>
            </w:pPr>
            <w:r>
              <w:rPr>
                <w:color w:val="212121"/>
              </w:rPr>
              <w:t>Please confirm that you have in place, or that you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will have in place by contract award, the human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and technical resources to perform the contract to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compliance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with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UK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General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Protection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Regulations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to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protection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rights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subjects.</w:t>
            </w:r>
          </w:p>
        </w:tc>
        <w:tc>
          <w:tcPr>
            <w:tcW w:w="2380" w:type="dxa"/>
          </w:tcPr>
          <w:p w14:paraId="4B0FCA21" w14:textId="77777777" w:rsidR="00D80BBC" w:rsidRDefault="00000000">
            <w:pPr>
              <w:pStyle w:val="TableParagraph"/>
              <w:tabs>
                <w:tab w:val="left" w:pos="1554"/>
              </w:tabs>
              <w:spacing w:line="318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37CA2DD4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</w:tc>
      </w:tr>
      <w:tr w:rsidR="00D80BBC" w14:paraId="6D3CA2FD" w14:textId="77777777">
        <w:trPr>
          <w:trHeight w:val="4549"/>
        </w:trPr>
        <w:tc>
          <w:tcPr>
            <w:tcW w:w="2040" w:type="dxa"/>
          </w:tcPr>
          <w:p w14:paraId="3C940C54" w14:textId="77777777" w:rsidR="00D80BBC" w:rsidRDefault="00000000">
            <w:pPr>
              <w:pStyle w:val="TableParagraph"/>
              <w:spacing w:before="7"/>
              <w:ind w:left="104"/>
            </w:pPr>
            <w:r>
              <w:rPr>
                <w:color w:val="212121"/>
              </w:rPr>
              <w:t>7.2(b)</w:t>
            </w:r>
          </w:p>
        </w:tc>
        <w:tc>
          <w:tcPr>
            <w:tcW w:w="7560" w:type="dxa"/>
            <w:gridSpan w:val="2"/>
          </w:tcPr>
          <w:p w14:paraId="16A9C0BE" w14:textId="77777777" w:rsidR="00D80BBC" w:rsidRDefault="00000000">
            <w:pPr>
              <w:pStyle w:val="TableParagraph"/>
              <w:spacing w:before="7"/>
              <w:ind w:left="119" w:right="104"/>
              <w:jc w:val="both"/>
            </w:pPr>
            <w:r>
              <w:rPr>
                <w:color w:val="212121"/>
              </w:rPr>
              <w:t>Please provide details of the technical facilities and measures (including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systems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processes)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you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have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in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place,</w:t>
            </w:r>
            <w:r>
              <w:rPr>
                <w:color w:val="212121"/>
                <w:spacing w:val="61"/>
              </w:rPr>
              <w:t xml:space="preserve"> </w:t>
            </w:r>
            <w:r>
              <w:rPr>
                <w:color w:val="212121"/>
              </w:rPr>
              <w:t>or will have in place by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contract award, to ensure compliance with the UK General Data Protection</w:t>
            </w:r>
            <w:r>
              <w:rPr>
                <w:color w:val="212121"/>
                <w:spacing w:val="-59"/>
              </w:rPr>
              <w:t xml:space="preserve"> </w:t>
            </w:r>
            <w:r>
              <w:rPr>
                <w:color w:val="212121"/>
              </w:rPr>
              <w:t>Regulations</w:t>
            </w:r>
            <w:r>
              <w:rPr>
                <w:color w:val="212121"/>
                <w:spacing w:val="39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to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39"/>
              </w:rPr>
              <w:t xml:space="preserve"> </w:t>
            </w:r>
            <w:r>
              <w:rPr>
                <w:color w:val="212121"/>
              </w:rPr>
              <w:t>protection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rights</w:t>
            </w:r>
            <w:r>
              <w:rPr>
                <w:color w:val="212121"/>
                <w:spacing w:val="40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25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25"/>
              </w:rPr>
              <w:t xml:space="preserve"> </w:t>
            </w:r>
            <w:r>
              <w:rPr>
                <w:color w:val="212121"/>
              </w:rPr>
              <w:t>subjects.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Your response should include, but should not be limited to facilities and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measures:</w:t>
            </w:r>
          </w:p>
          <w:p w14:paraId="095404C8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ind w:left="404" w:right="312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12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ongoing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confidentiality,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integrity,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availability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resilience</w:t>
            </w:r>
            <w:r>
              <w:rPr>
                <w:color w:val="212121"/>
                <w:spacing w:val="-11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58"/>
              </w:rPr>
              <w:t xml:space="preserve"> </w:t>
            </w:r>
            <w:r>
              <w:rPr>
                <w:color w:val="212121"/>
              </w:rPr>
              <w:t>processing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systems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2"/>
              </w:rPr>
              <w:t xml:space="preserve"> </w:t>
            </w:r>
            <w:proofErr w:type="gramStart"/>
            <w:r>
              <w:rPr>
                <w:color w:val="212121"/>
              </w:rPr>
              <w:t>services;</w:t>
            </w:r>
            <w:proofErr w:type="gramEnd"/>
          </w:p>
          <w:p w14:paraId="77481244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ind w:left="404" w:right="206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comply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with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rights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subjects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in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respect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receiving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privacy</w:t>
            </w:r>
            <w:r>
              <w:rPr>
                <w:color w:val="212121"/>
                <w:spacing w:val="-58"/>
              </w:rPr>
              <w:t xml:space="preserve"> </w:t>
            </w:r>
            <w:r>
              <w:rPr>
                <w:color w:val="212121"/>
              </w:rPr>
              <w:t>information, and access, rectification, deletion and portability of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personal</w:t>
            </w:r>
            <w:r>
              <w:rPr>
                <w:color w:val="212121"/>
                <w:spacing w:val="-2"/>
              </w:rPr>
              <w:t xml:space="preserve"> </w:t>
            </w:r>
            <w:proofErr w:type="gramStart"/>
            <w:r>
              <w:rPr>
                <w:color w:val="212121"/>
              </w:rPr>
              <w:t>data;</w:t>
            </w:r>
            <w:proofErr w:type="gramEnd"/>
          </w:p>
          <w:p w14:paraId="22F1C1F3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ind w:left="404" w:right="108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that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any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consent-based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processing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meets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standards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active,</w:t>
            </w:r>
            <w:r>
              <w:rPr>
                <w:color w:val="212121"/>
                <w:spacing w:val="-58"/>
              </w:rPr>
              <w:t xml:space="preserve"> </w:t>
            </w:r>
            <w:r>
              <w:rPr>
                <w:color w:val="212121"/>
              </w:rPr>
              <w:t>informed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consent,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that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such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consents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are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recorded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5"/>
              </w:rPr>
              <w:t xml:space="preserve"> </w:t>
            </w:r>
            <w:proofErr w:type="gramStart"/>
            <w:r>
              <w:rPr>
                <w:color w:val="212121"/>
              </w:rPr>
              <w:t>auditable;</w:t>
            </w:r>
            <w:proofErr w:type="gramEnd"/>
          </w:p>
          <w:p w14:paraId="2FAA5BDF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ind w:left="404" w:right="951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ensure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legal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safeguards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are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in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place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to</w:t>
            </w:r>
            <w:r>
              <w:rPr>
                <w:color w:val="212121"/>
                <w:spacing w:val="-6"/>
              </w:rPr>
              <w:t xml:space="preserve"> </w:t>
            </w:r>
            <w:proofErr w:type="spellStart"/>
            <w:r>
              <w:rPr>
                <w:color w:val="212121"/>
              </w:rPr>
              <w:t>legitimise</w:t>
            </w:r>
            <w:proofErr w:type="spellEnd"/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transfers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58"/>
              </w:rPr>
              <w:t xml:space="preserve"> </w:t>
            </w:r>
            <w:r>
              <w:rPr>
                <w:color w:val="212121"/>
              </w:rPr>
              <w:t>personal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outside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EU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(if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such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transfers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will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take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place</w:t>
            </w:r>
            <w:proofErr w:type="gramStart"/>
            <w:r>
              <w:rPr>
                <w:color w:val="212121"/>
              </w:rPr>
              <w:t>);</w:t>
            </w:r>
            <w:proofErr w:type="gramEnd"/>
          </w:p>
          <w:p w14:paraId="359356A0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ind w:hanging="286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maintain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records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personal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data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processing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activities;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and</w:t>
            </w:r>
          </w:p>
          <w:p w14:paraId="706EFF14" w14:textId="77777777" w:rsidR="00D80BBC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405"/>
              </w:tabs>
              <w:spacing w:line="250" w:lineRule="atLeast"/>
              <w:ind w:left="404" w:right="515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regularly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test,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assess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evaluate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effectiveness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6"/>
              </w:rPr>
              <w:t xml:space="preserve"> </w:t>
            </w:r>
            <w:r>
              <w:rPr>
                <w:color w:val="212121"/>
              </w:rPr>
              <w:t>above</w:t>
            </w:r>
            <w:r>
              <w:rPr>
                <w:color w:val="212121"/>
                <w:spacing w:val="-58"/>
              </w:rPr>
              <w:t xml:space="preserve"> </w:t>
            </w:r>
            <w:r>
              <w:rPr>
                <w:color w:val="212121"/>
              </w:rPr>
              <w:t>measures.</w:t>
            </w:r>
          </w:p>
        </w:tc>
      </w:tr>
      <w:tr w:rsidR="00D80BBC" w14:paraId="39D6298A" w14:textId="77777777">
        <w:trPr>
          <w:trHeight w:val="2299"/>
        </w:trPr>
        <w:tc>
          <w:tcPr>
            <w:tcW w:w="2040" w:type="dxa"/>
          </w:tcPr>
          <w:p w14:paraId="4A45C683" w14:textId="77777777" w:rsidR="00D80BBC" w:rsidRDefault="00000000">
            <w:pPr>
              <w:pStyle w:val="TableParagraph"/>
              <w:spacing w:before="85"/>
              <w:ind w:left="104"/>
            </w:pPr>
            <w:r>
              <w:t>7.3</w:t>
            </w:r>
          </w:p>
          <w:p w14:paraId="71DD5A24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53D80D04" w14:textId="77777777" w:rsidR="00D80BBC" w:rsidRDefault="00D80BBC">
            <w:pPr>
              <w:pStyle w:val="TableParagraph"/>
              <w:spacing w:before="10"/>
              <w:rPr>
                <w:sz w:val="18"/>
              </w:rPr>
            </w:pPr>
          </w:p>
          <w:p w14:paraId="227828B3" w14:textId="77777777" w:rsidR="00D80BBC" w:rsidRDefault="00000000">
            <w:pPr>
              <w:pStyle w:val="TableParagraph"/>
              <w:ind w:left="104"/>
            </w:pPr>
            <w:r>
              <w:t>7.3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  <w:p w14:paraId="76BE111F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74A3D801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4CA2A768" w14:textId="77777777" w:rsidR="00D80BBC" w:rsidRDefault="00D80BBC">
            <w:pPr>
              <w:pStyle w:val="TableParagraph"/>
              <w:spacing w:before="3"/>
              <w:rPr>
                <w:sz w:val="27"/>
              </w:rPr>
            </w:pPr>
          </w:p>
          <w:p w14:paraId="16FD232A" w14:textId="77777777" w:rsidR="00D80BBC" w:rsidRDefault="00000000">
            <w:pPr>
              <w:pStyle w:val="TableParagraph"/>
              <w:spacing w:before="1"/>
              <w:ind w:left="166"/>
            </w:pPr>
            <w:r>
              <w:t>7.3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7560" w:type="dxa"/>
            <w:gridSpan w:val="2"/>
          </w:tcPr>
          <w:p w14:paraId="083AC8B2" w14:textId="77777777" w:rsidR="00D80BBC" w:rsidRDefault="00000000">
            <w:pPr>
              <w:pStyle w:val="TableParagraph"/>
              <w:spacing w:line="238" w:lineRule="exact"/>
              <w:ind w:left="119"/>
              <w:jc w:val="both"/>
              <w:rPr>
                <w:rFonts w:ascii="Arial"/>
                <w:b/>
                <w:i/>
              </w:rPr>
            </w:pPr>
            <w:r>
              <w:rPr>
                <w:rFonts w:ascii="Arial"/>
                <w:b/>
              </w:rPr>
              <w:t>Health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</w:rPr>
              <w:t>Safety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9"/>
              </w:rPr>
              <w:t xml:space="preserve"> </w:t>
            </w:r>
            <w:r>
              <w:rPr>
                <w:rFonts w:ascii="Arial"/>
                <w:b/>
              </w:rPr>
              <w:t>(</w:t>
            </w:r>
            <w:r>
              <w:rPr>
                <w:rFonts w:ascii="Arial"/>
                <w:b/>
                <w:i/>
              </w:rPr>
              <w:t>Contracting</w:t>
            </w:r>
            <w:r>
              <w:rPr>
                <w:rFonts w:ascii="Arial"/>
                <w:b/>
                <w:i/>
                <w:spacing w:val="10"/>
              </w:rPr>
              <w:t xml:space="preserve"> </w:t>
            </w:r>
            <w:r>
              <w:rPr>
                <w:rFonts w:ascii="Arial"/>
                <w:b/>
                <w:i/>
              </w:rPr>
              <w:t>Authorities:</w:t>
            </w:r>
            <w:r>
              <w:rPr>
                <w:rFonts w:ascii="Arial"/>
                <w:b/>
                <w:i/>
                <w:spacing w:val="9"/>
              </w:rPr>
              <w:t xml:space="preserve"> </w:t>
            </w:r>
            <w:r>
              <w:rPr>
                <w:rFonts w:ascii="Arial"/>
                <w:b/>
                <w:i/>
              </w:rPr>
              <w:t>please</w:t>
            </w:r>
            <w:r>
              <w:rPr>
                <w:rFonts w:ascii="Arial"/>
                <w:b/>
                <w:i/>
                <w:spacing w:val="9"/>
              </w:rPr>
              <w:t xml:space="preserve"> </w:t>
            </w:r>
            <w:r>
              <w:rPr>
                <w:rFonts w:ascii="Arial"/>
                <w:b/>
                <w:i/>
              </w:rPr>
              <w:t>refer</w:t>
            </w:r>
            <w:r>
              <w:rPr>
                <w:rFonts w:ascii="Arial"/>
                <w:b/>
                <w:i/>
                <w:spacing w:val="9"/>
              </w:rPr>
              <w:t xml:space="preserve"> </w:t>
            </w:r>
            <w:r>
              <w:rPr>
                <w:rFonts w:ascii="Arial"/>
                <w:b/>
                <w:i/>
              </w:rPr>
              <w:t>to</w:t>
            </w:r>
            <w:r>
              <w:rPr>
                <w:rFonts w:ascii="Arial"/>
                <w:b/>
                <w:i/>
                <w:spacing w:val="9"/>
              </w:rPr>
              <w:t xml:space="preserve"> </w:t>
            </w:r>
            <w:r>
              <w:rPr>
                <w:rFonts w:ascii="Arial"/>
                <w:b/>
                <w:i/>
              </w:rPr>
              <w:t>supplier</w:t>
            </w:r>
          </w:p>
          <w:p w14:paraId="5231FE40" w14:textId="77777777" w:rsidR="00D80BBC" w:rsidRDefault="00000000">
            <w:pPr>
              <w:pStyle w:val="TableParagraph"/>
              <w:ind w:left="119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  <w:i/>
              </w:rPr>
              <w:t>selection</w:t>
            </w:r>
            <w:r>
              <w:rPr>
                <w:rFonts w:ascii="Arial"/>
                <w:b/>
                <w:i/>
                <w:spacing w:val="-7"/>
              </w:rPr>
              <w:t xml:space="preserve"> </w:t>
            </w:r>
            <w:r>
              <w:rPr>
                <w:rFonts w:ascii="Arial"/>
                <w:b/>
                <w:i/>
              </w:rPr>
              <w:t>guidance</w:t>
            </w:r>
            <w:r>
              <w:rPr>
                <w:rFonts w:ascii="Arial"/>
                <w:b/>
                <w:i/>
                <w:spacing w:val="-7"/>
              </w:rPr>
              <w:t xml:space="preserve"> </w:t>
            </w:r>
            <w:r>
              <w:rPr>
                <w:rFonts w:ascii="Arial"/>
                <w:b/>
                <w:i/>
              </w:rPr>
              <w:t>before</w:t>
            </w:r>
            <w:r>
              <w:rPr>
                <w:rFonts w:ascii="Arial"/>
                <w:b/>
                <w:i/>
                <w:spacing w:val="-7"/>
              </w:rPr>
              <w:t xml:space="preserve"> </w:t>
            </w:r>
            <w:r>
              <w:rPr>
                <w:rFonts w:ascii="Arial"/>
                <w:b/>
                <w:i/>
              </w:rPr>
              <w:t>using</w:t>
            </w:r>
            <w:r>
              <w:rPr>
                <w:rFonts w:ascii="Arial"/>
                <w:b/>
                <w:i/>
                <w:spacing w:val="-7"/>
              </w:rPr>
              <w:t xml:space="preserve"> </w:t>
            </w:r>
            <w:r>
              <w:rPr>
                <w:rFonts w:ascii="Arial"/>
                <w:b/>
                <w:i/>
              </w:rPr>
              <w:t>these</w:t>
            </w:r>
            <w:r>
              <w:rPr>
                <w:rFonts w:ascii="Arial"/>
                <w:b/>
                <w:i/>
                <w:spacing w:val="-7"/>
              </w:rPr>
              <w:t xml:space="preserve"> </w:t>
            </w:r>
            <w:r>
              <w:rPr>
                <w:rFonts w:ascii="Arial"/>
                <w:b/>
                <w:i/>
              </w:rPr>
              <w:t>questions</w:t>
            </w:r>
            <w:r>
              <w:rPr>
                <w:rFonts w:ascii="Arial"/>
                <w:b/>
              </w:rPr>
              <w:t>)</w:t>
            </w:r>
          </w:p>
          <w:p w14:paraId="62F3AFD2" w14:textId="77777777" w:rsidR="00D80BBC" w:rsidRDefault="00000000">
            <w:pPr>
              <w:pStyle w:val="TableParagraph"/>
              <w:spacing w:before="120"/>
              <w:ind w:left="119" w:right="105"/>
              <w:jc w:val="both"/>
            </w:pPr>
            <w:r>
              <w:t>Please</w:t>
            </w:r>
            <w:r>
              <w:rPr>
                <w:spacing w:val="39"/>
              </w:rPr>
              <w:t xml:space="preserve"> </w:t>
            </w:r>
            <w:r>
              <w:t>describe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39"/>
              </w:rPr>
              <w:t xml:space="preserve"> </w:t>
            </w:r>
            <w:r>
              <w:t>arrangements</w:t>
            </w:r>
            <w:r>
              <w:rPr>
                <w:spacing w:val="40"/>
              </w:rPr>
              <w:t xml:space="preserve"> </w:t>
            </w:r>
            <w:r>
              <w:t>you</w:t>
            </w:r>
            <w:r>
              <w:rPr>
                <w:spacing w:val="40"/>
              </w:rPr>
              <w:t xml:space="preserve"> </w:t>
            </w:r>
            <w:r>
              <w:t>have</w:t>
            </w:r>
            <w:r>
              <w:rPr>
                <w:spacing w:val="39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r>
              <w:t>place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manage</w:t>
            </w:r>
            <w:r>
              <w:rPr>
                <w:spacing w:val="25"/>
              </w:rPr>
              <w:t xml:space="preserve"> </w:t>
            </w:r>
            <w:r>
              <w:t>health</w:t>
            </w:r>
            <w:r>
              <w:rPr>
                <w:spacing w:val="-59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safety</w:t>
            </w:r>
            <w:r>
              <w:rPr>
                <w:spacing w:val="1"/>
              </w:rPr>
              <w:t xml:space="preserve"> </w:t>
            </w:r>
            <w:r>
              <w:t>effectively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significant</w:t>
            </w:r>
            <w:r>
              <w:rPr>
                <w:spacing w:val="1"/>
              </w:rPr>
              <w:t xml:space="preserve"> </w:t>
            </w:r>
            <w:r>
              <w:t>risks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requirement (including risks from the use of contractors, where relevant).</w:t>
            </w:r>
            <w:r>
              <w:rPr>
                <w:spacing w:val="1"/>
              </w:rPr>
              <w:t xml:space="preserve"> 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use</w:t>
            </w:r>
            <w:r>
              <w:rPr>
                <w:spacing w:val="-1"/>
              </w:rPr>
              <w:t xml:space="preserve"> </w:t>
            </w:r>
            <w:r>
              <w:t>no</w:t>
            </w:r>
            <w:r>
              <w:rPr>
                <w:spacing w:val="-2"/>
              </w:rPr>
              <w:t xml:space="preserve"> </w:t>
            </w:r>
            <w:r>
              <w:t>more</w:t>
            </w:r>
            <w:r>
              <w:rPr>
                <w:spacing w:val="-1"/>
              </w:rPr>
              <w:t xml:space="preserve"> </w:t>
            </w:r>
            <w:r>
              <w:t>than</w:t>
            </w:r>
            <w:r>
              <w:rPr>
                <w:spacing w:val="-1"/>
              </w:rPr>
              <w:t xml:space="preserve"> </w:t>
            </w:r>
            <w:r>
              <w:t>[500]</w:t>
            </w:r>
            <w:r>
              <w:rPr>
                <w:spacing w:val="-2"/>
              </w:rPr>
              <w:t xml:space="preserve"> </w:t>
            </w:r>
            <w:r>
              <w:t>words.</w:t>
            </w:r>
          </w:p>
          <w:p w14:paraId="39ACEB93" w14:textId="77777777" w:rsidR="00D80BBC" w:rsidRDefault="00000000">
            <w:pPr>
              <w:pStyle w:val="TableParagraph"/>
              <w:spacing w:before="120"/>
              <w:ind w:left="119" w:right="108"/>
              <w:jc w:val="both"/>
            </w:pPr>
            <w:r>
              <w:rPr>
                <w:rFonts w:ascii="Arial"/>
                <w:b/>
              </w:rPr>
              <w:t xml:space="preserve">For use with Steel question - </w:t>
            </w:r>
            <w:r>
              <w:t>Please provide all the relevant details of</w:t>
            </w:r>
            <w:r>
              <w:rPr>
                <w:spacing w:val="1"/>
              </w:rPr>
              <w:t xml:space="preserve"> </w:t>
            </w:r>
            <w:r>
              <w:t>previous</w:t>
            </w:r>
            <w:r>
              <w:rPr>
                <w:spacing w:val="54"/>
              </w:rPr>
              <w:t xml:space="preserve"> </w:t>
            </w:r>
            <w:r>
              <w:t>breaches</w:t>
            </w:r>
            <w:r>
              <w:rPr>
                <w:spacing w:val="55"/>
              </w:rPr>
              <w:t xml:space="preserve"> </w:t>
            </w:r>
            <w:r>
              <w:t>of</w:t>
            </w:r>
            <w:r>
              <w:rPr>
                <w:spacing w:val="55"/>
              </w:rPr>
              <w:t xml:space="preserve"> </w:t>
            </w:r>
            <w:r>
              <w:t>health</w:t>
            </w:r>
            <w:r>
              <w:rPr>
                <w:spacing w:val="55"/>
              </w:rPr>
              <w:t xml:space="preserve"> </w:t>
            </w:r>
            <w:r>
              <w:t>and</w:t>
            </w:r>
            <w:r>
              <w:rPr>
                <w:spacing w:val="55"/>
              </w:rPr>
              <w:t xml:space="preserve"> </w:t>
            </w:r>
            <w:r>
              <w:t>safety</w:t>
            </w:r>
            <w:r>
              <w:rPr>
                <w:spacing w:val="55"/>
              </w:rPr>
              <w:t xml:space="preserve"> </w:t>
            </w:r>
            <w:r>
              <w:t>legislation</w:t>
            </w:r>
            <w:r>
              <w:rPr>
                <w:spacing w:val="55"/>
              </w:rPr>
              <w:t xml:space="preserve"> </w:t>
            </w:r>
            <w:r>
              <w:t>in</w:t>
            </w:r>
            <w:r>
              <w:rPr>
                <w:spacing w:val="54"/>
              </w:rPr>
              <w:t xml:space="preserve"> </w:t>
            </w:r>
            <w:r>
              <w:t>the</w:t>
            </w:r>
            <w:r>
              <w:rPr>
                <w:spacing w:val="55"/>
              </w:rPr>
              <w:t xml:space="preserve"> </w:t>
            </w:r>
            <w:r>
              <w:t>last</w:t>
            </w:r>
            <w:r>
              <w:rPr>
                <w:spacing w:val="41"/>
              </w:rPr>
              <w:t xml:space="preserve"> </w:t>
            </w:r>
            <w:r>
              <w:t>5</w:t>
            </w:r>
            <w:r>
              <w:rPr>
                <w:spacing w:val="40"/>
              </w:rPr>
              <w:t xml:space="preserve"> </w:t>
            </w:r>
            <w:r>
              <w:t>years,</w:t>
            </w:r>
          </w:p>
        </w:tc>
      </w:tr>
    </w:tbl>
    <w:p w14:paraId="68046361" w14:textId="77777777" w:rsidR="00D80BBC" w:rsidRDefault="00D80BBC">
      <w:pPr>
        <w:jc w:val="both"/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00983F81" w14:textId="77777777">
        <w:trPr>
          <w:trHeight w:val="1370"/>
        </w:trPr>
        <w:tc>
          <w:tcPr>
            <w:tcW w:w="2040" w:type="dxa"/>
          </w:tcPr>
          <w:p w14:paraId="0B656EB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60" w:type="dxa"/>
            <w:gridSpan w:val="2"/>
          </w:tcPr>
          <w:p w14:paraId="4D53FF5F" w14:textId="77777777" w:rsidR="00D80BBC" w:rsidRDefault="00000000">
            <w:pPr>
              <w:pStyle w:val="TableParagraph"/>
              <w:spacing w:before="6"/>
              <w:ind w:left="119"/>
            </w:pPr>
            <w:r>
              <w:t>applicable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country</w:t>
            </w:r>
            <w:r>
              <w:rPr>
                <w:spacing w:val="9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which</w:t>
            </w:r>
            <w:r>
              <w:rPr>
                <w:spacing w:val="10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operate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comparable</w:t>
            </w:r>
            <w:r>
              <w:rPr>
                <w:spacing w:val="-5"/>
              </w:rPr>
              <w:t xml:space="preserve"> </w:t>
            </w:r>
            <w:r>
              <w:t>projects,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8"/>
              </w:rPr>
              <w:t xml:space="preserve"> </w:t>
            </w:r>
            <w:r>
              <w:t>both:</w:t>
            </w:r>
          </w:p>
          <w:p w14:paraId="2A78CA83" w14:textId="77777777" w:rsidR="00D80BBC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05"/>
              </w:tabs>
              <w:spacing w:before="120"/>
              <w:ind w:hanging="286"/>
            </w:pPr>
            <w:r>
              <w:t>your</w:t>
            </w:r>
            <w:r>
              <w:rPr>
                <w:spacing w:val="-8"/>
              </w:rPr>
              <w:t xml:space="preserve"> </w:t>
            </w:r>
            <w:proofErr w:type="spellStart"/>
            <w:r>
              <w:t>organisation</w:t>
            </w:r>
            <w:proofErr w:type="spellEnd"/>
          </w:p>
          <w:p w14:paraId="76FDC5C0" w14:textId="77777777" w:rsidR="00D80BBC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405"/>
              </w:tabs>
              <w:spacing w:line="250" w:lineRule="atLeast"/>
              <w:ind w:left="404" w:right="401"/>
            </w:pPr>
            <w:r>
              <w:t>all</w:t>
            </w:r>
            <w:r>
              <w:rPr>
                <w:spacing w:val="-5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supply</w:t>
            </w:r>
            <w:r>
              <w:rPr>
                <w:spacing w:val="-5"/>
              </w:rPr>
              <w:t xml:space="preserve"> </w:t>
            </w:r>
            <w:r>
              <w:t>chain</w:t>
            </w:r>
            <w:r>
              <w:rPr>
                <w:spacing w:val="-5"/>
              </w:rPr>
              <w:t xml:space="preserve"> </w:t>
            </w:r>
            <w:r>
              <w:t>members</w:t>
            </w:r>
            <w:r>
              <w:rPr>
                <w:spacing w:val="-5"/>
              </w:rPr>
              <w:t xml:space="preserve"> </w:t>
            </w:r>
            <w:r>
              <w:t>involved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production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supply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8"/>
              </w:rPr>
              <w:t xml:space="preserve"> </w:t>
            </w:r>
            <w:r>
              <w:t>steel</w:t>
            </w:r>
          </w:p>
        </w:tc>
      </w:tr>
      <w:tr w:rsidR="00D80BBC" w14:paraId="36AD3915" w14:textId="77777777">
        <w:trPr>
          <w:trHeight w:val="2208"/>
        </w:trPr>
        <w:tc>
          <w:tcPr>
            <w:tcW w:w="2040" w:type="dxa"/>
          </w:tcPr>
          <w:p w14:paraId="6BC8E8F0" w14:textId="77777777" w:rsidR="00D80BBC" w:rsidRDefault="00000000">
            <w:pPr>
              <w:pStyle w:val="TableParagraph"/>
              <w:spacing w:before="85"/>
              <w:ind w:left="104"/>
            </w:pPr>
            <w:r>
              <w:t>7.4</w:t>
            </w:r>
          </w:p>
        </w:tc>
        <w:tc>
          <w:tcPr>
            <w:tcW w:w="7560" w:type="dxa"/>
            <w:gridSpan w:val="2"/>
          </w:tcPr>
          <w:p w14:paraId="159D3E6B" w14:textId="77777777" w:rsidR="00D80BBC" w:rsidRDefault="00000000">
            <w:pPr>
              <w:pStyle w:val="TableParagraph"/>
              <w:spacing w:before="85"/>
              <w:ind w:left="119" w:right="106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Payment in Contracts Above £5m per annum (Central Government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Contracts)</w:t>
            </w:r>
          </w:p>
          <w:p w14:paraId="4C705E38" w14:textId="77777777" w:rsidR="00D80BBC" w:rsidRDefault="00000000">
            <w:pPr>
              <w:pStyle w:val="TableParagraph"/>
              <w:spacing w:before="120"/>
              <w:ind w:left="119" w:right="112"/>
              <w:jc w:val="both"/>
            </w:pPr>
            <w:r>
              <w:t>If you intend to use a supply chain for this contract, you must demonstrate</w:t>
            </w:r>
            <w:r>
              <w:rPr>
                <w:spacing w:val="1"/>
              </w:rPr>
              <w:t xml:space="preserve"> </w:t>
            </w:r>
            <w:r>
              <w:t>you have effective systems in place to ensure a reliable supply chain. This</w:t>
            </w:r>
            <w:r>
              <w:rPr>
                <w:spacing w:val="1"/>
              </w:rPr>
              <w:t xml:space="preserve"> </w:t>
            </w:r>
            <w:r>
              <w:t>question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focused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exploring</w:t>
            </w:r>
            <w:r>
              <w:rPr>
                <w:spacing w:val="-2"/>
              </w:rPr>
              <w:t xml:space="preserve"> </w:t>
            </w:r>
            <w:r>
              <w:t>your</w:t>
            </w:r>
            <w:r>
              <w:rPr>
                <w:spacing w:val="-2"/>
              </w:rPr>
              <w:t xml:space="preserve"> </w:t>
            </w:r>
            <w:r>
              <w:t>payment</w:t>
            </w:r>
            <w:r>
              <w:rPr>
                <w:spacing w:val="-2"/>
              </w:rPr>
              <w:t xml:space="preserve"> </w:t>
            </w:r>
            <w:r>
              <w:t>systems.</w:t>
            </w:r>
          </w:p>
          <w:p w14:paraId="0DDB71E6" w14:textId="77777777" w:rsidR="00D80BBC" w:rsidRDefault="00000000">
            <w:pPr>
              <w:pStyle w:val="TableParagraph"/>
              <w:spacing w:before="120"/>
              <w:ind w:left="119" w:right="115"/>
              <w:jc w:val="both"/>
            </w:pPr>
            <w:r>
              <w:t>If you do not intend to use a supply chain for this contract, you are not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complete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subsequent</w:t>
            </w:r>
            <w:r>
              <w:rPr>
                <w:spacing w:val="-2"/>
              </w:rPr>
              <w:t xml:space="preserve"> </w:t>
            </w:r>
            <w:r>
              <w:t>questions.</w:t>
            </w:r>
          </w:p>
        </w:tc>
      </w:tr>
      <w:tr w:rsidR="00D80BBC" w14:paraId="1F921CE1" w14:textId="77777777">
        <w:trPr>
          <w:trHeight w:val="1490"/>
        </w:trPr>
        <w:tc>
          <w:tcPr>
            <w:tcW w:w="2040" w:type="dxa"/>
          </w:tcPr>
          <w:p w14:paraId="2E739AC5" w14:textId="77777777" w:rsidR="00D80BBC" w:rsidRDefault="00000000">
            <w:pPr>
              <w:pStyle w:val="TableParagraph"/>
              <w:spacing w:line="245" w:lineRule="exact"/>
              <w:ind w:left="104"/>
            </w:pPr>
            <w:r>
              <w:t>7.4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5180" w:type="dxa"/>
          </w:tcPr>
          <w:p w14:paraId="24053DA0" w14:textId="77777777" w:rsidR="00D80BBC" w:rsidRDefault="00000000">
            <w:pPr>
              <w:pStyle w:val="TableParagraph"/>
              <w:ind w:left="119" w:right="145"/>
            </w:pPr>
            <w:r>
              <w:t>Please</w:t>
            </w:r>
            <w:r>
              <w:rPr>
                <w:spacing w:val="-5"/>
              </w:rPr>
              <w:t xml:space="preserve"> </w:t>
            </w:r>
            <w:r>
              <w:t>confirm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intend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chain</w:t>
            </w:r>
            <w:r>
              <w:rPr>
                <w:spacing w:val="-58"/>
              </w:rPr>
              <w:t xml:space="preserve"> </w:t>
            </w:r>
            <w:r>
              <w:t xml:space="preserve">for this contract or (if relevant) to deliver any </w:t>
            </w:r>
            <w:proofErr w:type="gramStart"/>
            <w:r>
              <w:t>call</w:t>
            </w:r>
            <w:r>
              <w:rPr>
                <w:spacing w:val="1"/>
              </w:rPr>
              <w:t xml:space="preserve"> </w:t>
            </w:r>
            <w:r>
              <w:t>off</w:t>
            </w:r>
            <w:proofErr w:type="gramEnd"/>
            <w:r>
              <w:t xml:space="preserve"> contract that may be awarded under this</w:t>
            </w:r>
            <w:r>
              <w:rPr>
                <w:spacing w:val="1"/>
              </w:rPr>
              <w:t xml:space="preserve"> </w:t>
            </w:r>
            <w:r>
              <w:t>framework</w:t>
            </w:r>
            <w:r>
              <w:rPr>
                <w:spacing w:val="-2"/>
              </w:rPr>
              <w:t xml:space="preserve"> </w:t>
            </w:r>
            <w:r>
              <w:t>agreement.</w:t>
            </w:r>
          </w:p>
          <w:p w14:paraId="7819F698" w14:textId="77777777" w:rsidR="00D80BBC" w:rsidRDefault="00000000">
            <w:pPr>
              <w:pStyle w:val="TableParagraph"/>
              <w:spacing w:line="250" w:lineRule="atLeast"/>
              <w:ind w:left="119" w:right="145"/>
            </w:pPr>
            <w:r>
              <w:t>If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answer</w:t>
            </w:r>
            <w:r>
              <w:rPr>
                <w:spacing w:val="-4"/>
              </w:rPr>
              <w:t xml:space="preserve"> </w:t>
            </w:r>
            <w:r>
              <w:t>“No”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need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complete</w:t>
            </w:r>
            <w:r>
              <w:rPr>
                <w:spacing w:val="-58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rest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section.</w:t>
            </w:r>
          </w:p>
        </w:tc>
        <w:tc>
          <w:tcPr>
            <w:tcW w:w="2380" w:type="dxa"/>
          </w:tcPr>
          <w:p w14:paraId="17160C66" w14:textId="77777777" w:rsidR="00D80BBC" w:rsidRDefault="00000000">
            <w:pPr>
              <w:pStyle w:val="TableParagraph"/>
              <w:tabs>
                <w:tab w:val="left" w:pos="1554"/>
              </w:tabs>
              <w:spacing w:line="315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43E65D2D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7791630F" w14:textId="77777777" w:rsidR="00D80BBC" w:rsidRDefault="00000000">
            <w:pPr>
              <w:pStyle w:val="TableParagraph"/>
              <w:spacing w:before="233"/>
              <w:ind w:left="447"/>
            </w:pPr>
            <w:r>
              <w:t>NOT</w:t>
            </w:r>
            <w:r>
              <w:rPr>
                <w:spacing w:val="-5"/>
              </w:rPr>
              <w:t xml:space="preserve"> </w:t>
            </w:r>
            <w:r>
              <w:t>SCORED</w:t>
            </w:r>
          </w:p>
        </w:tc>
      </w:tr>
      <w:tr w:rsidR="00D80BBC" w14:paraId="439CE4EA" w14:textId="77777777">
        <w:trPr>
          <w:trHeight w:val="1101"/>
        </w:trPr>
        <w:tc>
          <w:tcPr>
            <w:tcW w:w="2040" w:type="dxa"/>
          </w:tcPr>
          <w:p w14:paraId="436AA2E7" w14:textId="77777777" w:rsidR="00D80BBC" w:rsidRDefault="00000000">
            <w:pPr>
              <w:pStyle w:val="TableParagraph"/>
              <w:spacing w:line="230" w:lineRule="exact"/>
              <w:ind w:left="104"/>
            </w:pPr>
            <w:r>
              <w:t>7.4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5180" w:type="dxa"/>
          </w:tcPr>
          <w:p w14:paraId="6CF8567A" w14:textId="77777777" w:rsidR="00D80BBC" w:rsidRDefault="00000000">
            <w:pPr>
              <w:pStyle w:val="TableParagraph"/>
              <w:spacing w:line="230" w:lineRule="exact"/>
              <w:ind w:left="119"/>
            </w:pPr>
            <w:r>
              <w:t>Please</w:t>
            </w:r>
            <w:r>
              <w:rPr>
                <w:spacing w:val="-5"/>
              </w:rPr>
              <w:t xml:space="preserve"> </w:t>
            </w:r>
            <w:r>
              <w:t>confirm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have</w:t>
            </w:r>
            <w:r>
              <w:rPr>
                <w:spacing w:val="-4"/>
              </w:rPr>
              <w:t xml:space="preserve"> </w:t>
            </w:r>
            <w:r>
              <w:t>systems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place</w:t>
            </w:r>
            <w:r>
              <w:rPr>
                <w:spacing w:val="-4"/>
              </w:rPr>
              <w:t xml:space="preserve"> </w:t>
            </w:r>
            <w:r>
              <w:t>to</w:t>
            </w:r>
          </w:p>
          <w:p w14:paraId="0E1A6901" w14:textId="77777777" w:rsidR="00D80BBC" w:rsidRDefault="00000000">
            <w:pPr>
              <w:pStyle w:val="TableParagraph"/>
              <w:ind w:left="119" w:right="585"/>
            </w:pPr>
            <w:r>
              <w:t>pay those in your supply chain promptly and</w:t>
            </w:r>
            <w:r>
              <w:rPr>
                <w:spacing w:val="1"/>
              </w:rPr>
              <w:t xml:space="preserve"> </w:t>
            </w:r>
            <w:r>
              <w:t>effectively,</w:t>
            </w:r>
            <w:r>
              <w:rPr>
                <w:spacing w:val="-11"/>
              </w:rPr>
              <w:t xml:space="preserve"> </w:t>
            </w:r>
            <w:r>
              <w:t>i.e.</w:t>
            </w:r>
            <w:r>
              <w:rPr>
                <w:spacing w:val="-11"/>
              </w:rPr>
              <w:t xml:space="preserve"> </w:t>
            </w:r>
            <w:r>
              <w:t>within</w:t>
            </w:r>
            <w:r>
              <w:rPr>
                <w:spacing w:val="-11"/>
              </w:rPr>
              <w:t xml:space="preserve"> </w:t>
            </w:r>
            <w:r>
              <w:t>your</w:t>
            </w:r>
            <w:r>
              <w:rPr>
                <w:spacing w:val="-12"/>
              </w:rPr>
              <w:t xml:space="preserve"> </w:t>
            </w:r>
            <w:r>
              <w:t>agreed</w:t>
            </w:r>
            <w:r>
              <w:rPr>
                <w:spacing w:val="-11"/>
              </w:rPr>
              <w:t xml:space="preserve"> </w:t>
            </w:r>
            <w:r>
              <w:t>contractual</w:t>
            </w:r>
            <w:r>
              <w:rPr>
                <w:spacing w:val="-58"/>
              </w:rPr>
              <w:t xml:space="preserve"> </w:t>
            </w:r>
            <w:r>
              <w:t>terms.</w:t>
            </w:r>
          </w:p>
        </w:tc>
        <w:tc>
          <w:tcPr>
            <w:tcW w:w="2380" w:type="dxa"/>
          </w:tcPr>
          <w:p w14:paraId="263B0762" w14:textId="77777777" w:rsidR="00D80BBC" w:rsidRDefault="00000000">
            <w:pPr>
              <w:pStyle w:val="TableParagraph"/>
              <w:tabs>
                <w:tab w:val="left" w:pos="1554"/>
              </w:tabs>
              <w:spacing w:line="30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41970109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590F8638" w14:textId="77777777" w:rsidR="00D80BBC" w:rsidRDefault="00000000">
            <w:pPr>
              <w:pStyle w:val="TableParagraph"/>
              <w:spacing w:before="233" w:line="208" w:lineRule="exact"/>
              <w:ind w:left="638"/>
            </w:pPr>
            <w:r>
              <w:t>PASS/FAIL</w:t>
            </w:r>
          </w:p>
        </w:tc>
      </w:tr>
      <w:tr w:rsidR="00D80BBC" w14:paraId="5B6D4D7C" w14:textId="77777777">
        <w:trPr>
          <w:trHeight w:val="1770"/>
        </w:trPr>
        <w:tc>
          <w:tcPr>
            <w:tcW w:w="2040" w:type="dxa"/>
          </w:tcPr>
          <w:p w14:paraId="7506C54A" w14:textId="77777777" w:rsidR="00D80BBC" w:rsidRDefault="00000000">
            <w:pPr>
              <w:pStyle w:val="TableParagraph"/>
              <w:spacing w:before="9"/>
              <w:ind w:left="104"/>
            </w:pPr>
            <w:r>
              <w:t>7.4</w:t>
            </w:r>
            <w:r>
              <w:rPr>
                <w:spacing w:val="-3"/>
              </w:rPr>
              <w:t xml:space="preserve"> </w:t>
            </w:r>
            <w:r>
              <w:t>(c)</w:t>
            </w:r>
          </w:p>
        </w:tc>
        <w:tc>
          <w:tcPr>
            <w:tcW w:w="5180" w:type="dxa"/>
          </w:tcPr>
          <w:p w14:paraId="1FCB9162" w14:textId="77777777" w:rsidR="00D80BBC" w:rsidRDefault="00000000">
            <w:pPr>
              <w:pStyle w:val="TableParagraph"/>
              <w:spacing w:before="9"/>
              <w:ind w:left="119" w:right="145"/>
            </w:pPr>
            <w:r>
              <w:t>Please confirm you have procedures in place for</w:t>
            </w:r>
            <w:r>
              <w:rPr>
                <w:spacing w:val="-59"/>
              </w:rPr>
              <w:t xml:space="preserve"> </w:t>
            </w:r>
            <w:r>
              <w:t>resolving</w:t>
            </w:r>
            <w:r>
              <w:rPr>
                <w:spacing w:val="-8"/>
              </w:rPr>
              <w:t xml:space="preserve"> </w:t>
            </w:r>
            <w:r>
              <w:t>disputed</w:t>
            </w:r>
            <w:r>
              <w:rPr>
                <w:spacing w:val="-7"/>
              </w:rPr>
              <w:t xml:space="preserve"> </w:t>
            </w:r>
            <w:r>
              <w:t>payments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48"/>
              </w:rPr>
              <w:t xml:space="preserve"> </w:t>
            </w:r>
            <w:r>
              <w:t>invoices</w:t>
            </w:r>
            <w:r>
              <w:rPr>
                <w:vertAlign w:val="superscript"/>
              </w:rPr>
              <w:t>30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58"/>
              </w:rPr>
              <w:t xml:space="preserve"> </w:t>
            </w:r>
            <w:r>
              <w:t>those in your supply chain promptly and</w:t>
            </w:r>
            <w:r>
              <w:rPr>
                <w:spacing w:val="1"/>
              </w:rPr>
              <w:t xml:space="preserve"> </w:t>
            </w:r>
            <w:r>
              <w:t>effectively.</w:t>
            </w:r>
          </w:p>
          <w:p w14:paraId="5F952CD9" w14:textId="77777777" w:rsidR="00D80BBC" w:rsidRDefault="00D80BBC">
            <w:pPr>
              <w:pStyle w:val="TableParagraph"/>
            </w:pPr>
          </w:p>
          <w:p w14:paraId="78E66F46" w14:textId="77777777" w:rsidR="00D80BBC" w:rsidRDefault="00000000">
            <w:pPr>
              <w:pStyle w:val="TableParagraph"/>
              <w:ind w:left="119"/>
            </w:pPr>
            <w:r>
              <w:t>You</w:t>
            </w:r>
            <w:r>
              <w:rPr>
                <w:spacing w:val="-8"/>
              </w:rPr>
              <w:t xml:space="preserve"> </w:t>
            </w:r>
            <w:r>
              <w:t>should</w:t>
            </w:r>
            <w:r>
              <w:rPr>
                <w:spacing w:val="-7"/>
              </w:rPr>
              <w:t xml:space="preserve"> </w:t>
            </w:r>
            <w:r>
              <w:t>explain</w:t>
            </w:r>
            <w:r>
              <w:rPr>
                <w:spacing w:val="-7"/>
              </w:rPr>
              <w:t xml:space="preserve"> </w:t>
            </w:r>
            <w:r>
              <w:t>this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tender</w:t>
            </w:r>
            <w:r>
              <w:rPr>
                <w:spacing w:val="-8"/>
              </w:rPr>
              <w:t xml:space="preserve"> </w:t>
            </w:r>
            <w:r>
              <w:t>documents</w:t>
            </w:r>
          </w:p>
        </w:tc>
        <w:tc>
          <w:tcPr>
            <w:tcW w:w="2380" w:type="dxa"/>
          </w:tcPr>
          <w:p w14:paraId="3B47C698" w14:textId="77777777" w:rsidR="00D80BBC" w:rsidRDefault="00000000">
            <w:pPr>
              <w:pStyle w:val="TableParagraph"/>
              <w:tabs>
                <w:tab w:val="left" w:pos="1554"/>
              </w:tabs>
              <w:spacing w:line="333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4B9A79ED" w14:textId="77777777" w:rsidR="00D80BBC" w:rsidRDefault="00000000">
            <w:pPr>
              <w:pStyle w:val="TableParagraph"/>
              <w:tabs>
                <w:tab w:val="left" w:pos="1554"/>
              </w:tabs>
              <w:spacing w:line="340" w:lineRule="exact"/>
              <w:ind w:left="819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00446898" w14:textId="77777777" w:rsidR="00D80BBC" w:rsidRDefault="00000000">
            <w:pPr>
              <w:pStyle w:val="TableParagraph"/>
              <w:spacing w:before="233"/>
              <w:ind w:left="638"/>
            </w:pPr>
            <w:r>
              <w:t>PASS/FAIL</w:t>
            </w:r>
          </w:p>
        </w:tc>
      </w:tr>
      <w:tr w:rsidR="00D80BBC" w14:paraId="29359D72" w14:textId="77777777">
        <w:trPr>
          <w:trHeight w:val="489"/>
        </w:trPr>
        <w:tc>
          <w:tcPr>
            <w:tcW w:w="9600" w:type="dxa"/>
            <w:gridSpan w:val="3"/>
            <w:shd w:val="clear" w:color="auto" w:fill="F1F1F1"/>
          </w:tcPr>
          <w:p w14:paraId="0B4265B8" w14:textId="77777777" w:rsidR="00D80BBC" w:rsidRDefault="00000000">
            <w:pPr>
              <w:pStyle w:val="TableParagraph"/>
              <w:spacing w:line="248" w:lineRule="exact"/>
              <w:ind w:left="10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PUBLIC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>SECTOR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CONTRACTS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ONLY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–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>Requirement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under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the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Public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>Contracts</w:t>
            </w:r>
          </w:p>
          <w:p w14:paraId="0D44F347" w14:textId="77777777" w:rsidR="00D80BBC" w:rsidRDefault="00000000">
            <w:pPr>
              <w:pStyle w:val="TableParagraph"/>
              <w:spacing w:line="222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Regulations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2015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(Regulation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113)</w:t>
            </w:r>
          </w:p>
        </w:tc>
      </w:tr>
      <w:tr w:rsidR="00D80BBC" w14:paraId="1CE2B52E" w14:textId="77777777">
        <w:trPr>
          <w:trHeight w:val="1490"/>
        </w:trPr>
        <w:tc>
          <w:tcPr>
            <w:tcW w:w="2040" w:type="dxa"/>
          </w:tcPr>
          <w:p w14:paraId="08E5F02A" w14:textId="77777777" w:rsidR="00D80BBC" w:rsidRDefault="00000000">
            <w:pPr>
              <w:pStyle w:val="TableParagraph"/>
              <w:spacing w:line="249" w:lineRule="exact"/>
              <w:ind w:left="104"/>
            </w:pPr>
            <w:r>
              <w:t>7.5</w:t>
            </w:r>
          </w:p>
        </w:tc>
        <w:tc>
          <w:tcPr>
            <w:tcW w:w="5180" w:type="dxa"/>
          </w:tcPr>
          <w:p w14:paraId="783B3540" w14:textId="77777777" w:rsidR="00D80BBC" w:rsidRDefault="00000000">
            <w:pPr>
              <w:pStyle w:val="TableParagraph"/>
              <w:spacing w:line="252" w:lineRule="exact"/>
              <w:ind w:left="119"/>
            </w:pPr>
            <w:r>
              <w:t>Please confirm that for public sector contracts</w:t>
            </w:r>
            <w:r>
              <w:rPr>
                <w:spacing w:val="1"/>
              </w:rPr>
              <w:t xml:space="preserve"> </w:t>
            </w:r>
            <w:r>
              <w:t>awarded under the Public Contract Regulations</w:t>
            </w:r>
            <w:r>
              <w:rPr>
                <w:spacing w:val="1"/>
              </w:rPr>
              <w:t xml:space="preserve"> </w:t>
            </w:r>
            <w:r>
              <w:t>2015 you have systems in place to include (as a</w:t>
            </w:r>
            <w:r>
              <w:rPr>
                <w:spacing w:val="1"/>
              </w:rPr>
              <w:t xml:space="preserve"> </w:t>
            </w:r>
            <w:r>
              <w:t xml:space="preserve">minimum) 30-day payment terms in </w:t>
            </w:r>
            <w:proofErr w:type="gramStart"/>
            <w:r>
              <w:t>all of</w:t>
            </w:r>
            <w:proofErr w:type="gramEnd"/>
            <w:r>
              <w:t xml:space="preserve"> your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-6"/>
              </w:rPr>
              <w:t xml:space="preserve"> </w:t>
            </w:r>
            <w:r>
              <w:t>chain</w:t>
            </w:r>
            <w:r>
              <w:rPr>
                <w:spacing w:val="-6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require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such</w:t>
            </w:r>
            <w:r>
              <w:rPr>
                <w:spacing w:val="-5"/>
              </w:rPr>
              <w:t xml:space="preserve"> </w:t>
            </w:r>
            <w:r>
              <w:t>terms</w:t>
            </w:r>
            <w:r>
              <w:rPr>
                <w:spacing w:val="-58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passed</w:t>
            </w:r>
            <w:r>
              <w:rPr>
                <w:spacing w:val="-3"/>
              </w:rPr>
              <w:t xml:space="preserve"> </w:t>
            </w:r>
            <w:r>
              <w:t>down</w:t>
            </w:r>
            <w:r>
              <w:rPr>
                <w:spacing w:val="-3"/>
              </w:rPr>
              <w:t xml:space="preserve"> </w:t>
            </w:r>
            <w:r>
              <w:t>through</w:t>
            </w:r>
            <w:r>
              <w:rPr>
                <w:spacing w:val="-3"/>
              </w:rPr>
              <w:t xml:space="preserve"> </w:t>
            </w:r>
            <w:r>
              <w:t>your</w:t>
            </w:r>
            <w:r>
              <w:rPr>
                <w:spacing w:val="-2"/>
              </w:rPr>
              <w:t xml:space="preserve"> </w:t>
            </w:r>
            <w:r>
              <w:t>supply</w:t>
            </w:r>
            <w:r>
              <w:rPr>
                <w:spacing w:val="-3"/>
              </w:rPr>
              <w:t xml:space="preserve"> </w:t>
            </w:r>
            <w:r>
              <w:t>chain.</w:t>
            </w:r>
          </w:p>
        </w:tc>
        <w:tc>
          <w:tcPr>
            <w:tcW w:w="2380" w:type="dxa"/>
          </w:tcPr>
          <w:p w14:paraId="1276C8B8" w14:textId="77777777" w:rsidR="00D80BBC" w:rsidRDefault="00000000">
            <w:pPr>
              <w:pStyle w:val="TableParagraph"/>
              <w:tabs>
                <w:tab w:val="left" w:pos="1468"/>
              </w:tabs>
              <w:spacing w:line="319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71FF070B" w14:textId="77777777" w:rsidR="00D80BBC" w:rsidRDefault="00000000">
            <w:pPr>
              <w:pStyle w:val="TableParagraph"/>
              <w:tabs>
                <w:tab w:val="left" w:pos="1468"/>
              </w:tabs>
              <w:spacing w:line="340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5FBE26C8" w14:textId="77777777" w:rsidR="00D80BBC" w:rsidRDefault="00000000">
            <w:pPr>
              <w:pStyle w:val="TableParagraph"/>
              <w:spacing w:before="233"/>
              <w:ind w:left="638"/>
            </w:pPr>
            <w:r>
              <w:t>PASS/FAIL</w:t>
            </w:r>
          </w:p>
        </w:tc>
      </w:tr>
      <w:tr w:rsidR="00D80BBC" w14:paraId="71ED7D69" w14:textId="77777777">
        <w:trPr>
          <w:trHeight w:val="227"/>
        </w:trPr>
        <w:tc>
          <w:tcPr>
            <w:tcW w:w="9600" w:type="dxa"/>
            <w:gridSpan w:val="3"/>
            <w:shd w:val="clear" w:color="auto" w:fill="F1F1F1"/>
          </w:tcPr>
          <w:p w14:paraId="404D561D" w14:textId="77777777" w:rsidR="00D80BBC" w:rsidRDefault="00000000">
            <w:pPr>
              <w:pStyle w:val="TableParagraph"/>
              <w:spacing w:line="208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PUBLIC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PRIVATE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SECTOR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CONTRACTS</w:t>
            </w:r>
          </w:p>
        </w:tc>
      </w:tr>
      <w:tr w:rsidR="00D80BBC" w14:paraId="414E7C5E" w14:textId="77777777">
        <w:trPr>
          <w:trHeight w:val="1950"/>
        </w:trPr>
        <w:tc>
          <w:tcPr>
            <w:tcW w:w="2040" w:type="dxa"/>
          </w:tcPr>
          <w:p w14:paraId="3EF10E0B" w14:textId="77777777" w:rsidR="00D80BBC" w:rsidRDefault="00000000">
            <w:pPr>
              <w:pStyle w:val="TableParagraph"/>
              <w:spacing w:line="250" w:lineRule="exact"/>
              <w:ind w:left="104"/>
            </w:pPr>
            <w:r>
              <w:t>7.6</w:t>
            </w:r>
          </w:p>
        </w:tc>
        <w:tc>
          <w:tcPr>
            <w:tcW w:w="5180" w:type="dxa"/>
          </w:tcPr>
          <w:p w14:paraId="40B4A139" w14:textId="77777777" w:rsidR="00D80BBC" w:rsidRDefault="00000000">
            <w:pPr>
              <w:pStyle w:val="TableParagraph"/>
              <w:ind w:left="119" w:right="93"/>
              <w:jc w:val="both"/>
              <w:rPr>
                <w:sz w:val="10"/>
              </w:rPr>
            </w:pPr>
            <w:r>
              <w:rPr>
                <w:rFonts w:ascii="Arial" w:hAnsi="Arial"/>
                <w:b/>
                <w:spacing w:val="-1"/>
                <w:w w:val="108"/>
                <w:position w:val="7"/>
                <w:sz w:val="10"/>
              </w:rPr>
              <w:t>31</w:t>
            </w:r>
            <w:r>
              <w:rPr>
                <w:rFonts w:ascii="Arial" w:hAnsi="Arial"/>
                <w:b/>
                <w:spacing w:val="-1"/>
              </w:rPr>
              <w:t>Centra</w:t>
            </w:r>
            <w:r>
              <w:rPr>
                <w:rFonts w:ascii="Arial" w:hAnsi="Arial"/>
                <w:b/>
              </w:rPr>
              <w:t xml:space="preserve">l   </w:t>
            </w:r>
            <w:r>
              <w:rPr>
                <w:rFonts w:ascii="Arial" w:hAnsi="Arial"/>
                <w:b/>
                <w:spacing w:val="-19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Governmen</w:t>
            </w:r>
            <w:r>
              <w:rPr>
                <w:rFonts w:ascii="Arial" w:hAnsi="Arial"/>
                <w:b/>
              </w:rPr>
              <w:t xml:space="preserve">t   </w:t>
            </w:r>
            <w:r>
              <w:rPr>
                <w:rFonts w:ascii="Arial" w:hAnsi="Arial"/>
                <w:b/>
                <w:spacing w:val="-19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Onl</w:t>
            </w:r>
            <w:r>
              <w:rPr>
                <w:rFonts w:ascii="Arial" w:hAnsi="Arial"/>
                <w:b/>
              </w:rPr>
              <w:t xml:space="preserve">y  </w:t>
            </w:r>
            <w:r>
              <w:rPr>
                <w:rFonts w:ascii="Arial" w:hAnsi="Arial"/>
                <w:b/>
                <w:spacing w:val="27"/>
              </w:rPr>
              <w:t xml:space="preserve"> </w:t>
            </w:r>
            <w:r>
              <w:t xml:space="preserve">-  </w:t>
            </w:r>
            <w:r>
              <w:rPr>
                <w:spacing w:val="27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Paymen</w:t>
            </w:r>
            <w:r>
              <w:rPr>
                <w:rFonts w:ascii="Arial" w:hAnsi="Arial"/>
                <w:b/>
              </w:rPr>
              <w:t xml:space="preserve">t  </w:t>
            </w:r>
            <w:r>
              <w:rPr>
                <w:rFonts w:ascii="Arial" w:hAnsi="Arial"/>
                <w:b/>
                <w:spacing w:val="27"/>
              </w:rPr>
              <w:t xml:space="preserve"> </w:t>
            </w:r>
            <w:r>
              <w:rPr>
                <w:rFonts w:ascii="Arial" w:hAnsi="Arial"/>
                <w:b/>
                <w:spacing w:val="-1"/>
              </w:rPr>
              <w:t>i</w:t>
            </w:r>
            <w:r>
              <w:rPr>
                <w:rFonts w:ascii="Arial" w:hAnsi="Arial"/>
                <w:b/>
              </w:rPr>
              <w:t>n contracts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(including</w:t>
            </w:r>
            <w:r>
              <w:rPr>
                <w:rFonts w:ascii="Arial" w:hAnsi="Arial"/>
                <w:b/>
                <w:spacing w:val="61"/>
              </w:rPr>
              <w:t xml:space="preserve"> </w:t>
            </w:r>
            <w:r>
              <w:rPr>
                <w:rFonts w:ascii="Arial" w:hAnsi="Arial"/>
                <w:b/>
              </w:rPr>
              <w:t>contracts awarded under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</w:rPr>
              <w:t>a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framework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agreement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>or</w:t>
            </w:r>
            <w:r>
              <w:rPr>
                <w:rFonts w:ascii="Arial" w:hAnsi="Arial"/>
                <w:b/>
                <w:spacing w:val="62"/>
              </w:rPr>
              <w:t xml:space="preserve"> </w:t>
            </w:r>
            <w:r>
              <w:rPr>
                <w:rFonts w:ascii="Arial" w:hAnsi="Arial"/>
                <w:b/>
              </w:rPr>
              <w:t>dynamic</w:t>
            </w:r>
            <w:r>
              <w:rPr>
                <w:rFonts w:ascii="Arial" w:hAnsi="Arial"/>
                <w:b/>
                <w:spacing w:val="1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purchasing system) over £5m per annum </w:t>
            </w:r>
            <w:r>
              <w:rPr>
                <w:rFonts w:ascii="Arial" w:hAnsi="Arial"/>
                <w:b/>
                <w:u w:val="thick"/>
              </w:rPr>
              <w:t>to be</w:t>
            </w:r>
            <w:r>
              <w:rPr>
                <w:rFonts w:ascii="Arial" w:hAnsi="Arial"/>
                <w:b/>
                <w:spacing w:val="-59"/>
              </w:rPr>
              <w:t xml:space="preserve"> </w:t>
            </w:r>
            <w:r>
              <w:rPr>
                <w:rFonts w:ascii="Arial" w:hAnsi="Arial"/>
                <w:b/>
                <w:spacing w:val="-1"/>
                <w:u w:val="thick"/>
              </w:rPr>
              <w:t>complete</w:t>
            </w:r>
            <w:r>
              <w:rPr>
                <w:rFonts w:ascii="Arial" w:hAnsi="Arial"/>
                <w:b/>
                <w:u w:val="thick"/>
              </w:rPr>
              <w:t>d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onl</w:t>
            </w:r>
            <w:r>
              <w:rPr>
                <w:rFonts w:ascii="Arial" w:hAnsi="Arial"/>
                <w:b/>
                <w:u w:val="thick"/>
              </w:rPr>
              <w:t>y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i</w:t>
            </w:r>
            <w:r>
              <w:rPr>
                <w:rFonts w:ascii="Arial" w:hAnsi="Arial"/>
                <w:b/>
                <w:u w:val="thick"/>
              </w:rPr>
              <w:t>f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ther</w:t>
            </w:r>
            <w:r>
              <w:rPr>
                <w:rFonts w:ascii="Arial" w:hAnsi="Arial"/>
                <w:b/>
                <w:u w:val="thick"/>
              </w:rPr>
              <w:t>e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i</w:t>
            </w:r>
            <w:r>
              <w:rPr>
                <w:rFonts w:ascii="Arial" w:hAnsi="Arial"/>
                <w:b/>
                <w:u w:val="thick"/>
              </w:rPr>
              <w:t>s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a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suppl</w:t>
            </w:r>
            <w:r>
              <w:rPr>
                <w:rFonts w:ascii="Arial" w:hAnsi="Arial"/>
                <w:b/>
                <w:u w:val="thick"/>
              </w:rPr>
              <w:t>y</w:t>
            </w:r>
            <w:r>
              <w:rPr>
                <w:rFonts w:ascii="Arial" w:hAnsi="Arial"/>
                <w:b/>
                <w:spacing w:val="-1"/>
                <w:u w:val="thick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spacing w:val="-1"/>
                <w:u w:val="thick"/>
              </w:rPr>
              <w:t>chain</w:t>
            </w:r>
            <w:r>
              <w:rPr>
                <w:spacing w:val="-1"/>
                <w:w w:val="108"/>
                <w:position w:val="7"/>
                <w:sz w:val="10"/>
              </w:rPr>
              <w:t>3</w:t>
            </w:r>
            <w:r>
              <w:rPr>
                <w:w w:val="108"/>
                <w:position w:val="7"/>
                <w:sz w:val="10"/>
              </w:rPr>
              <w:t>2</w:t>
            </w:r>
            <w:proofErr w:type="gramEnd"/>
          </w:p>
          <w:p w14:paraId="6C99F0C1" w14:textId="77777777" w:rsidR="00D80BBC" w:rsidRDefault="00D80BBC">
            <w:pPr>
              <w:pStyle w:val="TableParagraph"/>
              <w:spacing w:before="5"/>
              <w:rPr>
                <w:sz w:val="35"/>
              </w:rPr>
            </w:pPr>
          </w:p>
          <w:p w14:paraId="68B60F47" w14:textId="77777777" w:rsidR="00D80BBC" w:rsidRDefault="00000000">
            <w:pPr>
              <w:pStyle w:val="TableParagraph"/>
              <w:ind w:left="119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contracts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in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both</w:t>
            </w:r>
            <w:r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41"/>
              </w:rPr>
              <w:t xml:space="preserve"> </w:t>
            </w:r>
            <w:r>
              <w:rPr>
                <w:rFonts w:ascii="Arial"/>
                <w:b/>
              </w:rPr>
              <w:t>Public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26"/>
              </w:rPr>
              <w:t xml:space="preserve"> </w:t>
            </w:r>
            <w:r>
              <w:rPr>
                <w:rFonts w:ascii="Arial"/>
                <w:b/>
              </w:rPr>
              <w:t>Private</w:t>
            </w:r>
          </w:p>
        </w:tc>
        <w:tc>
          <w:tcPr>
            <w:tcW w:w="2380" w:type="dxa"/>
          </w:tcPr>
          <w:p w14:paraId="2B74F7A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B05F7CA" w14:textId="16A7F2AC" w:rsidR="00D80BBC" w:rsidRDefault="00596FA3">
      <w:pPr>
        <w:pStyle w:val="BodyText"/>
        <w:spacing w:before="1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0E18FADD" wp14:editId="60FE4B9F">
                <wp:simplePos x="0" y="0"/>
                <wp:positionH relativeFrom="page">
                  <wp:posOffset>1076325</wp:posOffset>
                </wp:positionH>
                <wp:positionV relativeFrom="paragraph">
                  <wp:posOffset>103505</wp:posOffset>
                </wp:positionV>
                <wp:extent cx="1828800" cy="1270"/>
                <wp:effectExtent l="0" t="0" r="0" b="0"/>
                <wp:wrapTopAndBottom/>
                <wp:docPr id="143103201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81F4F" id="Freeform 4" o:spid="_x0000_s1026" style="position:absolute;margin-left:84.75pt;margin-top:8.15pt;width:2in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EFFF1D3" w14:textId="77777777" w:rsidR="00D80BBC" w:rsidRDefault="00000000">
      <w:pPr>
        <w:pStyle w:val="ListParagraph"/>
        <w:numPr>
          <w:ilvl w:val="0"/>
          <w:numId w:val="10"/>
        </w:numPr>
        <w:tabs>
          <w:tab w:val="left" w:pos="1474"/>
        </w:tabs>
        <w:spacing w:before="86" w:line="420" w:lineRule="auto"/>
        <w:ind w:right="1713" w:firstLine="0"/>
        <w:rPr>
          <w:sz w:val="16"/>
        </w:rPr>
      </w:pPr>
      <w:r>
        <w:rPr>
          <w:w w:val="105"/>
          <w:sz w:val="16"/>
        </w:rPr>
        <w:t>This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should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include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all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situations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where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payments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are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due;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not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all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payments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involve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an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invoice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(</w:t>
      </w:r>
      <w:hyperlink r:id="rId16">
        <w:r>
          <w:rPr>
            <w:color w:val="1154CC"/>
            <w:w w:val="105"/>
            <w:sz w:val="16"/>
            <w:u w:val="thick" w:color="1154CC"/>
          </w:rPr>
          <w:t>see</w:t>
        </w:r>
        <w:r>
          <w:rPr>
            <w:color w:val="1154CC"/>
            <w:spacing w:val="-4"/>
            <w:w w:val="105"/>
            <w:sz w:val="16"/>
            <w:u w:val="thick" w:color="1154CC"/>
          </w:rPr>
          <w:t xml:space="preserve"> </w:t>
        </w:r>
        <w:r>
          <w:rPr>
            <w:color w:val="1154CC"/>
            <w:w w:val="105"/>
            <w:sz w:val="16"/>
            <w:u w:val="thick" w:color="1154CC"/>
          </w:rPr>
          <w:t>PPN</w:t>
        </w:r>
      </w:hyperlink>
      <w:r>
        <w:rPr>
          <w:color w:val="1154CC"/>
          <w:spacing w:val="1"/>
          <w:w w:val="105"/>
          <w:sz w:val="16"/>
        </w:rPr>
        <w:t xml:space="preserve"> </w:t>
      </w:r>
      <w:hyperlink r:id="rId17">
        <w:r>
          <w:rPr>
            <w:color w:val="1154CC"/>
            <w:w w:val="105"/>
            <w:sz w:val="16"/>
            <w:u w:val="thick" w:color="1154CC"/>
          </w:rPr>
          <w:t>10/23</w:t>
        </w:r>
        <w:r>
          <w:rPr>
            <w:color w:val="1154CC"/>
            <w:spacing w:val="-2"/>
            <w:w w:val="105"/>
            <w:sz w:val="16"/>
            <w:u w:val="thick" w:color="1154CC"/>
          </w:rPr>
          <w:t xml:space="preserve"> </w:t>
        </w:r>
        <w:r>
          <w:rPr>
            <w:color w:val="1154CC"/>
            <w:w w:val="105"/>
            <w:sz w:val="16"/>
            <w:u w:val="thick" w:color="1154CC"/>
          </w:rPr>
          <w:t>Guidance</w:t>
        </w:r>
        <w:r>
          <w:rPr>
            <w:color w:val="1154CC"/>
            <w:spacing w:val="-1"/>
            <w:w w:val="105"/>
            <w:sz w:val="16"/>
            <w:u w:val="thick" w:color="1154CC"/>
          </w:rPr>
          <w:t xml:space="preserve"> </w:t>
        </w:r>
        <w:r>
          <w:rPr>
            <w:color w:val="1154CC"/>
            <w:w w:val="105"/>
            <w:sz w:val="16"/>
            <w:u w:val="thick" w:color="1154CC"/>
          </w:rPr>
          <w:t>Document</w:t>
        </w:r>
      </w:hyperlink>
      <w:r>
        <w:rPr>
          <w:w w:val="105"/>
          <w:sz w:val="16"/>
        </w:rPr>
        <w:t>).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You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should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explain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this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the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tender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documents.</w:t>
      </w:r>
    </w:p>
    <w:p w14:paraId="2BED05CB" w14:textId="77777777" w:rsidR="00D80BBC" w:rsidRDefault="00000000">
      <w:pPr>
        <w:pStyle w:val="ListParagraph"/>
        <w:numPr>
          <w:ilvl w:val="0"/>
          <w:numId w:val="10"/>
        </w:numPr>
        <w:tabs>
          <w:tab w:val="left" w:pos="1474"/>
        </w:tabs>
        <w:spacing w:before="0"/>
        <w:ind w:left="1473"/>
        <w:rPr>
          <w:sz w:val="16"/>
        </w:rPr>
      </w:pPr>
      <w:r>
        <w:rPr>
          <w:w w:val="105"/>
          <w:sz w:val="16"/>
        </w:rPr>
        <w:t>Central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Government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Departments,</w:t>
      </w:r>
      <w:r>
        <w:rPr>
          <w:spacing w:val="-7"/>
          <w:w w:val="105"/>
          <w:sz w:val="16"/>
        </w:rPr>
        <w:t xml:space="preserve"> </w:t>
      </w:r>
      <w:r>
        <w:rPr>
          <w:w w:val="105"/>
          <w:sz w:val="16"/>
        </w:rPr>
        <w:t>their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Executive</w:t>
      </w:r>
      <w:r>
        <w:rPr>
          <w:spacing w:val="-7"/>
          <w:w w:val="105"/>
          <w:sz w:val="16"/>
        </w:rPr>
        <w:t xml:space="preserve"> </w:t>
      </w:r>
      <w:r>
        <w:rPr>
          <w:w w:val="105"/>
          <w:sz w:val="16"/>
        </w:rPr>
        <w:t>Agencies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 xml:space="preserve"> </w:t>
      </w:r>
      <w:r>
        <w:rPr>
          <w:w w:val="105"/>
          <w:sz w:val="16"/>
        </w:rPr>
        <w:t>Non-Departmental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bodies</w:t>
      </w:r>
    </w:p>
    <w:p w14:paraId="3F0403EE" w14:textId="77777777" w:rsidR="00D80BBC" w:rsidRDefault="00000000">
      <w:pPr>
        <w:pStyle w:val="ListParagraph"/>
        <w:numPr>
          <w:ilvl w:val="0"/>
          <w:numId w:val="10"/>
        </w:numPr>
        <w:tabs>
          <w:tab w:val="left" w:pos="1474"/>
        </w:tabs>
        <w:spacing w:before="138" w:line="420" w:lineRule="auto"/>
        <w:ind w:right="342" w:firstLine="0"/>
        <w:rPr>
          <w:sz w:val="16"/>
        </w:rPr>
      </w:pPr>
      <w:r>
        <w:rPr>
          <w:w w:val="105"/>
          <w:sz w:val="16"/>
        </w:rPr>
        <w:t xml:space="preserve">‘Supply chain’ means suppliers or subcontractors of any Tier that execute any works, supply any </w:t>
      </w:r>
      <w:proofErr w:type="gramStart"/>
      <w:r>
        <w:rPr>
          <w:w w:val="105"/>
          <w:sz w:val="16"/>
        </w:rPr>
        <w:t>products</w:t>
      </w:r>
      <w:proofErr w:type="gramEnd"/>
      <w:r>
        <w:rPr>
          <w:w w:val="105"/>
          <w:sz w:val="16"/>
        </w:rPr>
        <w:t xml:space="preserve"> or provide any</w:t>
      </w:r>
      <w:r>
        <w:rPr>
          <w:spacing w:val="1"/>
          <w:w w:val="105"/>
          <w:sz w:val="16"/>
        </w:rPr>
        <w:t xml:space="preserve"> </w:t>
      </w:r>
      <w:r>
        <w:rPr>
          <w:w w:val="105"/>
          <w:sz w:val="16"/>
        </w:rPr>
        <w:t>services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that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are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used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wholly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or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substantially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for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the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purpose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of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performing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(or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contributing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the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performance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of)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the</w:t>
      </w:r>
      <w:r>
        <w:rPr>
          <w:spacing w:val="-4"/>
          <w:w w:val="105"/>
          <w:sz w:val="16"/>
        </w:rPr>
        <w:t xml:space="preserve"> </w:t>
      </w:r>
      <w:r>
        <w:rPr>
          <w:w w:val="105"/>
          <w:sz w:val="16"/>
        </w:rPr>
        <w:t>whole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or</w:t>
      </w:r>
      <w:r>
        <w:rPr>
          <w:spacing w:val="1"/>
          <w:w w:val="105"/>
          <w:sz w:val="16"/>
        </w:rPr>
        <w:t xml:space="preserve"> </w:t>
      </w:r>
      <w:r>
        <w:rPr>
          <w:w w:val="105"/>
          <w:sz w:val="16"/>
        </w:rPr>
        <w:t>any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part of the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contract.</w:t>
      </w:r>
    </w:p>
    <w:p w14:paraId="18178A5E" w14:textId="77777777" w:rsidR="00D80BBC" w:rsidRDefault="00D80BBC">
      <w:pPr>
        <w:spacing w:line="420" w:lineRule="auto"/>
        <w:rPr>
          <w:sz w:val="16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3937F22B" w14:textId="77777777">
        <w:trPr>
          <w:trHeight w:val="281"/>
        </w:trPr>
        <w:tc>
          <w:tcPr>
            <w:tcW w:w="2040" w:type="dxa"/>
            <w:tcBorders>
              <w:bottom w:val="nil"/>
            </w:tcBorders>
          </w:tcPr>
          <w:p w14:paraId="5A2407DF" w14:textId="77777777" w:rsidR="00D80BBC" w:rsidRDefault="00000000">
            <w:pPr>
              <w:pStyle w:val="TableParagraph"/>
              <w:spacing w:before="6"/>
              <w:ind w:left="104"/>
            </w:pPr>
            <w:r>
              <w:lastRenderedPageBreak/>
              <w:t>7.6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5180" w:type="dxa"/>
            <w:tcBorders>
              <w:bottom w:val="nil"/>
            </w:tcBorders>
          </w:tcPr>
          <w:p w14:paraId="334EDA0B" w14:textId="77777777" w:rsidR="00D80BBC" w:rsidRDefault="00000000">
            <w:pPr>
              <w:pStyle w:val="TableParagraph"/>
              <w:tabs>
                <w:tab w:val="left" w:pos="1060"/>
                <w:tab w:val="left" w:pos="1964"/>
                <w:tab w:val="left" w:pos="2941"/>
                <w:tab w:val="left" w:pos="3502"/>
                <w:tab w:val="left" w:pos="4859"/>
              </w:tabs>
              <w:spacing w:before="6"/>
              <w:ind w:left="119"/>
            </w:pPr>
            <w:proofErr w:type="gramStart"/>
            <w:r>
              <w:rPr>
                <w:rFonts w:ascii="Arial"/>
                <w:b/>
              </w:rPr>
              <w:t>Sector</w:t>
            </w:r>
            <w:proofErr w:type="gramEnd"/>
            <w:r>
              <w:rPr>
                <w:rFonts w:ascii="Arial"/>
                <w:b/>
              </w:rPr>
              <w:tab/>
            </w:r>
            <w:r>
              <w:t>please</w:t>
            </w:r>
            <w:r>
              <w:tab/>
              <w:t>provide</w:t>
            </w:r>
            <w:r>
              <w:tab/>
              <w:t>the</w:t>
            </w:r>
            <w:r>
              <w:tab/>
              <w:t>percentage</w:t>
            </w:r>
            <w:r>
              <w:tab/>
              <w:t>of</w:t>
            </w:r>
          </w:p>
        </w:tc>
        <w:tc>
          <w:tcPr>
            <w:tcW w:w="2380" w:type="dxa"/>
            <w:tcBorders>
              <w:bottom w:val="nil"/>
            </w:tcBorders>
          </w:tcPr>
          <w:p w14:paraId="730F9E47" w14:textId="77777777" w:rsidR="00D80BBC" w:rsidRDefault="00000000">
            <w:pPr>
              <w:pStyle w:val="TableParagraph"/>
              <w:spacing w:before="6"/>
              <w:ind w:left="127" w:right="117"/>
              <w:jc w:val="center"/>
            </w:pPr>
            <w:r>
              <w:t>PASS/FAIL</w:t>
            </w:r>
          </w:p>
        </w:tc>
      </w:tr>
      <w:tr w:rsidR="00D80BBC" w14:paraId="51FAD9BE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3252368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701FFBB" w14:textId="77777777" w:rsidR="00D80BBC" w:rsidRDefault="00000000">
            <w:pPr>
              <w:pStyle w:val="TableParagraph"/>
              <w:spacing w:before="15"/>
              <w:ind w:left="119"/>
            </w:pPr>
            <w:r>
              <w:t>payments</w:t>
            </w:r>
            <w:r>
              <w:rPr>
                <w:spacing w:val="55"/>
              </w:rPr>
              <w:t xml:space="preserve"> </w:t>
            </w:r>
            <w:r>
              <w:t>and</w:t>
            </w:r>
            <w:r>
              <w:rPr>
                <w:spacing w:val="56"/>
              </w:rPr>
              <w:t xml:space="preserve"> </w:t>
            </w:r>
            <w:r>
              <w:t>invoices</w:t>
            </w:r>
            <w:r>
              <w:rPr>
                <w:spacing w:val="56"/>
              </w:rPr>
              <w:t xml:space="preserve"> </w:t>
            </w:r>
            <w:r>
              <w:t>paid</w:t>
            </w:r>
            <w:r>
              <w:rPr>
                <w:spacing w:val="55"/>
              </w:rPr>
              <w:t xml:space="preserve"> </w:t>
            </w:r>
            <w:r>
              <w:t>by</w:t>
            </w:r>
            <w:r>
              <w:rPr>
                <w:spacing w:val="56"/>
              </w:rPr>
              <w:t xml:space="preserve"> </w:t>
            </w:r>
            <w:r>
              <w:t>you</w:t>
            </w:r>
            <w:r>
              <w:rPr>
                <w:spacing w:val="41"/>
              </w:rPr>
              <w:t xml:space="preserve"> </w:t>
            </w:r>
            <w:r>
              <w:t>to</w:t>
            </w:r>
            <w:r>
              <w:rPr>
                <w:spacing w:val="41"/>
              </w:rPr>
              <w:t xml:space="preserve"> </w:t>
            </w:r>
            <w:r>
              <w:t>those</w:t>
            </w:r>
            <w:r>
              <w:rPr>
                <w:spacing w:val="42"/>
              </w:rPr>
              <w:t xml:space="preserve"> </w:t>
            </w:r>
            <w:r>
              <w:t>in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2BC6EF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5096F03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1F80353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485C3F1" w14:textId="77777777" w:rsidR="00D80BBC" w:rsidRDefault="00000000">
            <w:pPr>
              <w:pStyle w:val="TableParagraph"/>
              <w:spacing w:before="15"/>
              <w:ind w:left="119"/>
            </w:pPr>
            <w:r>
              <w:t>your</w:t>
            </w:r>
            <w:r>
              <w:rPr>
                <w:spacing w:val="39"/>
              </w:rPr>
              <w:t xml:space="preserve"> </w:t>
            </w:r>
            <w:r>
              <w:t>immediate</w:t>
            </w:r>
            <w:r>
              <w:rPr>
                <w:spacing w:val="40"/>
              </w:rPr>
              <w:t xml:space="preserve"> </w:t>
            </w:r>
            <w:r>
              <w:t>supply</w:t>
            </w:r>
            <w:r>
              <w:rPr>
                <w:spacing w:val="40"/>
              </w:rPr>
              <w:t xml:space="preserve"> </w:t>
            </w:r>
            <w:r>
              <w:t>chain</w:t>
            </w:r>
            <w:r>
              <w:rPr>
                <w:spacing w:val="39"/>
              </w:rPr>
              <w:t xml:space="preserve"> </w:t>
            </w:r>
            <w:r>
              <w:t>on</w:t>
            </w:r>
            <w:r>
              <w:rPr>
                <w:spacing w:val="40"/>
              </w:rPr>
              <w:t xml:space="preserve"> </w:t>
            </w:r>
            <w:r>
              <w:t>all</w:t>
            </w:r>
            <w:r>
              <w:rPr>
                <w:spacing w:val="25"/>
              </w:rPr>
              <w:t xml:space="preserve"> </w:t>
            </w:r>
            <w:r>
              <w:t>contracts</w:t>
            </w:r>
            <w:r>
              <w:rPr>
                <w:spacing w:val="25"/>
              </w:rPr>
              <w:t xml:space="preserve"> </w:t>
            </w:r>
            <w:r>
              <w:t>for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ABAA2E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0026E1DA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25F484C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3097ADF3" w14:textId="77777777" w:rsidR="00D80BBC" w:rsidRDefault="00000000">
            <w:pPr>
              <w:pStyle w:val="TableParagraph"/>
              <w:spacing w:before="15"/>
              <w:ind w:left="119"/>
            </w:pPr>
            <w:r>
              <w:rPr>
                <w:rFonts w:ascii="Arial"/>
                <w:b/>
              </w:rPr>
              <w:t>each</w:t>
            </w:r>
            <w:r>
              <w:rPr>
                <w:rFonts w:ascii="Arial"/>
                <w:b/>
                <w:spacing w:val="39"/>
              </w:rPr>
              <w:t xml:space="preserve"> </w:t>
            </w:r>
            <w:r>
              <w:t>of</w:t>
            </w:r>
            <w:r>
              <w:rPr>
                <w:spacing w:val="99"/>
              </w:rPr>
              <w:t xml:space="preserve"> </w:t>
            </w:r>
            <w:r>
              <w:t>the</w:t>
            </w:r>
            <w:r>
              <w:rPr>
                <w:spacing w:val="84"/>
              </w:rPr>
              <w:t xml:space="preserve"> </w:t>
            </w:r>
            <w:r>
              <w:t>two</w:t>
            </w:r>
            <w:r>
              <w:rPr>
                <w:spacing w:val="85"/>
              </w:rPr>
              <w:t xml:space="preserve"> </w:t>
            </w:r>
            <w:r>
              <w:t>previous</w:t>
            </w:r>
            <w:r>
              <w:rPr>
                <w:spacing w:val="84"/>
              </w:rPr>
              <w:t xml:space="preserve"> </w:t>
            </w:r>
            <w:r>
              <w:t>six-month</w:t>
            </w:r>
            <w:r>
              <w:rPr>
                <w:spacing w:val="85"/>
              </w:rPr>
              <w:t xml:space="preserve"> </w:t>
            </w:r>
            <w:r>
              <w:t>reporting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5F91852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7591EEF" w14:textId="77777777">
        <w:trPr>
          <w:trHeight w:val="350"/>
        </w:trPr>
        <w:tc>
          <w:tcPr>
            <w:tcW w:w="2040" w:type="dxa"/>
            <w:tcBorders>
              <w:top w:val="nil"/>
              <w:bottom w:val="nil"/>
            </w:tcBorders>
          </w:tcPr>
          <w:p w14:paraId="6EB3166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7703035" w14:textId="77777777" w:rsidR="00D80BBC" w:rsidRDefault="00000000">
            <w:pPr>
              <w:pStyle w:val="TableParagraph"/>
              <w:spacing w:before="15"/>
              <w:ind w:left="119"/>
            </w:pPr>
            <w:r>
              <w:t>periods</w:t>
            </w:r>
            <w:r>
              <w:rPr>
                <w:position w:val="8"/>
                <w:sz w:val="12"/>
              </w:rPr>
              <w:t>33</w:t>
            </w:r>
            <w:r>
              <w:t>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5F65CF6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5C946BEF" w14:textId="77777777">
        <w:trPr>
          <w:trHeight w:val="350"/>
        </w:trPr>
        <w:tc>
          <w:tcPr>
            <w:tcW w:w="2040" w:type="dxa"/>
            <w:tcBorders>
              <w:top w:val="nil"/>
              <w:bottom w:val="nil"/>
            </w:tcBorders>
          </w:tcPr>
          <w:p w14:paraId="6104A14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9ACBEB9" w14:textId="77777777" w:rsidR="00D80BBC" w:rsidRDefault="00000000">
            <w:pPr>
              <w:pStyle w:val="TableParagraph"/>
              <w:spacing w:before="75"/>
              <w:ind w:left="119"/>
            </w:pPr>
            <w:r>
              <w:t>This</w:t>
            </w:r>
            <w:r>
              <w:rPr>
                <w:spacing w:val="39"/>
              </w:rPr>
              <w:t xml:space="preserve"> </w:t>
            </w:r>
            <w:r>
              <w:t>should</w:t>
            </w:r>
            <w:r>
              <w:rPr>
                <w:spacing w:val="39"/>
              </w:rPr>
              <w:t xml:space="preserve"> </w:t>
            </w:r>
            <w:r>
              <w:t>include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39"/>
              </w:rPr>
              <w:t xml:space="preserve"> </w:t>
            </w:r>
            <w:r>
              <w:t>percentage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payments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31D781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5E8C7647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44FD9367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F0CBF9E" w14:textId="77777777" w:rsidR="00D80BBC" w:rsidRDefault="00000000">
            <w:pPr>
              <w:pStyle w:val="TableParagraph"/>
              <w:spacing w:before="15"/>
              <w:ind w:left="119"/>
            </w:pPr>
            <w:r>
              <w:t>and</w:t>
            </w:r>
            <w:r>
              <w:rPr>
                <w:spacing w:val="24"/>
              </w:rPr>
              <w:t xml:space="preserve"> </w:t>
            </w:r>
            <w:r>
              <w:t>invoices</w:t>
            </w:r>
            <w:r>
              <w:rPr>
                <w:spacing w:val="70"/>
              </w:rPr>
              <w:t xml:space="preserve"> </w:t>
            </w:r>
            <w:r>
              <w:t>paid</w:t>
            </w:r>
            <w:r>
              <w:rPr>
                <w:spacing w:val="70"/>
              </w:rPr>
              <w:t xml:space="preserve"> </w:t>
            </w:r>
            <w:r>
              <w:t>within</w:t>
            </w:r>
            <w:r>
              <w:rPr>
                <w:spacing w:val="70"/>
              </w:rPr>
              <w:t xml:space="preserve"> </w:t>
            </w:r>
            <w:r>
              <w:t>each</w:t>
            </w:r>
            <w:r>
              <w:rPr>
                <w:spacing w:val="70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the</w:t>
            </w:r>
            <w:r>
              <w:rPr>
                <w:spacing w:val="70"/>
              </w:rPr>
              <w:t xml:space="preserve"> </w:t>
            </w:r>
            <w:r>
              <w:t>following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71FEB2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D2DBE6D" w14:textId="77777777">
        <w:trPr>
          <w:trHeight w:val="332"/>
        </w:trPr>
        <w:tc>
          <w:tcPr>
            <w:tcW w:w="2040" w:type="dxa"/>
            <w:tcBorders>
              <w:top w:val="nil"/>
              <w:bottom w:val="nil"/>
            </w:tcBorders>
          </w:tcPr>
          <w:p w14:paraId="4DA27675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CA73939" w14:textId="77777777" w:rsidR="00D80BBC" w:rsidRDefault="00000000">
            <w:pPr>
              <w:pStyle w:val="TableParagraph"/>
              <w:spacing w:before="15"/>
              <w:ind w:left="119"/>
            </w:pPr>
            <w:r>
              <w:t>categories: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64B2DE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8B1543F" w14:textId="77777777">
        <w:trPr>
          <w:trHeight w:val="869"/>
        </w:trPr>
        <w:tc>
          <w:tcPr>
            <w:tcW w:w="2040" w:type="dxa"/>
            <w:tcBorders>
              <w:top w:val="nil"/>
              <w:bottom w:val="nil"/>
            </w:tcBorders>
          </w:tcPr>
          <w:p w14:paraId="0EEF59E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F59BC88" w14:textId="77777777" w:rsidR="00D80BBC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1085"/>
              </w:tabs>
              <w:spacing w:before="94"/>
              <w:ind w:hanging="246"/>
            </w:pPr>
            <w:r>
              <w:t>within</w:t>
            </w:r>
            <w:r>
              <w:rPr>
                <w:spacing w:val="-5"/>
              </w:rPr>
              <w:t xml:space="preserve"> </w:t>
            </w:r>
            <w:r>
              <w:t>30</w:t>
            </w:r>
            <w:r>
              <w:rPr>
                <w:spacing w:val="-4"/>
              </w:rPr>
              <w:t xml:space="preserve"> </w:t>
            </w:r>
            <w:r>
              <w:t>days.</w:t>
            </w:r>
          </w:p>
          <w:p w14:paraId="00A2624F" w14:textId="77777777" w:rsidR="00D80BBC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1085"/>
              </w:tabs>
              <w:spacing w:before="158"/>
              <w:ind w:hanging="246"/>
            </w:pPr>
            <w:r>
              <w:t>in</w:t>
            </w:r>
            <w:r>
              <w:rPr>
                <w:spacing w:val="-3"/>
              </w:rPr>
              <w:t xml:space="preserve"> </w:t>
            </w:r>
            <w:r>
              <w:t>31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days.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0A22D50" w14:textId="77777777" w:rsidR="00D80BBC" w:rsidRDefault="00000000">
            <w:pPr>
              <w:pStyle w:val="TableParagraph"/>
              <w:spacing w:before="56"/>
              <w:ind w:left="115" w:right="103" w:hanging="1"/>
              <w:jc w:val="center"/>
            </w:pPr>
            <w:r>
              <w:t>PERCENTAGE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PAYMENTS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EACH</w:t>
            </w:r>
            <w:r>
              <w:rPr>
                <w:spacing w:val="-58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PERIOD</w:t>
            </w:r>
          </w:p>
        </w:tc>
      </w:tr>
      <w:tr w:rsidR="00D80BBC" w14:paraId="3642A07A" w14:textId="77777777">
        <w:trPr>
          <w:trHeight w:val="382"/>
        </w:trPr>
        <w:tc>
          <w:tcPr>
            <w:tcW w:w="2040" w:type="dxa"/>
            <w:tcBorders>
              <w:top w:val="nil"/>
              <w:bottom w:val="nil"/>
            </w:tcBorders>
          </w:tcPr>
          <w:p w14:paraId="65F9AF67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36CAFD4D" w14:textId="77777777" w:rsidR="00D80BBC" w:rsidRDefault="00000000">
            <w:pPr>
              <w:pStyle w:val="TableParagraph"/>
              <w:spacing w:before="46"/>
              <w:ind w:left="839"/>
            </w:pPr>
            <w:r>
              <w:t>3.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61</w:t>
            </w:r>
            <w:r>
              <w:rPr>
                <w:spacing w:val="-3"/>
              </w:rPr>
              <w:t xml:space="preserve"> </w:t>
            </w:r>
            <w:r>
              <w:t>days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more.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464489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5A12ECE" w14:textId="77777777">
        <w:trPr>
          <w:trHeight w:val="350"/>
        </w:trPr>
        <w:tc>
          <w:tcPr>
            <w:tcW w:w="2040" w:type="dxa"/>
            <w:tcBorders>
              <w:top w:val="nil"/>
              <w:bottom w:val="nil"/>
            </w:tcBorders>
          </w:tcPr>
          <w:p w14:paraId="3513424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3EE3B04F" w14:textId="77777777" w:rsidR="00D80BBC" w:rsidRDefault="00000000">
            <w:pPr>
              <w:pStyle w:val="TableParagraph"/>
              <w:spacing w:before="75"/>
              <w:ind w:right="106"/>
              <w:jc w:val="right"/>
            </w:pPr>
            <w:r>
              <w:t>4.</w:t>
            </w:r>
            <w:r>
              <w:rPr>
                <w:spacing w:val="56"/>
              </w:rPr>
              <w:t xml:space="preserve"> </w:t>
            </w:r>
            <w:r>
              <w:t>due</w:t>
            </w:r>
            <w:r>
              <w:rPr>
                <w:spacing w:val="57"/>
              </w:rPr>
              <w:t xml:space="preserve"> </w:t>
            </w:r>
            <w:r>
              <w:t>but</w:t>
            </w:r>
            <w:r>
              <w:rPr>
                <w:spacing w:val="57"/>
              </w:rPr>
              <w:t xml:space="preserve"> </w:t>
            </w:r>
            <w:r>
              <w:t>not</w:t>
            </w:r>
            <w:r>
              <w:rPr>
                <w:spacing w:val="57"/>
              </w:rPr>
              <w:t xml:space="preserve"> </w:t>
            </w:r>
            <w:r>
              <w:t>paid</w:t>
            </w:r>
            <w:r>
              <w:rPr>
                <w:spacing w:val="57"/>
              </w:rPr>
              <w:t xml:space="preserve"> </w:t>
            </w:r>
            <w:r>
              <w:t>by</w:t>
            </w:r>
            <w:r>
              <w:rPr>
                <w:spacing w:val="57"/>
              </w:rPr>
              <w:t xml:space="preserve"> </w:t>
            </w:r>
            <w:r>
              <w:t>the</w:t>
            </w:r>
            <w:r>
              <w:rPr>
                <w:spacing w:val="57"/>
              </w:rPr>
              <w:t xml:space="preserve"> </w:t>
            </w:r>
            <w:r>
              <w:t>last</w:t>
            </w:r>
            <w:r>
              <w:rPr>
                <w:spacing w:val="42"/>
              </w:rPr>
              <w:t xml:space="preserve"> </w:t>
            </w:r>
            <w:r>
              <w:t>date</w:t>
            </w:r>
            <w:r>
              <w:rPr>
                <w:spacing w:val="42"/>
              </w:rPr>
              <w:t xml:space="preserve"> </w:t>
            </w:r>
            <w:r>
              <w:t>for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FEF97D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18E9B9D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738D7FE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670D6C7" w14:textId="77777777" w:rsidR="00D80BBC" w:rsidRDefault="00000000">
            <w:pPr>
              <w:pStyle w:val="TableParagraph"/>
              <w:spacing w:before="15"/>
              <w:ind w:left="839"/>
            </w:pPr>
            <w:r>
              <w:t>payment</w:t>
            </w:r>
            <w:r>
              <w:rPr>
                <w:spacing w:val="-7"/>
              </w:rPr>
              <w:t xml:space="preserve"> </w:t>
            </w:r>
            <w:r>
              <w:t>under</w:t>
            </w:r>
            <w:r>
              <w:rPr>
                <w:spacing w:val="-7"/>
              </w:rPr>
              <w:t xml:space="preserve"> </w:t>
            </w:r>
            <w:r>
              <w:t>agreed</w:t>
            </w:r>
            <w:r>
              <w:rPr>
                <w:spacing w:val="-7"/>
              </w:rPr>
              <w:t xml:space="preserve"> </w:t>
            </w:r>
            <w:r>
              <w:t>contractual</w:t>
            </w:r>
            <w:r>
              <w:rPr>
                <w:spacing w:val="-6"/>
              </w:rPr>
              <w:t xml:space="preserve"> </w:t>
            </w:r>
            <w:r>
              <w:t>terms.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1EC4E9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E301A7B" w14:textId="77777777">
        <w:trPr>
          <w:trHeight w:val="763"/>
        </w:trPr>
        <w:tc>
          <w:tcPr>
            <w:tcW w:w="2040" w:type="dxa"/>
            <w:tcBorders>
              <w:top w:val="nil"/>
              <w:bottom w:val="nil"/>
            </w:tcBorders>
          </w:tcPr>
          <w:p w14:paraId="36F4C3CF" w14:textId="77777777" w:rsidR="00D80BBC" w:rsidRDefault="00D80BBC">
            <w:pPr>
              <w:pStyle w:val="TableParagraph"/>
            </w:pPr>
          </w:p>
          <w:p w14:paraId="6708AAA6" w14:textId="77777777" w:rsidR="00D80BBC" w:rsidRDefault="00000000">
            <w:pPr>
              <w:pStyle w:val="TableParagraph"/>
              <w:ind w:left="104"/>
            </w:pPr>
            <w:r>
              <w:t>7.6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28782F6" w14:textId="77777777" w:rsidR="00D80BBC" w:rsidRDefault="00000000">
            <w:pPr>
              <w:pStyle w:val="TableParagraph"/>
              <w:spacing w:before="163" w:line="290" w:lineRule="atLeast"/>
              <w:ind w:left="119"/>
            </w:pPr>
            <w:r>
              <w:t>Please</w:t>
            </w:r>
            <w:r>
              <w:rPr>
                <w:spacing w:val="9"/>
              </w:rPr>
              <w:t xml:space="preserve"> </w:t>
            </w:r>
            <w:r>
              <w:t>provide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average</w:t>
            </w:r>
            <w:r>
              <w:rPr>
                <w:spacing w:val="10"/>
              </w:rPr>
              <w:t xml:space="preserve"> </w:t>
            </w:r>
            <w:r>
              <w:t>number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days</w:t>
            </w:r>
            <w:r>
              <w:rPr>
                <w:spacing w:val="-4"/>
              </w:rPr>
              <w:t xml:space="preserve"> </w:t>
            </w:r>
            <w:r>
              <w:t>taken</w:t>
            </w:r>
            <w:r>
              <w:rPr>
                <w:spacing w:val="-58"/>
              </w:rPr>
              <w:t xml:space="preserve"> </w:t>
            </w:r>
            <w:r>
              <w:t>by</w:t>
            </w:r>
            <w:r>
              <w:rPr>
                <w:spacing w:val="56"/>
              </w:rPr>
              <w:t xml:space="preserve"> </w:t>
            </w:r>
            <w:r>
              <w:t>you</w:t>
            </w:r>
            <w:r>
              <w:rPr>
                <w:spacing w:val="56"/>
              </w:rPr>
              <w:t xml:space="preserve"> </w:t>
            </w:r>
            <w:r>
              <w:t>to</w:t>
            </w:r>
            <w:r>
              <w:rPr>
                <w:spacing w:val="56"/>
              </w:rPr>
              <w:t xml:space="preserve"> </w:t>
            </w:r>
            <w:r>
              <w:t>pay</w:t>
            </w:r>
            <w:r>
              <w:rPr>
                <w:spacing w:val="56"/>
              </w:rPr>
              <w:t xml:space="preserve"> </w:t>
            </w:r>
            <w:r>
              <w:t>an</w:t>
            </w:r>
            <w:r>
              <w:rPr>
                <w:spacing w:val="41"/>
              </w:rPr>
              <w:t xml:space="preserve"> </w:t>
            </w:r>
            <w:r>
              <w:t>invoice</w:t>
            </w:r>
            <w:r>
              <w:rPr>
                <w:spacing w:val="41"/>
              </w:rPr>
              <w:t xml:space="preserve"> </w:t>
            </w:r>
            <w:r>
              <w:t>to</w:t>
            </w:r>
            <w:r>
              <w:rPr>
                <w:spacing w:val="41"/>
              </w:rPr>
              <w:t xml:space="preserve"> </w:t>
            </w:r>
            <w:r>
              <w:t>those</w:t>
            </w:r>
            <w:r>
              <w:rPr>
                <w:spacing w:val="41"/>
              </w:rPr>
              <w:t xml:space="preserve"> </w:t>
            </w:r>
            <w:r>
              <w:t>in</w:t>
            </w:r>
            <w:r>
              <w:rPr>
                <w:spacing w:val="41"/>
              </w:rPr>
              <w:t xml:space="preserve"> </w:t>
            </w:r>
            <w:r>
              <w:t>your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3B7FD58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347EFAFA" w14:textId="77777777" w:rsidR="00D80BBC" w:rsidRDefault="00D80BBC">
            <w:pPr>
              <w:pStyle w:val="TableParagraph"/>
              <w:rPr>
                <w:sz w:val="20"/>
              </w:rPr>
            </w:pPr>
          </w:p>
          <w:p w14:paraId="066F12C7" w14:textId="77777777" w:rsidR="00D80BBC" w:rsidRDefault="00000000">
            <w:pPr>
              <w:pStyle w:val="TableParagraph"/>
              <w:spacing w:line="237" w:lineRule="exact"/>
              <w:ind w:left="127" w:right="117"/>
              <w:jc w:val="center"/>
            </w:pPr>
            <w:r>
              <w:t>AVERAGE</w:t>
            </w:r>
            <w:r>
              <w:rPr>
                <w:spacing w:val="-14"/>
              </w:rPr>
              <w:t xml:space="preserve"> </w:t>
            </w:r>
            <w:r>
              <w:t>NUMBER</w:t>
            </w:r>
          </w:p>
        </w:tc>
      </w:tr>
      <w:tr w:rsidR="00D80BBC" w14:paraId="6128292F" w14:textId="77777777">
        <w:trPr>
          <w:trHeight w:val="296"/>
        </w:trPr>
        <w:tc>
          <w:tcPr>
            <w:tcW w:w="2040" w:type="dxa"/>
            <w:tcBorders>
              <w:top w:val="nil"/>
              <w:bottom w:val="nil"/>
            </w:tcBorders>
          </w:tcPr>
          <w:p w14:paraId="4674D7B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B8585FE" w14:textId="77777777" w:rsidR="00D80BBC" w:rsidRDefault="00000000">
            <w:pPr>
              <w:pStyle w:val="TableParagraph"/>
              <w:spacing w:before="20"/>
              <w:ind w:left="119"/>
            </w:pPr>
            <w:r>
              <w:t>immediate</w:t>
            </w:r>
            <w:r>
              <w:rPr>
                <w:spacing w:val="39"/>
              </w:rPr>
              <w:t xml:space="preserve"> </w:t>
            </w:r>
            <w:r>
              <w:t>supply</w:t>
            </w:r>
            <w:r>
              <w:rPr>
                <w:spacing w:val="39"/>
              </w:rPr>
              <w:t xml:space="preserve"> </w:t>
            </w:r>
            <w:r>
              <w:t>chain</w:t>
            </w:r>
            <w:r>
              <w:rPr>
                <w:spacing w:val="25"/>
              </w:rPr>
              <w:t xml:space="preserve"> </w:t>
            </w:r>
            <w:r>
              <w:t>on</w:t>
            </w:r>
            <w:r>
              <w:rPr>
                <w:spacing w:val="25"/>
              </w:rPr>
              <w:t xml:space="preserve"> </w:t>
            </w:r>
            <w:r>
              <w:t>all</w:t>
            </w:r>
            <w:r>
              <w:rPr>
                <w:spacing w:val="25"/>
              </w:rPr>
              <w:t xml:space="preserve"> </w:t>
            </w:r>
            <w:r>
              <w:t>contracts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25"/>
              </w:rPr>
              <w:t xml:space="preserve"> </w:t>
            </w:r>
            <w:r>
              <w:t>each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C721F51" w14:textId="77777777" w:rsidR="00D80BBC" w:rsidRDefault="00000000">
            <w:pPr>
              <w:pStyle w:val="TableParagraph"/>
              <w:spacing w:line="249" w:lineRule="exact"/>
              <w:ind w:left="127" w:right="117"/>
              <w:jc w:val="center"/>
            </w:pPr>
            <w:r>
              <w:t>OF</w:t>
            </w:r>
            <w:r>
              <w:rPr>
                <w:spacing w:val="-15"/>
              </w:rPr>
              <w:t xml:space="preserve"> </w:t>
            </w:r>
            <w:r>
              <w:t>DAYS</w:t>
            </w:r>
            <w:r>
              <w:rPr>
                <w:spacing w:val="-15"/>
              </w:rPr>
              <w:t xml:space="preserve"> </w:t>
            </w:r>
            <w:r>
              <w:t>TO</w:t>
            </w:r>
            <w:r>
              <w:rPr>
                <w:spacing w:val="-15"/>
              </w:rPr>
              <w:t xml:space="preserve"> </w:t>
            </w:r>
            <w:r>
              <w:t>PAY</w:t>
            </w:r>
          </w:p>
        </w:tc>
      </w:tr>
      <w:tr w:rsidR="00D80BBC" w14:paraId="35090490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5CC0EA35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FE5CFF0" w14:textId="77777777" w:rsidR="00D80BBC" w:rsidRDefault="00000000">
            <w:pPr>
              <w:pStyle w:val="TableParagraph"/>
              <w:spacing w:before="15"/>
              <w:ind w:left="119"/>
            </w:pP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two</w:t>
            </w:r>
            <w:r>
              <w:rPr>
                <w:spacing w:val="-6"/>
              </w:rPr>
              <w:t xml:space="preserve"> </w:t>
            </w:r>
            <w:r>
              <w:t>previous</w:t>
            </w:r>
            <w:r>
              <w:rPr>
                <w:spacing w:val="-6"/>
              </w:rPr>
              <w:t xml:space="preserve"> </w:t>
            </w:r>
            <w:r>
              <w:t>six-month</w:t>
            </w:r>
            <w:r>
              <w:rPr>
                <w:spacing w:val="-6"/>
              </w:rPr>
              <w:t xml:space="preserve"> </w:t>
            </w:r>
            <w:r>
              <w:t>reporting</w:t>
            </w:r>
            <w:r>
              <w:rPr>
                <w:spacing w:val="-6"/>
              </w:rPr>
              <w:t xml:space="preserve"> </w:t>
            </w:r>
            <w:r>
              <w:t>periods.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E671E7A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42741575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3600E4C6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B555F50" w14:textId="77777777" w:rsidR="00D80BBC" w:rsidRDefault="00000000">
            <w:pPr>
              <w:pStyle w:val="TableParagraph"/>
              <w:spacing w:before="202"/>
              <w:ind w:left="119"/>
            </w:pPr>
            <w:r>
              <w:t>It</w:t>
            </w:r>
            <w:r>
              <w:rPr>
                <w:spacing w:val="39"/>
              </w:rPr>
              <w:t xml:space="preserve"> </w:t>
            </w:r>
            <w:r>
              <w:t>is</w:t>
            </w:r>
            <w:r>
              <w:rPr>
                <w:spacing w:val="40"/>
              </w:rPr>
              <w:t xml:space="preserve"> </w:t>
            </w:r>
            <w:r>
              <w:t>acceptable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cross</w:t>
            </w:r>
            <w:r>
              <w:rPr>
                <w:spacing w:val="26"/>
              </w:rPr>
              <w:t xml:space="preserve"> </w:t>
            </w:r>
            <w:r>
              <w:t>refer</w:t>
            </w:r>
            <w:r>
              <w:rPr>
                <w:spacing w:val="25"/>
              </w:rPr>
              <w:t xml:space="preserve"> </w:t>
            </w:r>
            <w:r>
              <w:t>to</w:t>
            </w:r>
            <w:r>
              <w:rPr>
                <w:spacing w:val="26"/>
              </w:rPr>
              <w:t xml:space="preserve"> </w:t>
            </w:r>
            <w:r>
              <w:t>information</w:t>
            </w:r>
            <w:r>
              <w:rPr>
                <w:spacing w:val="25"/>
              </w:rPr>
              <w:t xml:space="preserve"> </w:t>
            </w:r>
            <w:r>
              <w:t>that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53662AA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26C377DC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7A681386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5C1FCB6" w14:textId="77777777" w:rsidR="00D80BBC" w:rsidRDefault="00000000">
            <w:pPr>
              <w:pStyle w:val="TableParagraph"/>
              <w:spacing w:before="15"/>
              <w:ind w:left="119"/>
            </w:pPr>
            <w:r>
              <w:t>has</w:t>
            </w:r>
            <w:r>
              <w:rPr>
                <w:spacing w:val="24"/>
              </w:rPr>
              <w:t xml:space="preserve"> </w:t>
            </w:r>
            <w:r>
              <w:t>previously</w:t>
            </w:r>
            <w:r>
              <w:rPr>
                <w:spacing w:val="24"/>
              </w:rPr>
              <w:t xml:space="preserve"> </w:t>
            </w:r>
            <w:r>
              <w:t>been</w:t>
            </w:r>
            <w:r>
              <w:rPr>
                <w:spacing w:val="24"/>
              </w:rPr>
              <w:t xml:space="preserve"> </w:t>
            </w:r>
            <w:r>
              <w:t>submitted</w:t>
            </w:r>
            <w:r>
              <w:rPr>
                <w:spacing w:val="24"/>
              </w:rPr>
              <w:t xml:space="preserve"> </w:t>
            </w:r>
            <w:r>
              <w:t>to</w:t>
            </w:r>
            <w:r>
              <w:rPr>
                <w:spacing w:val="24"/>
              </w:rPr>
              <w:t xml:space="preserve"> </w:t>
            </w:r>
            <w:r>
              <w:t>Government</w:t>
            </w:r>
            <w:r>
              <w:rPr>
                <w:spacing w:val="24"/>
              </w:rPr>
              <w:t xml:space="preserve"> </w:t>
            </w:r>
            <w:r>
              <w:t>or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E087D7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2E1FA93C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33D9FD2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CD28169" w14:textId="77777777" w:rsidR="00D80BBC" w:rsidRDefault="00000000">
            <w:pPr>
              <w:pStyle w:val="TableParagraph"/>
              <w:spacing w:before="15"/>
              <w:ind w:left="119"/>
            </w:pPr>
            <w:r>
              <w:t>other</w:t>
            </w:r>
            <w:r>
              <w:rPr>
                <w:spacing w:val="54"/>
              </w:rPr>
              <w:t xml:space="preserve"> </w:t>
            </w:r>
            <w:r>
              <w:t>bodies</w:t>
            </w:r>
            <w:r>
              <w:rPr>
                <w:spacing w:val="54"/>
              </w:rPr>
              <w:t xml:space="preserve"> </w:t>
            </w:r>
            <w:r>
              <w:t>or</w:t>
            </w:r>
            <w:r>
              <w:rPr>
                <w:spacing w:val="54"/>
              </w:rPr>
              <w:t xml:space="preserve"> </w:t>
            </w:r>
            <w:r>
              <w:t>is</w:t>
            </w:r>
            <w:r>
              <w:rPr>
                <w:spacing w:val="55"/>
              </w:rPr>
              <w:t xml:space="preserve"> </w:t>
            </w:r>
            <w:r>
              <w:t>publicly</w:t>
            </w:r>
            <w:r>
              <w:rPr>
                <w:spacing w:val="40"/>
              </w:rPr>
              <w:t xml:space="preserve"> </w:t>
            </w:r>
            <w:r>
              <w:t>available</w:t>
            </w:r>
            <w:r>
              <w:rPr>
                <w:spacing w:val="39"/>
              </w:rPr>
              <w:t xml:space="preserve"> </w:t>
            </w:r>
            <w:r>
              <w:t>(provided</w:t>
            </w:r>
            <w:r>
              <w:rPr>
                <w:spacing w:val="40"/>
              </w:rPr>
              <w:t xml:space="preserve"> </w:t>
            </w:r>
            <w:r>
              <w:t>it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2BB7FB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0486E666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0FAC3226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C0C9CFE" w14:textId="77777777" w:rsidR="00D80BBC" w:rsidRDefault="00000000">
            <w:pPr>
              <w:pStyle w:val="TableParagraph"/>
              <w:spacing w:before="15"/>
              <w:ind w:left="119"/>
            </w:pPr>
            <w:r>
              <w:t>covers</w:t>
            </w:r>
            <w:r>
              <w:rPr>
                <w:spacing w:val="52"/>
              </w:rPr>
              <w:t xml:space="preserve"> </w:t>
            </w:r>
            <w:r>
              <w:t>the</w:t>
            </w:r>
            <w:r>
              <w:rPr>
                <w:spacing w:val="52"/>
              </w:rPr>
              <w:t xml:space="preserve"> </w:t>
            </w:r>
            <w:r>
              <w:t>required</w:t>
            </w:r>
            <w:r>
              <w:rPr>
                <w:spacing w:val="52"/>
              </w:rPr>
              <w:t xml:space="preserve"> </w:t>
            </w:r>
            <w:r>
              <w:t>reporting</w:t>
            </w:r>
            <w:r>
              <w:rPr>
                <w:spacing w:val="38"/>
              </w:rPr>
              <w:t xml:space="preserve"> </w:t>
            </w:r>
            <w:r>
              <w:t>periods),</w:t>
            </w:r>
            <w:r>
              <w:rPr>
                <w:spacing w:val="37"/>
              </w:rPr>
              <w:t xml:space="preserve"> </w:t>
            </w:r>
            <w:r>
              <w:t>including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AEF972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29B4E28B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46419D1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E353501" w14:textId="77777777" w:rsidR="00D80BBC" w:rsidRDefault="00000000">
            <w:pPr>
              <w:pStyle w:val="TableParagraph"/>
              <w:spacing w:before="15"/>
              <w:ind w:left="119"/>
            </w:pPr>
            <w:r>
              <w:t>data</w:t>
            </w:r>
            <w:r>
              <w:rPr>
                <w:spacing w:val="38"/>
              </w:rPr>
              <w:t xml:space="preserve"> </w:t>
            </w:r>
            <w:r>
              <w:t>published</w:t>
            </w:r>
            <w:r>
              <w:rPr>
                <w:spacing w:val="39"/>
              </w:rPr>
              <w:t xml:space="preserve"> </w:t>
            </w:r>
            <w:r>
              <w:t>in</w:t>
            </w:r>
            <w:r>
              <w:rPr>
                <w:spacing w:val="39"/>
              </w:rPr>
              <w:t xml:space="preserve"> </w:t>
            </w:r>
            <w:r>
              <w:t>accordance</w:t>
            </w:r>
            <w:r>
              <w:rPr>
                <w:spacing w:val="39"/>
              </w:rPr>
              <w:t xml:space="preserve"> </w:t>
            </w:r>
            <w:r>
              <w:t>with</w:t>
            </w:r>
            <w:r>
              <w:rPr>
                <w:spacing w:val="24"/>
              </w:rPr>
              <w:t xml:space="preserve"> </w:t>
            </w:r>
            <w:r>
              <w:t>the</w:t>
            </w:r>
            <w:r>
              <w:rPr>
                <w:spacing w:val="25"/>
              </w:rPr>
              <w:t xml:space="preserve"> </w:t>
            </w:r>
            <w:hyperlink r:id="rId18">
              <w:r>
                <w:rPr>
                  <w:color w:val="1154CC"/>
                  <w:u w:val="thick" w:color="1154CC"/>
                </w:rPr>
                <w:t>Reporting</w:t>
              </w:r>
            </w:hyperlink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A3F4E8A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A40077F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1B63C33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D45E5B5" w14:textId="77777777" w:rsidR="00D80BBC" w:rsidRDefault="00000000">
            <w:pPr>
              <w:pStyle w:val="TableParagraph"/>
              <w:tabs>
                <w:tab w:val="left" w:pos="695"/>
                <w:tab w:val="left" w:pos="1879"/>
                <w:tab w:val="left" w:pos="3099"/>
                <w:tab w:val="left" w:pos="3782"/>
              </w:tabs>
              <w:spacing w:before="15"/>
              <w:ind w:left="119"/>
            </w:pPr>
            <w:hyperlink r:id="rId19">
              <w:r>
                <w:rPr>
                  <w:color w:val="1154CC"/>
                  <w:u w:val="thick" w:color="1154CC"/>
                </w:rPr>
                <w:t>on</w:t>
              </w:r>
              <w:r>
                <w:rPr>
                  <w:color w:val="1154CC"/>
                  <w:u w:val="thick" w:color="1154CC"/>
                </w:rPr>
                <w:tab/>
                <w:t>Payment</w:t>
              </w:r>
              <w:r>
                <w:rPr>
                  <w:color w:val="1154CC"/>
                  <w:u w:val="thick" w:color="1154CC"/>
                </w:rPr>
                <w:tab/>
                <w:t>Practices</w:t>
              </w:r>
              <w:r>
                <w:rPr>
                  <w:color w:val="1154CC"/>
                  <w:u w:val="thick" w:color="1154CC"/>
                </w:rPr>
                <w:tab/>
                <w:t>and</w:t>
              </w:r>
              <w:r>
                <w:rPr>
                  <w:color w:val="1154CC"/>
                  <w:u w:val="thick" w:color="1154CC"/>
                </w:rPr>
                <w:tab/>
                <w:t>Performance</w:t>
              </w:r>
            </w:hyperlink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D8A35D5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4C837B0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256C41D2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525CEFC" w14:textId="77777777" w:rsidR="00D80BBC" w:rsidRDefault="00000000">
            <w:pPr>
              <w:pStyle w:val="TableParagraph"/>
              <w:spacing w:before="15"/>
              <w:ind w:left="119"/>
            </w:pPr>
            <w:hyperlink r:id="rId20">
              <w:r>
                <w:rPr>
                  <w:color w:val="1154CC"/>
                  <w:u w:val="thick" w:color="1154CC"/>
                </w:rPr>
                <w:t>Regulations</w:t>
              </w:r>
              <w:r>
                <w:rPr>
                  <w:color w:val="1154CC"/>
                  <w:spacing w:val="39"/>
                  <w:u w:val="thick" w:color="1154CC"/>
                </w:rPr>
                <w:t xml:space="preserve"> </w:t>
              </w:r>
              <w:r>
                <w:rPr>
                  <w:color w:val="1154CC"/>
                  <w:u w:val="thick" w:color="1154CC"/>
                </w:rPr>
                <w:t>2017</w:t>
              </w:r>
            </w:hyperlink>
            <w:r>
              <w:t>.</w:t>
            </w:r>
            <w:r>
              <w:rPr>
                <w:spacing w:val="39"/>
              </w:rPr>
              <w:t xml:space="preserve"> </w:t>
            </w:r>
            <w:r>
              <w:t>If</w:t>
            </w:r>
            <w:r>
              <w:rPr>
                <w:spacing w:val="39"/>
              </w:rPr>
              <w:t xml:space="preserve"> </w:t>
            </w:r>
            <w:r>
              <w:t>you</w:t>
            </w:r>
            <w:r>
              <w:rPr>
                <w:spacing w:val="39"/>
              </w:rPr>
              <w:t xml:space="preserve"> </w:t>
            </w:r>
            <w:r>
              <w:t>do</w:t>
            </w:r>
            <w:r>
              <w:rPr>
                <w:spacing w:val="39"/>
              </w:rPr>
              <w:t xml:space="preserve"> </w:t>
            </w:r>
            <w:r>
              <w:t>wish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39"/>
              </w:rPr>
              <w:t xml:space="preserve"> </w:t>
            </w:r>
            <w:r>
              <w:t>cross</w:t>
            </w:r>
            <w:r>
              <w:rPr>
                <w:spacing w:val="39"/>
              </w:rPr>
              <w:t xml:space="preserve"> </w:t>
            </w:r>
            <w:r>
              <w:t>refer,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6826E2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0536EFF4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700D484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899E657" w14:textId="77777777" w:rsidR="00D80BBC" w:rsidRDefault="00000000">
            <w:pPr>
              <w:pStyle w:val="TableParagraph"/>
              <w:spacing w:before="15"/>
              <w:ind w:left="119"/>
            </w:pPr>
            <w:r>
              <w:t>please</w:t>
            </w:r>
            <w:r>
              <w:rPr>
                <w:spacing w:val="-7"/>
              </w:rPr>
              <w:t xml:space="preserve"> </w:t>
            </w:r>
            <w:r>
              <w:t>provide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and/or</w:t>
            </w:r>
            <w:r>
              <w:rPr>
                <w:spacing w:val="-6"/>
              </w:rPr>
              <w:t xml:space="preserve"> </w:t>
            </w:r>
            <w:r>
              <w:t>insert</w:t>
            </w:r>
            <w:r>
              <w:rPr>
                <w:spacing w:val="-7"/>
              </w:rPr>
              <w:t xml:space="preserve"> </w:t>
            </w:r>
            <w:r>
              <w:t>link(s).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32673D7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2D87108D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27A005E2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10E8951" w14:textId="77777777" w:rsidR="00D80BBC" w:rsidRDefault="00000000">
            <w:pPr>
              <w:pStyle w:val="TableParagraph"/>
              <w:spacing w:before="202"/>
              <w:ind w:left="119"/>
            </w:pPr>
            <w:r>
              <w:t>If</w:t>
            </w:r>
            <w:r>
              <w:rPr>
                <w:spacing w:val="25"/>
              </w:rPr>
              <w:t xml:space="preserve"> </w:t>
            </w:r>
            <w:r>
              <w:t>you</w:t>
            </w:r>
            <w:r>
              <w:rPr>
                <w:spacing w:val="25"/>
              </w:rPr>
              <w:t xml:space="preserve"> </w:t>
            </w:r>
            <w:r>
              <w:t>are</w:t>
            </w:r>
            <w:r>
              <w:rPr>
                <w:spacing w:val="25"/>
              </w:rPr>
              <w:t xml:space="preserve"> </w:t>
            </w:r>
            <w:r>
              <w:t>unable</w:t>
            </w:r>
            <w:r>
              <w:rPr>
                <w:spacing w:val="25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demonstrate</w:t>
            </w:r>
            <w:r>
              <w:rPr>
                <w:spacing w:val="10"/>
              </w:rPr>
              <w:t xml:space="preserve"> </w:t>
            </w:r>
            <w:r>
              <w:t>that</w:t>
            </w:r>
            <w:r>
              <w:rPr>
                <w:spacing w:val="11"/>
              </w:rPr>
              <w:t xml:space="preserve"> </w:t>
            </w:r>
            <w:r>
              <w:t>all</w:t>
            </w:r>
            <w:r>
              <w:rPr>
                <w:spacing w:val="11"/>
              </w:rPr>
              <w:t xml:space="preserve"> </w:t>
            </w:r>
            <w:r>
              <w:t>invoices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5B6B69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353228F1" w14:textId="77777777">
        <w:trPr>
          <w:trHeight w:val="581"/>
        </w:trPr>
        <w:tc>
          <w:tcPr>
            <w:tcW w:w="2040" w:type="dxa"/>
            <w:tcBorders>
              <w:top w:val="nil"/>
              <w:bottom w:val="nil"/>
            </w:tcBorders>
          </w:tcPr>
          <w:p w14:paraId="3192C152" w14:textId="77777777" w:rsidR="00D80BBC" w:rsidRDefault="00000000">
            <w:pPr>
              <w:pStyle w:val="TableParagraph"/>
              <w:spacing w:before="92"/>
              <w:ind w:left="104"/>
            </w:pPr>
            <w:r>
              <w:t>7.6</w:t>
            </w:r>
            <w:r>
              <w:rPr>
                <w:spacing w:val="-3"/>
              </w:rPr>
              <w:t xml:space="preserve"> </w:t>
            </w:r>
            <w:r>
              <w:t>(c)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60F474B" w14:textId="77777777" w:rsidR="00D80BBC" w:rsidRDefault="00000000">
            <w:pPr>
              <w:pStyle w:val="TableParagraph"/>
              <w:spacing w:before="15"/>
              <w:ind w:left="119"/>
            </w:pPr>
            <w:r>
              <w:t>have</w:t>
            </w:r>
            <w:r>
              <w:rPr>
                <w:spacing w:val="98"/>
              </w:rPr>
              <w:t xml:space="preserve"> </w:t>
            </w:r>
            <w:r>
              <w:t>been</w:t>
            </w:r>
            <w:r>
              <w:rPr>
                <w:spacing w:val="84"/>
              </w:rPr>
              <w:t xml:space="preserve"> </w:t>
            </w:r>
            <w:r>
              <w:t>paid</w:t>
            </w:r>
            <w:r>
              <w:rPr>
                <w:spacing w:val="84"/>
              </w:rPr>
              <w:t xml:space="preserve"> </w:t>
            </w:r>
            <w:r>
              <w:t>within</w:t>
            </w:r>
            <w:r>
              <w:rPr>
                <w:spacing w:val="84"/>
              </w:rPr>
              <w:t xml:space="preserve"> </w:t>
            </w:r>
            <w:r>
              <w:t>the</w:t>
            </w:r>
            <w:r>
              <w:rPr>
                <w:spacing w:val="84"/>
              </w:rPr>
              <w:t xml:space="preserve"> </w:t>
            </w:r>
            <w:r>
              <w:t>agreed</w:t>
            </w:r>
            <w:r>
              <w:rPr>
                <w:spacing w:val="84"/>
              </w:rPr>
              <w:t xml:space="preserve"> </w:t>
            </w:r>
            <w:proofErr w:type="gramStart"/>
            <w:r>
              <w:t>contractual</w:t>
            </w:r>
            <w:proofErr w:type="gramEnd"/>
          </w:p>
          <w:p w14:paraId="732F06A6" w14:textId="77777777" w:rsidR="00D80BBC" w:rsidRDefault="00000000">
            <w:pPr>
              <w:pStyle w:val="TableParagraph"/>
              <w:spacing w:before="38"/>
              <w:ind w:left="119"/>
            </w:pPr>
            <w:r>
              <w:t>terms,</w:t>
            </w:r>
            <w:r>
              <w:rPr>
                <w:spacing w:val="112"/>
              </w:rPr>
              <w:t xml:space="preserve"> </w:t>
            </w:r>
            <w:r>
              <w:t>please</w:t>
            </w:r>
            <w:r>
              <w:rPr>
                <w:spacing w:val="113"/>
              </w:rPr>
              <w:t xml:space="preserve"> </w:t>
            </w:r>
            <w:r>
              <w:t>explain</w:t>
            </w:r>
            <w:r>
              <w:rPr>
                <w:spacing w:val="98"/>
              </w:rPr>
              <w:t xml:space="preserve"> </w:t>
            </w:r>
            <w:r>
              <w:t>why.</w:t>
            </w:r>
            <w:r>
              <w:rPr>
                <w:spacing w:val="98"/>
              </w:rPr>
              <w:t xml:space="preserve"> </w:t>
            </w:r>
            <w:r>
              <w:rPr>
                <w:rFonts w:ascii="Arial"/>
                <w:b/>
              </w:rPr>
              <w:t>Note:</w:t>
            </w:r>
            <w:r>
              <w:rPr>
                <w:rFonts w:ascii="Arial"/>
                <w:b/>
                <w:spacing w:val="98"/>
              </w:rPr>
              <w:t xml:space="preserve"> </w:t>
            </w:r>
            <w:r>
              <w:t>if</w:t>
            </w:r>
            <w:r>
              <w:rPr>
                <w:spacing w:val="98"/>
              </w:rPr>
              <w:t xml:space="preserve"> </w:t>
            </w:r>
            <w:r>
              <w:t>you</w:t>
            </w:r>
            <w:r>
              <w:rPr>
                <w:spacing w:val="98"/>
              </w:rPr>
              <w:t xml:space="preserve"> </w:t>
            </w:r>
            <w:r>
              <w:t>are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E1EF88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30A346B6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605978CB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37BFC61" w14:textId="77777777" w:rsidR="00D80BBC" w:rsidRDefault="00000000">
            <w:pPr>
              <w:pStyle w:val="TableParagraph"/>
              <w:spacing w:before="15"/>
              <w:ind w:left="119"/>
            </w:pPr>
            <w:r>
              <w:t>required</w:t>
            </w:r>
            <w:r>
              <w:rPr>
                <w:spacing w:val="24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submit</w:t>
            </w:r>
            <w:r>
              <w:rPr>
                <w:spacing w:val="10"/>
              </w:rPr>
              <w:t xml:space="preserve"> </w:t>
            </w:r>
            <w:r>
              <w:t>an</w:t>
            </w:r>
            <w:r>
              <w:rPr>
                <w:spacing w:val="11"/>
              </w:rPr>
              <w:t xml:space="preserve"> </w:t>
            </w:r>
            <w:r>
              <w:t>action</w:t>
            </w:r>
            <w:r>
              <w:rPr>
                <w:spacing w:val="10"/>
              </w:rPr>
              <w:t xml:space="preserve"> </w:t>
            </w:r>
            <w:r>
              <w:t>plan,</w:t>
            </w:r>
            <w:r>
              <w:rPr>
                <w:spacing w:val="10"/>
              </w:rPr>
              <w:t xml:space="preserve"> </w:t>
            </w:r>
            <w:r>
              <w:t>this</w:t>
            </w:r>
            <w:r>
              <w:rPr>
                <w:spacing w:val="11"/>
              </w:rPr>
              <w:t xml:space="preserve"> </w:t>
            </w:r>
            <w:r>
              <w:t>action</w:t>
            </w:r>
            <w:r>
              <w:rPr>
                <w:spacing w:val="10"/>
              </w:rPr>
              <w:t xml:space="preserve"> </w:t>
            </w:r>
            <w:r>
              <w:t>plan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68E000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48342261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02DC82D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09554D0" w14:textId="77777777" w:rsidR="00D80BBC" w:rsidRDefault="00000000">
            <w:pPr>
              <w:pStyle w:val="TableParagraph"/>
              <w:spacing w:before="15"/>
              <w:ind w:left="119"/>
            </w:pPr>
            <w:r>
              <w:t>must</w:t>
            </w:r>
            <w:r>
              <w:rPr>
                <w:spacing w:val="25"/>
              </w:rPr>
              <w:t xml:space="preserve"> </w:t>
            </w:r>
            <w:r>
              <w:t>also</w:t>
            </w:r>
            <w:r>
              <w:rPr>
                <w:spacing w:val="25"/>
              </w:rPr>
              <w:t xml:space="preserve"> </w:t>
            </w:r>
            <w:r>
              <w:t>set</w:t>
            </w:r>
            <w:r>
              <w:rPr>
                <w:spacing w:val="26"/>
              </w:rPr>
              <w:t xml:space="preserve"> </w:t>
            </w:r>
            <w:r>
              <w:t>out</w:t>
            </w:r>
            <w:r>
              <w:rPr>
                <w:spacing w:val="25"/>
              </w:rPr>
              <w:t xml:space="preserve"> </w:t>
            </w:r>
            <w:r>
              <w:t>steps</w:t>
            </w:r>
            <w:r>
              <w:rPr>
                <w:spacing w:val="25"/>
              </w:rPr>
              <w:t xml:space="preserve"> </w:t>
            </w:r>
            <w:r>
              <w:t>to</w:t>
            </w:r>
            <w:r>
              <w:rPr>
                <w:spacing w:val="11"/>
              </w:rPr>
              <w:t xml:space="preserve"> </w:t>
            </w:r>
            <w:r>
              <w:t>address</w:t>
            </w:r>
            <w:r>
              <w:rPr>
                <w:spacing w:val="11"/>
              </w:rPr>
              <w:t xml:space="preserve"> </w:t>
            </w:r>
            <w:r>
              <w:t>your</w:t>
            </w:r>
            <w:r>
              <w:rPr>
                <w:spacing w:val="11"/>
              </w:rPr>
              <w:t xml:space="preserve"> </w:t>
            </w:r>
            <w:r>
              <w:t>payment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BE3AB6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B28BB2A" w14:textId="77777777">
        <w:trPr>
          <w:trHeight w:val="477"/>
        </w:trPr>
        <w:tc>
          <w:tcPr>
            <w:tcW w:w="2040" w:type="dxa"/>
            <w:tcBorders>
              <w:top w:val="nil"/>
              <w:bottom w:val="nil"/>
            </w:tcBorders>
          </w:tcPr>
          <w:p w14:paraId="1317BC6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0A39B1B" w14:textId="77777777" w:rsidR="00D80BBC" w:rsidRDefault="00000000">
            <w:pPr>
              <w:pStyle w:val="TableParagraph"/>
              <w:spacing w:before="15"/>
              <w:ind w:left="119"/>
            </w:pPr>
            <w:r>
              <w:t>within</w:t>
            </w:r>
            <w:r>
              <w:rPr>
                <w:spacing w:val="-6"/>
              </w:rPr>
              <w:t xml:space="preserve"> </w:t>
            </w:r>
            <w:r>
              <w:t>agreed</w:t>
            </w:r>
            <w:r>
              <w:rPr>
                <w:spacing w:val="-6"/>
              </w:rPr>
              <w:t xml:space="preserve"> </w:t>
            </w:r>
            <w:r>
              <w:t>terms.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F820C8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4A4181D5" w14:textId="77777777">
        <w:trPr>
          <w:trHeight w:val="468"/>
        </w:trPr>
        <w:tc>
          <w:tcPr>
            <w:tcW w:w="2040" w:type="dxa"/>
            <w:tcBorders>
              <w:top w:val="nil"/>
              <w:bottom w:val="nil"/>
            </w:tcBorders>
          </w:tcPr>
          <w:p w14:paraId="14A125C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5333650" w14:textId="77777777" w:rsidR="00D80BBC" w:rsidRDefault="00000000">
            <w:pPr>
              <w:pStyle w:val="TableParagraph"/>
              <w:spacing w:before="202" w:line="247" w:lineRule="exact"/>
              <w:ind w:left="119"/>
            </w:pPr>
            <w:r>
              <w:t>If</w:t>
            </w:r>
            <w:r>
              <w:rPr>
                <w:spacing w:val="55"/>
              </w:rPr>
              <w:t xml:space="preserve"> </w:t>
            </w:r>
            <w:r>
              <w:t>you</w:t>
            </w:r>
            <w:r>
              <w:rPr>
                <w:spacing w:val="56"/>
              </w:rPr>
              <w:t xml:space="preserve"> </w:t>
            </w:r>
            <w:r>
              <w:t>are</w:t>
            </w:r>
            <w:r>
              <w:rPr>
                <w:spacing w:val="56"/>
              </w:rPr>
              <w:t xml:space="preserve"> </w:t>
            </w:r>
            <w:r>
              <w:t>unable</w:t>
            </w:r>
            <w:r>
              <w:rPr>
                <w:spacing w:val="56"/>
              </w:rPr>
              <w:t xml:space="preserve"> </w:t>
            </w:r>
            <w:r>
              <w:t>to</w:t>
            </w:r>
            <w:r>
              <w:rPr>
                <w:spacing w:val="56"/>
              </w:rPr>
              <w:t xml:space="preserve"> </w:t>
            </w:r>
            <w:r>
              <w:t>demonstrate</w:t>
            </w:r>
            <w:r>
              <w:rPr>
                <w:spacing w:val="55"/>
              </w:rPr>
              <w:t xml:space="preserve"> </w:t>
            </w:r>
            <w:r>
              <w:t>that</w:t>
            </w:r>
            <w:r>
              <w:rPr>
                <w:spacing w:val="56"/>
              </w:rPr>
              <w:t xml:space="preserve"> </w:t>
            </w:r>
            <w:r>
              <w:t>≥95%</w:t>
            </w:r>
            <w:r>
              <w:rPr>
                <w:spacing w:val="42"/>
              </w:rPr>
              <w:t xml:space="preserve"> </w:t>
            </w:r>
            <w:r>
              <w:t>of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8B7479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7B62B476" w14:textId="77777777">
        <w:trPr>
          <w:trHeight w:val="299"/>
        </w:trPr>
        <w:tc>
          <w:tcPr>
            <w:tcW w:w="2040" w:type="dxa"/>
            <w:tcBorders>
              <w:top w:val="nil"/>
              <w:bottom w:val="nil"/>
            </w:tcBorders>
          </w:tcPr>
          <w:p w14:paraId="4E1EA165" w14:textId="77777777" w:rsidR="00D80BBC" w:rsidRDefault="00000000">
            <w:pPr>
              <w:pStyle w:val="TableParagraph"/>
              <w:spacing w:before="6"/>
              <w:ind w:left="104"/>
            </w:pPr>
            <w:r>
              <w:t>7.6</w:t>
            </w:r>
            <w:r>
              <w:rPr>
                <w:spacing w:val="-3"/>
              </w:rPr>
              <w:t xml:space="preserve"> </w:t>
            </w:r>
            <w:r>
              <w:t>(d)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8227171" w14:textId="77777777" w:rsidR="00D80BBC" w:rsidRDefault="00000000">
            <w:pPr>
              <w:pStyle w:val="TableParagraph"/>
              <w:spacing w:before="24"/>
              <w:ind w:left="119"/>
            </w:pPr>
            <w:r>
              <w:t>invoices</w:t>
            </w:r>
            <w:r>
              <w:rPr>
                <w:spacing w:val="40"/>
              </w:rPr>
              <w:t xml:space="preserve"> </w:t>
            </w:r>
            <w:r>
              <w:t>payable</w:t>
            </w:r>
            <w:r>
              <w:rPr>
                <w:spacing w:val="100"/>
              </w:rPr>
              <w:t xml:space="preserve"> </w:t>
            </w:r>
            <w:r>
              <w:t>to</w:t>
            </w:r>
            <w:r>
              <w:rPr>
                <w:spacing w:val="100"/>
              </w:rPr>
              <w:t xml:space="preserve"> </w:t>
            </w:r>
            <w:r>
              <w:t>your</w:t>
            </w:r>
            <w:r>
              <w:rPr>
                <w:spacing w:val="100"/>
              </w:rPr>
              <w:t xml:space="preserve"> </w:t>
            </w:r>
            <w:r>
              <w:t>supply</w:t>
            </w:r>
            <w:r>
              <w:rPr>
                <w:spacing w:val="101"/>
              </w:rPr>
              <w:t xml:space="preserve"> </w:t>
            </w:r>
            <w:r>
              <w:t>chain</w:t>
            </w:r>
            <w:r>
              <w:rPr>
                <w:spacing w:val="85"/>
              </w:rPr>
              <w:t xml:space="preserve"> </w:t>
            </w:r>
            <w:r>
              <w:t>on</w:t>
            </w:r>
            <w:r>
              <w:rPr>
                <w:spacing w:val="86"/>
              </w:rPr>
              <w:t xml:space="preserve"> </w:t>
            </w:r>
            <w:r>
              <w:t>all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C66B60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0D655D9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14B2055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C8462E2" w14:textId="77777777" w:rsidR="00D80BBC" w:rsidRDefault="00000000">
            <w:pPr>
              <w:pStyle w:val="TableParagraph"/>
              <w:spacing w:before="15"/>
              <w:ind w:left="119"/>
            </w:pPr>
            <w:r>
              <w:t>contracts</w:t>
            </w:r>
            <w:r>
              <w:rPr>
                <w:spacing w:val="55"/>
              </w:rPr>
              <w:t xml:space="preserve"> </w:t>
            </w:r>
            <w:r>
              <w:t>have</w:t>
            </w:r>
            <w:r>
              <w:rPr>
                <w:spacing w:val="55"/>
              </w:rPr>
              <w:t xml:space="preserve"> </w:t>
            </w:r>
            <w:r>
              <w:t>been</w:t>
            </w:r>
            <w:r>
              <w:rPr>
                <w:spacing w:val="56"/>
              </w:rPr>
              <w:t xml:space="preserve"> </w:t>
            </w:r>
            <w:r>
              <w:t>paid</w:t>
            </w:r>
            <w:r>
              <w:rPr>
                <w:spacing w:val="41"/>
              </w:rPr>
              <w:t xml:space="preserve"> </w:t>
            </w:r>
            <w:r>
              <w:t>within</w:t>
            </w:r>
            <w:r>
              <w:rPr>
                <w:spacing w:val="41"/>
              </w:rPr>
              <w:t xml:space="preserve"> </w:t>
            </w:r>
            <w:r>
              <w:t>60</w:t>
            </w:r>
            <w:r>
              <w:rPr>
                <w:spacing w:val="41"/>
              </w:rPr>
              <w:t xml:space="preserve"> </w:t>
            </w:r>
            <w:r>
              <w:t>days</w:t>
            </w:r>
            <w:r>
              <w:rPr>
                <w:spacing w:val="41"/>
              </w:rPr>
              <w:t xml:space="preserve"> </w:t>
            </w:r>
            <w:r>
              <w:t>of</w:t>
            </w:r>
            <w:r>
              <w:rPr>
                <w:spacing w:val="41"/>
              </w:rPr>
              <w:t xml:space="preserve"> </w:t>
            </w:r>
            <w:r>
              <w:t>the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DD21E0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4339AEF4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09A829D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35B00CB" w14:textId="77777777" w:rsidR="00D80BBC" w:rsidRDefault="00000000">
            <w:pPr>
              <w:pStyle w:val="TableParagraph"/>
              <w:spacing w:before="15"/>
              <w:ind w:left="119"/>
            </w:pPr>
            <w:r>
              <w:t>receipt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invoice</w:t>
            </w:r>
            <w:r>
              <w:rPr>
                <w:spacing w:val="1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least</w:t>
            </w:r>
            <w:r>
              <w:rPr>
                <w:spacing w:val="-3"/>
              </w:rPr>
              <w:t xml:space="preserve"> </w:t>
            </w:r>
            <w:r>
              <w:t>one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last</w:t>
            </w:r>
            <w:r>
              <w:rPr>
                <w:spacing w:val="-4"/>
              </w:rPr>
              <w:t xml:space="preserve"> </w:t>
            </w:r>
            <w:r>
              <w:t>two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53A28BD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F91E9E5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16F9ADBF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38B2978" w14:textId="77777777" w:rsidR="00D80BBC" w:rsidRDefault="00000000">
            <w:pPr>
              <w:pStyle w:val="TableParagraph"/>
              <w:spacing w:before="15"/>
              <w:ind w:left="119"/>
            </w:pPr>
            <w:r>
              <w:t>six</w:t>
            </w:r>
            <w:r>
              <w:rPr>
                <w:spacing w:val="8"/>
              </w:rPr>
              <w:t xml:space="preserve"> </w:t>
            </w:r>
            <w:r>
              <w:t>months</w:t>
            </w:r>
            <w:r>
              <w:rPr>
                <w:spacing w:val="54"/>
              </w:rPr>
              <w:t xml:space="preserve"> </w:t>
            </w:r>
            <w:r>
              <w:t>reporting</w:t>
            </w:r>
            <w:r>
              <w:rPr>
                <w:spacing w:val="54"/>
              </w:rPr>
              <w:t xml:space="preserve"> </w:t>
            </w:r>
            <w:r>
              <w:t>periods</w:t>
            </w:r>
            <w:r>
              <w:rPr>
                <w:spacing w:val="54"/>
              </w:rPr>
              <w:t xml:space="preserve"> </w:t>
            </w:r>
            <w:r>
              <w:t>please</w:t>
            </w:r>
            <w:r>
              <w:rPr>
                <w:spacing w:val="54"/>
              </w:rPr>
              <w:t xml:space="preserve"> </w:t>
            </w:r>
            <w:r>
              <w:t>provide</w:t>
            </w:r>
            <w:r>
              <w:rPr>
                <w:spacing w:val="55"/>
              </w:rPr>
              <w:t xml:space="preserve"> </w:t>
            </w:r>
            <w:r>
              <w:t>an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CC2931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B46DBE3" w14:textId="77777777">
        <w:trPr>
          <w:trHeight w:val="290"/>
        </w:trPr>
        <w:tc>
          <w:tcPr>
            <w:tcW w:w="2040" w:type="dxa"/>
            <w:tcBorders>
              <w:top w:val="nil"/>
              <w:bottom w:val="nil"/>
            </w:tcBorders>
          </w:tcPr>
          <w:p w14:paraId="3BC6B86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19E1D51" w14:textId="77777777" w:rsidR="00D80BBC" w:rsidRDefault="00000000">
            <w:pPr>
              <w:pStyle w:val="TableParagraph"/>
              <w:spacing w:before="15"/>
              <w:ind w:left="119"/>
            </w:pPr>
            <w:r>
              <w:t>action</w:t>
            </w:r>
            <w:r>
              <w:rPr>
                <w:spacing w:val="24"/>
              </w:rPr>
              <w:t xml:space="preserve"> </w:t>
            </w:r>
            <w:r>
              <w:t>plan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24"/>
              </w:rPr>
              <w:t xml:space="preserve"> </w:t>
            </w:r>
            <w:r>
              <w:t>improvement</w:t>
            </w:r>
            <w:r>
              <w:rPr>
                <w:spacing w:val="25"/>
              </w:rPr>
              <w:t xml:space="preserve"> </w:t>
            </w:r>
            <w:r>
              <w:t>which</w:t>
            </w:r>
            <w:r>
              <w:rPr>
                <w:spacing w:val="24"/>
              </w:rPr>
              <w:t xml:space="preserve"> </w:t>
            </w:r>
            <w:r>
              <w:t>includes</w:t>
            </w:r>
            <w:r>
              <w:rPr>
                <w:spacing w:val="11"/>
              </w:rPr>
              <w:t xml:space="preserve"> </w:t>
            </w:r>
            <w:r>
              <w:t>(as</w:t>
            </w:r>
            <w:r>
              <w:rPr>
                <w:spacing w:val="10"/>
              </w:rPr>
              <w:t xml:space="preserve"> </w:t>
            </w:r>
            <w:r>
              <w:t>a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9D77F9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0B27EF4A" w14:textId="77777777">
        <w:trPr>
          <w:trHeight w:val="350"/>
        </w:trPr>
        <w:tc>
          <w:tcPr>
            <w:tcW w:w="2040" w:type="dxa"/>
            <w:tcBorders>
              <w:top w:val="nil"/>
              <w:bottom w:val="nil"/>
            </w:tcBorders>
          </w:tcPr>
          <w:p w14:paraId="086E5C0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CCC18E3" w14:textId="77777777" w:rsidR="00D80BBC" w:rsidRDefault="00000000">
            <w:pPr>
              <w:pStyle w:val="TableParagraph"/>
              <w:spacing w:before="15"/>
              <w:ind w:left="119"/>
            </w:pPr>
            <w:r>
              <w:t>minimum)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following: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CE3686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08952D92" w14:textId="77777777">
        <w:trPr>
          <w:trHeight w:val="352"/>
        </w:trPr>
        <w:tc>
          <w:tcPr>
            <w:tcW w:w="2040" w:type="dxa"/>
            <w:tcBorders>
              <w:top w:val="nil"/>
            </w:tcBorders>
          </w:tcPr>
          <w:p w14:paraId="16139724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0" w:type="dxa"/>
            <w:tcBorders>
              <w:top w:val="nil"/>
            </w:tcBorders>
          </w:tcPr>
          <w:p w14:paraId="089A0ED5" w14:textId="77777777" w:rsidR="00D80BBC" w:rsidRDefault="00000000">
            <w:pPr>
              <w:pStyle w:val="TableParagraph"/>
              <w:spacing w:before="75"/>
              <w:ind w:right="107"/>
              <w:jc w:val="right"/>
            </w:pPr>
            <w:r>
              <w:t>1.</w:t>
            </w:r>
            <w:r>
              <w:rPr>
                <w:spacing w:val="54"/>
              </w:rPr>
              <w:t xml:space="preserve"> </w:t>
            </w:r>
            <w:r>
              <w:t>Identification</w:t>
            </w:r>
            <w:r>
              <w:rPr>
                <w:spacing w:val="54"/>
              </w:rPr>
              <w:t xml:space="preserve"> </w:t>
            </w:r>
            <w:r>
              <w:t>of</w:t>
            </w:r>
            <w:r>
              <w:rPr>
                <w:spacing w:val="55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primary</w:t>
            </w:r>
            <w:r>
              <w:rPr>
                <w:spacing w:val="40"/>
              </w:rPr>
              <w:t xml:space="preserve"> </w:t>
            </w:r>
            <w:r>
              <w:t>causes</w:t>
            </w:r>
            <w:r>
              <w:rPr>
                <w:spacing w:val="40"/>
              </w:rPr>
              <w:t xml:space="preserve"> </w:t>
            </w:r>
            <w:r>
              <w:t>of</w:t>
            </w:r>
          </w:p>
        </w:tc>
        <w:tc>
          <w:tcPr>
            <w:tcW w:w="2380" w:type="dxa"/>
            <w:tcBorders>
              <w:top w:val="nil"/>
            </w:tcBorders>
          </w:tcPr>
          <w:p w14:paraId="1937B130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E01F72E" w14:textId="77777777" w:rsidR="00D80BBC" w:rsidRDefault="00D80BBC">
      <w:pPr>
        <w:pStyle w:val="BodyText"/>
        <w:spacing w:before="0"/>
        <w:rPr>
          <w:sz w:val="20"/>
        </w:rPr>
      </w:pPr>
    </w:p>
    <w:p w14:paraId="0C7481F2" w14:textId="49DACE5A" w:rsidR="00D80BBC" w:rsidRDefault="00596FA3">
      <w:pPr>
        <w:pStyle w:val="BodyText"/>
        <w:spacing w:before="6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6F5CB8D0" wp14:editId="1BA952D1">
                <wp:simplePos x="0" y="0"/>
                <wp:positionH relativeFrom="page">
                  <wp:posOffset>1076325</wp:posOffset>
                </wp:positionH>
                <wp:positionV relativeFrom="paragraph">
                  <wp:posOffset>128905</wp:posOffset>
                </wp:positionV>
                <wp:extent cx="1828800" cy="1270"/>
                <wp:effectExtent l="0" t="0" r="0" b="0"/>
                <wp:wrapTopAndBottom/>
                <wp:docPr id="37399358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1C859A" id="Freeform 3" o:spid="_x0000_s1026" style="position:absolute;margin-left:84.75pt;margin-top:10.15pt;width:2in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6CA9D968" w14:textId="77777777" w:rsidR="00D80BBC" w:rsidRDefault="00000000">
      <w:pPr>
        <w:pStyle w:val="ListParagraph"/>
        <w:numPr>
          <w:ilvl w:val="0"/>
          <w:numId w:val="10"/>
        </w:numPr>
        <w:tabs>
          <w:tab w:val="left" w:pos="1457"/>
        </w:tabs>
        <w:spacing w:before="77"/>
        <w:ind w:left="1456" w:hanging="217"/>
        <w:rPr>
          <w:sz w:val="15"/>
        </w:rPr>
      </w:pPr>
      <w:r>
        <w:rPr>
          <w:w w:val="105"/>
          <w:sz w:val="15"/>
        </w:rPr>
        <w:t>You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should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explain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the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tender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documents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what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reporting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period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is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by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referring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to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the</w:t>
      </w:r>
      <w:r>
        <w:rPr>
          <w:color w:val="1154CC"/>
          <w:spacing w:val="-9"/>
          <w:w w:val="105"/>
          <w:sz w:val="15"/>
        </w:rPr>
        <w:t xml:space="preserve"> </w:t>
      </w:r>
      <w:hyperlink r:id="rId21">
        <w:r>
          <w:rPr>
            <w:color w:val="1154CC"/>
            <w:w w:val="105"/>
            <w:sz w:val="15"/>
            <w:u w:val="thick" w:color="1154CC"/>
          </w:rPr>
          <w:t>DBT</w:t>
        </w:r>
        <w:r>
          <w:rPr>
            <w:color w:val="1154CC"/>
            <w:spacing w:val="-8"/>
            <w:w w:val="105"/>
            <w:sz w:val="15"/>
            <w:u w:val="thick" w:color="1154CC"/>
          </w:rPr>
          <w:t xml:space="preserve"> </w:t>
        </w:r>
        <w:r>
          <w:rPr>
            <w:color w:val="1154CC"/>
            <w:w w:val="105"/>
            <w:sz w:val="15"/>
            <w:u w:val="thick" w:color="1154CC"/>
          </w:rPr>
          <w:t>Guidance</w:t>
        </w:r>
      </w:hyperlink>
    </w:p>
    <w:p w14:paraId="4B066956" w14:textId="77777777" w:rsidR="00D80BBC" w:rsidRDefault="00D80BBC">
      <w:pPr>
        <w:rPr>
          <w:sz w:val="15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583679FA" w14:textId="77777777">
        <w:trPr>
          <w:trHeight w:val="5889"/>
        </w:trPr>
        <w:tc>
          <w:tcPr>
            <w:tcW w:w="2040" w:type="dxa"/>
          </w:tcPr>
          <w:p w14:paraId="5003DA2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</w:tcPr>
          <w:p w14:paraId="3ED45F02" w14:textId="77777777" w:rsidR="00D80BBC" w:rsidRDefault="00000000">
            <w:pPr>
              <w:pStyle w:val="TableParagraph"/>
              <w:spacing w:before="6"/>
              <w:ind w:left="839"/>
            </w:pPr>
            <w:r>
              <w:t>failure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pay:</w:t>
            </w:r>
          </w:p>
          <w:p w14:paraId="744DB7F3" w14:textId="77777777" w:rsidR="00D80BBC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1530"/>
              </w:tabs>
              <w:spacing w:before="158" w:line="276" w:lineRule="auto"/>
              <w:ind w:left="1109" w:right="94" w:firstLine="0"/>
              <w:jc w:val="both"/>
            </w:pPr>
            <w:r>
              <w:t>95%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1"/>
              </w:rPr>
              <w:t xml:space="preserve"> </w:t>
            </w:r>
            <w:r>
              <w:t>chain</w:t>
            </w:r>
            <w:r>
              <w:rPr>
                <w:spacing w:val="1"/>
              </w:rPr>
              <w:t xml:space="preserve"> </w:t>
            </w:r>
            <w:r>
              <w:t>invoices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-2"/>
              </w:rPr>
              <w:t xml:space="preserve"> </w:t>
            </w:r>
            <w:r>
              <w:t>60</w:t>
            </w:r>
            <w:r>
              <w:rPr>
                <w:spacing w:val="-1"/>
              </w:rPr>
              <w:t xml:space="preserve"> </w:t>
            </w:r>
            <w:r>
              <w:t>days;</w:t>
            </w:r>
            <w:r>
              <w:rPr>
                <w:spacing w:val="-2"/>
              </w:rPr>
              <w:t xml:space="preserve"> </w:t>
            </w:r>
            <w:r>
              <w:t>and,</w:t>
            </w:r>
          </w:p>
          <w:p w14:paraId="6496D884" w14:textId="77777777" w:rsidR="00D80BBC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1485"/>
              </w:tabs>
              <w:spacing w:before="120" w:line="276" w:lineRule="auto"/>
              <w:ind w:left="1109" w:right="97" w:firstLine="0"/>
              <w:jc w:val="both"/>
            </w:pPr>
            <w:r>
              <w:t>i</w:t>
            </w:r>
            <w:r>
              <w:rPr>
                <w:u w:val="thick"/>
              </w:rPr>
              <w:t>f relevant, due but not paid by the</w:t>
            </w:r>
            <w:r>
              <w:rPr>
                <w:spacing w:val="1"/>
              </w:rPr>
              <w:t xml:space="preserve"> </w:t>
            </w:r>
            <w:r>
              <w:rPr>
                <w:u w:val="thick"/>
              </w:rPr>
              <w:t>last</w:t>
            </w:r>
            <w:r>
              <w:rPr>
                <w:spacing w:val="1"/>
                <w:u w:val="thick"/>
              </w:rPr>
              <w:t xml:space="preserve"> </w:t>
            </w:r>
            <w:r>
              <w:rPr>
                <w:u w:val="thick"/>
              </w:rPr>
              <w:t>date</w:t>
            </w:r>
            <w:r>
              <w:rPr>
                <w:spacing w:val="1"/>
                <w:u w:val="thick"/>
              </w:rPr>
              <w:t xml:space="preserve"> </w:t>
            </w:r>
            <w:r>
              <w:rPr>
                <w:u w:val="thick"/>
              </w:rPr>
              <w:t>for</w:t>
            </w:r>
            <w:r>
              <w:rPr>
                <w:spacing w:val="1"/>
                <w:u w:val="thick"/>
              </w:rPr>
              <w:t xml:space="preserve"> </w:t>
            </w:r>
            <w:r>
              <w:rPr>
                <w:u w:val="thick"/>
              </w:rPr>
              <w:t>payment</w:t>
            </w:r>
            <w:r>
              <w:rPr>
                <w:spacing w:val="1"/>
                <w:u w:val="thick"/>
              </w:rPr>
              <w:t xml:space="preserve"> </w:t>
            </w:r>
            <w:r>
              <w:rPr>
                <w:u w:val="thick"/>
              </w:rPr>
              <w:t>under</w:t>
            </w:r>
            <w:r>
              <w:rPr>
                <w:spacing w:val="1"/>
                <w:u w:val="thick"/>
              </w:rPr>
              <w:t xml:space="preserve"> </w:t>
            </w:r>
            <w:r>
              <w:rPr>
                <w:u w:val="thick"/>
              </w:rPr>
              <w:t>agreed</w:t>
            </w:r>
            <w:r>
              <w:rPr>
                <w:spacing w:val="1"/>
              </w:rPr>
              <w:t xml:space="preserve"> </w:t>
            </w:r>
            <w:r>
              <w:rPr>
                <w:u w:val="thick"/>
              </w:rPr>
              <w:t>contractual</w:t>
            </w:r>
            <w:r>
              <w:rPr>
                <w:spacing w:val="-2"/>
                <w:u w:val="thick"/>
              </w:rPr>
              <w:t xml:space="preserve"> </w:t>
            </w:r>
            <w:proofErr w:type="gramStart"/>
            <w:r>
              <w:rPr>
                <w:u w:val="thick"/>
              </w:rPr>
              <w:t>terms</w:t>
            </w:r>
            <w:proofErr w:type="gramEnd"/>
          </w:p>
          <w:p w14:paraId="09FD27E2" w14:textId="77777777" w:rsidR="00D80BB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1220"/>
              </w:tabs>
              <w:spacing w:before="120" w:line="276" w:lineRule="auto"/>
              <w:ind w:left="839" w:right="93" w:firstLine="0"/>
              <w:jc w:val="both"/>
            </w:pPr>
            <w:r>
              <w:t>Actions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t>each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these</w:t>
            </w:r>
            <w:r>
              <w:rPr>
                <w:spacing w:val="1"/>
              </w:rPr>
              <w:t xml:space="preserve"> </w:t>
            </w:r>
            <w:r>
              <w:t>causes.</w:t>
            </w:r>
          </w:p>
          <w:p w14:paraId="4FEFBA1B" w14:textId="77777777" w:rsidR="00D80BB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1160"/>
              </w:tabs>
              <w:spacing w:before="120" w:line="276" w:lineRule="auto"/>
              <w:ind w:left="839" w:right="93" w:firstLine="0"/>
              <w:jc w:val="both"/>
            </w:pPr>
            <w:r>
              <w:t>A</w:t>
            </w:r>
            <w:r>
              <w:rPr>
                <w:spacing w:val="1"/>
              </w:rPr>
              <w:t xml:space="preserve"> </w:t>
            </w:r>
            <w:r>
              <w:t>mechanism for and commitment to</w:t>
            </w:r>
            <w:r>
              <w:rPr>
                <w:spacing w:val="1"/>
              </w:rPr>
              <w:t xml:space="preserve"> </w:t>
            </w:r>
            <w:r>
              <w:t>regular</w:t>
            </w:r>
            <w:r>
              <w:rPr>
                <w:spacing w:val="1"/>
              </w:rPr>
              <w:t xml:space="preserve"> </w:t>
            </w:r>
            <w:r>
              <w:t>reporting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progress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bidder’s</w:t>
            </w:r>
            <w:r>
              <w:rPr>
                <w:spacing w:val="-4"/>
              </w:rPr>
              <w:t xml:space="preserve"> </w:t>
            </w:r>
            <w:r>
              <w:t>audit</w:t>
            </w:r>
            <w:r>
              <w:rPr>
                <w:spacing w:val="-4"/>
              </w:rPr>
              <w:t xml:space="preserve"> </w:t>
            </w:r>
            <w:r>
              <w:t>committee</w:t>
            </w:r>
            <w:r>
              <w:rPr>
                <w:spacing w:val="-4"/>
              </w:rPr>
              <w:t xml:space="preserve"> </w:t>
            </w:r>
            <w:r>
              <w:t>(or</w:t>
            </w:r>
            <w:r>
              <w:rPr>
                <w:spacing w:val="-3"/>
              </w:rPr>
              <w:t xml:space="preserve"> </w:t>
            </w:r>
            <w:r>
              <w:t>equivalent).</w:t>
            </w:r>
          </w:p>
          <w:p w14:paraId="3AC36FB5" w14:textId="77777777" w:rsidR="00D80BB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1085"/>
              </w:tabs>
              <w:spacing w:before="120"/>
              <w:ind w:left="1084" w:hanging="246"/>
              <w:jc w:val="both"/>
            </w:pPr>
            <w:r>
              <w:t>Plan</w:t>
            </w:r>
            <w:r>
              <w:rPr>
                <w:spacing w:val="-8"/>
              </w:rPr>
              <w:t xml:space="preserve"> </w:t>
            </w:r>
            <w:r>
              <w:t>signed</w:t>
            </w:r>
            <w:r>
              <w:rPr>
                <w:spacing w:val="-8"/>
              </w:rPr>
              <w:t xml:space="preserve"> </w:t>
            </w:r>
            <w:r>
              <w:t>off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director.</w:t>
            </w:r>
          </w:p>
          <w:p w14:paraId="76A13AAF" w14:textId="77777777" w:rsidR="00D80BB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1130"/>
              </w:tabs>
              <w:spacing w:before="158" w:line="276" w:lineRule="auto"/>
              <w:ind w:left="839" w:right="96" w:firstLine="0"/>
              <w:jc w:val="both"/>
            </w:pPr>
            <w:r>
              <w:t>Plan published on its website (this can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shorter,</w:t>
            </w:r>
            <w:r>
              <w:rPr>
                <w:spacing w:val="-2"/>
              </w:rPr>
              <w:t xml:space="preserve"> </w:t>
            </w:r>
            <w:r>
              <w:t>summary</w:t>
            </w:r>
            <w:r>
              <w:rPr>
                <w:spacing w:val="-2"/>
              </w:rPr>
              <w:t xml:space="preserve"> </w:t>
            </w:r>
            <w:r>
              <w:t>plan)</w:t>
            </w:r>
          </w:p>
          <w:p w14:paraId="225533CD" w14:textId="77777777" w:rsidR="00D80BBC" w:rsidRDefault="00000000">
            <w:pPr>
              <w:pStyle w:val="TableParagraph"/>
              <w:spacing w:before="120" w:line="276" w:lineRule="auto"/>
              <w:ind w:left="119" w:right="93"/>
              <w:jc w:val="both"/>
            </w:pPr>
            <w:r>
              <w:t>If you have an existing action plan prepared for a</w:t>
            </w:r>
            <w:r>
              <w:rPr>
                <w:spacing w:val="1"/>
              </w:rPr>
              <w:t xml:space="preserve"> </w:t>
            </w:r>
            <w:r>
              <w:t xml:space="preserve">different purpose, it is acceptable to attach </w:t>
            </w:r>
            <w:proofErr w:type="gramStart"/>
            <w:r>
              <w:t>this</w:t>
            </w:r>
            <w:proofErr w:type="gramEnd"/>
            <w:r>
              <w:t xml:space="preserve"> but</w:t>
            </w:r>
            <w:r>
              <w:rPr>
                <w:spacing w:val="-59"/>
              </w:rPr>
              <w:t xml:space="preserve"> </w:t>
            </w:r>
            <w:r>
              <w:t>it</w:t>
            </w:r>
            <w:r>
              <w:rPr>
                <w:spacing w:val="-2"/>
              </w:rPr>
              <w:t xml:space="preserve"> </w:t>
            </w:r>
            <w:r>
              <w:t>should</w:t>
            </w:r>
            <w:r>
              <w:rPr>
                <w:spacing w:val="-2"/>
              </w:rPr>
              <w:t xml:space="preserve"> </w:t>
            </w:r>
            <w:r>
              <w:t>contain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above</w:t>
            </w:r>
            <w:r>
              <w:rPr>
                <w:spacing w:val="-2"/>
              </w:rPr>
              <w:t xml:space="preserve"> </w:t>
            </w:r>
            <w:r>
              <w:t>features.</w:t>
            </w:r>
          </w:p>
        </w:tc>
        <w:tc>
          <w:tcPr>
            <w:tcW w:w="2380" w:type="dxa"/>
          </w:tcPr>
          <w:p w14:paraId="39B10C6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34923029" w14:textId="77777777">
        <w:trPr>
          <w:trHeight w:val="263"/>
        </w:trPr>
        <w:tc>
          <w:tcPr>
            <w:tcW w:w="2040" w:type="dxa"/>
            <w:tcBorders>
              <w:bottom w:val="nil"/>
            </w:tcBorders>
          </w:tcPr>
          <w:p w14:paraId="3CF2577E" w14:textId="77777777" w:rsidR="00D80BBC" w:rsidRDefault="00000000">
            <w:pPr>
              <w:pStyle w:val="TableParagraph"/>
              <w:spacing w:before="6" w:line="237" w:lineRule="exact"/>
              <w:ind w:left="104"/>
            </w:pPr>
            <w:r>
              <w:t>7.7</w:t>
            </w:r>
          </w:p>
        </w:tc>
        <w:tc>
          <w:tcPr>
            <w:tcW w:w="5180" w:type="dxa"/>
            <w:tcBorders>
              <w:bottom w:val="nil"/>
            </w:tcBorders>
          </w:tcPr>
          <w:p w14:paraId="3813574A" w14:textId="77777777" w:rsidR="00D80BBC" w:rsidRDefault="00000000">
            <w:pPr>
              <w:pStyle w:val="TableParagraph"/>
              <w:spacing w:before="6" w:line="237" w:lineRule="exact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Central</w:t>
            </w:r>
            <w:r>
              <w:rPr>
                <w:rFonts w:ascii="Arial"/>
                <w:b/>
                <w:spacing w:val="38"/>
              </w:rPr>
              <w:t xml:space="preserve"> </w:t>
            </w:r>
            <w:r>
              <w:rPr>
                <w:rFonts w:ascii="Arial"/>
                <w:b/>
              </w:rPr>
              <w:t>Government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</w:rPr>
              <w:t>Only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24"/>
              </w:rPr>
              <w:t xml:space="preserve"> </w:t>
            </w:r>
            <w:hyperlink r:id="rId22">
              <w:r>
                <w:rPr>
                  <w:rFonts w:ascii="Arial"/>
                  <w:b/>
                  <w:color w:val="1154CC"/>
                  <w:u w:val="thick" w:color="1154CC"/>
                </w:rPr>
                <w:t>Carbon</w:t>
              </w:r>
              <w:r>
                <w:rPr>
                  <w:rFonts w:ascii="Arial"/>
                  <w:b/>
                  <w:color w:val="1154CC"/>
                  <w:spacing w:val="24"/>
                  <w:u w:val="thick" w:color="1154CC"/>
                </w:rPr>
                <w:t xml:space="preserve"> </w:t>
              </w:r>
              <w:r>
                <w:rPr>
                  <w:rFonts w:ascii="Arial"/>
                  <w:b/>
                  <w:color w:val="1154CC"/>
                  <w:u w:val="thick" w:color="1154CC"/>
                </w:rPr>
                <w:t>Reduction</w:t>
              </w:r>
            </w:hyperlink>
          </w:p>
        </w:tc>
        <w:tc>
          <w:tcPr>
            <w:tcW w:w="2380" w:type="dxa"/>
            <w:tcBorders>
              <w:bottom w:val="nil"/>
            </w:tcBorders>
          </w:tcPr>
          <w:p w14:paraId="5908758B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4B61CEF8" w14:textId="77777777">
        <w:trPr>
          <w:trHeight w:val="386"/>
        </w:trPr>
        <w:tc>
          <w:tcPr>
            <w:tcW w:w="2040" w:type="dxa"/>
            <w:tcBorders>
              <w:top w:val="nil"/>
              <w:bottom w:val="nil"/>
            </w:tcBorders>
          </w:tcPr>
          <w:p w14:paraId="674E667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5BEC232" w14:textId="77777777" w:rsidR="00D80BBC" w:rsidRDefault="00000000">
            <w:pPr>
              <w:pStyle w:val="TableParagraph"/>
              <w:spacing w:line="249" w:lineRule="exact"/>
              <w:ind w:left="119"/>
              <w:rPr>
                <w:rFonts w:ascii="Arial" w:hAnsi="Arial"/>
                <w:b/>
              </w:rPr>
            </w:pPr>
            <w:hyperlink r:id="rId23">
              <w:r>
                <w:rPr>
                  <w:rFonts w:ascii="Arial" w:hAnsi="Arial"/>
                  <w:b/>
                  <w:color w:val="1154CC"/>
                  <w:u w:val="thick" w:color="1154CC"/>
                </w:rPr>
                <w:t>in</w:t>
              </w:r>
              <w:r>
                <w:rPr>
                  <w:rFonts w:ascii="Arial" w:hAnsi="Arial"/>
                  <w:b/>
                  <w:color w:val="1154CC"/>
                  <w:spacing w:val="-5"/>
                  <w:u w:val="thick" w:color="1154CC"/>
                </w:rPr>
                <w:t xml:space="preserve"> </w:t>
              </w:r>
              <w:r>
                <w:rPr>
                  <w:rFonts w:ascii="Arial" w:hAnsi="Arial"/>
                  <w:b/>
                  <w:color w:val="1154CC"/>
                  <w:u w:val="thick" w:color="1154CC"/>
                </w:rPr>
                <w:t>Contracts</w:t>
              </w:r>
              <w:r>
                <w:rPr>
                  <w:rFonts w:ascii="Arial" w:hAnsi="Arial"/>
                  <w:b/>
                  <w:color w:val="1154CC"/>
                  <w:spacing w:val="-4"/>
                  <w:u w:val="thick" w:color="1154CC"/>
                </w:rPr>
                <w:t xml:space="preserve"> </w:t>
              </w:r>
              <w:r>
                <w:rPr>
                  <w:rFonts w:ascii="Arial" w:hAnsi="Arial"/>
                  <w:b/>
                  <w:color w:val="1154CC"/>
                  <w:u w:val="thick" w:color="1154CC"/>
                </w:rPr>
                <w:t>Above</w:t>
              </w:r>
              <w:r>
                <w:rPr>
                  <w:rFonts w:ascii="Arial" w:hAnsi="Arial"/>
                  <w:b/>
                  <w:color w:val="1154CC"/>
                  <w:spacing w:val="-5"/>
                  <w:u w:val="thick" w:color="1154CC"/>
                </w:rPr>
                <w:t xml:space="preserve"> </w:t>
              </w:r>
              <w:r>
                <w:rPr>
                  <w:rFonts w:ascii="Arial" w:hAnsi="Arial"/>
                  <w:b/>
                  <w:color w:val="1154CC"/>
                  <w:u w:val="thick" w:color="1154CC"/>
                </w:rPr>
                <w:t>£5m</w:t>
              </w:r>
              <w:r>
                <w:rPr>
                  <w:rFonts w:ascii="Arial" w:hAnsi="Arial"/>
                  <w:b/>
                  <w:color w:val="1154CC"/>
                  <w:spacing w:val="-4"/>
                  <w:u w:val="thick" w:color="1154CC"/>
                </w:rPr>
                <w:t xml:space="preserve"> </w:t>
              </w:r>
              <w:r>
                <w:rPr>
                  <w:rFonts w:ascii="Arial" w:hAnsi="Arial"/>
                  <w:b/>
                  <w:color w:val="1154CC"/>
                  <w:u w:val="thick" w:color="1154CC"/>
                </w:rPr>
                <w:t>per</w:t>
              </w:r>
              <w:r>
                <w:rPr>
                  <w:rFonts w:ascii="Arial" w:hAnsi="Arial"/>
                  <w:b/>
                  <w:color w:val="1154CC"/>
                  <w:spacing w:val="-4"/>
                  <w:u w:val="thick" w:color="1154CC"/>
                </w:rPr>
                <w:t xml:space="preserve"> </w:t>
              </w:r>
              <w:r>
                <w:rPr>
                  <w:rFonts w:ascii="Arial" w:hAnsi="Arial"/>
                  <w:b/>
                  <w:color w:val="1154CC"/>
                  <w:u w:val="thick" w:color="1154CC"/>
                </w:rPr>
                <w:t>annum</w:t>
              </w:r>
            </w:hyperlink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22CCA8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5D458369" w14:textId="77777777">
        <w:trPr>
          <w:trHeight w:val="747"/>
        </w:trPr>
        <w:tc>
          <w:tcPr>
            <w:tcW w:w="2040" w:type="dxa"/>
            <w:tcBorders>
              <w:top w:val="nil"/>
              <w:bottom w:val="nil"/>
            </w:tcBorders>
          </w:tcPr>
          <w:p w14:paraId="024DCF99" w14:textId="77777777" w:rsidR="00D80BBC" w:rsidRDefault="00D80BBC">
            <w:pPr>
              <w:pStyle w:val="TableParagraph"/>
              <w:rPr>
                <w:sz w:val="32"/>
              </w:rPr>
            </w:pPr>
          </w:p>
          <w:p w14:paraId="7E21C957" w14:textId="77777777" w:rsidR="00D80BBC" w:rsidRDefault="00000000">
            <w:pPr>
              <w:pStyle w:val="TableParagraph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136079D" w14:textId="77777777" w:rsidR="00D80BBC" w:rsidRDefault="00D80BBC">
            <w:pPr>
              <w:pStyle w:val="TableParagraph"/>
              <w:spacing w:before="3"/>
              <w:rPr>
                <w:sz w:val="19"/>
              </w:rPr>
            </w:pPr>
          </w:p>
          <w:p w14:paraId="40CF104A" w14:textId="77777777" w:rsidR="00D80BBC" w:rsidRDefault="00000000">
            <w:pPr>
              <w:pStyle w:val="TableParagraph"/>
              <w:tabs>
                <w:tab w:val="left" w:pos="1861"/>
                <w:tab w:val="left" w:pos="3506"/>
                <w:tab w:val="left" w:pos="4817"/>
              </w:tabs>
              <w:spacing w:line="250" w:lineRule="atLeast"/>
              <w:ind w:left="119" w:right="98"/>
            </w:pPr>
            <w:r>
              <w:t>Please</w:t>
            </w:r>
            <w:r>
              <w:rPr>
                <w:spacing w:val="1"/>
              </w:rPr>
              <w:t xml:space="preserve"> </w:t>
            </w:r>
            <w:r>
              <w:t>confirm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detailed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-59"/>
              </w:rPr>
              <w:t xml:space="preserve"> </w:t>
            </w:r>
            <w:r>
              <w:t>environmental</w:t>
            </w:r>
            <w:r>
              <w:tab/>
              <w:t>management</w:t>
            </w:r>
            <w:r>
              <w:tab/>
              <w:t>measures</w:t>
            </w:r>
            <w:r>
              <w:tab/>
            </w:r>
            <w:r>
              <w:rPr>
                <w:spacing w:val="-3"/>
              </w:rPr>
              <w:t>by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2B0C345" w14:textId="77777777" w:rsidR="00D80BBC" w:rsidRDefault="00000000">
            <w:pPr>
              <w:pStyle w:val="TableParagraph"/>
              <w:tabs>
                <w:tab w:val="left" w:pos="1468"/>
              </w:tabs>
              <w:spacing w:before="98" w:line="340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3240067C" w14:textId="77777777" w:rsidR="00D80BBC" w:rsidRDefault="00000000">
            <w:pPr>
              <w:pStyle w:val="TableParagraph"/>
              <w:tabs>
                <w:tab w:val="left" w:pos="1468"/>
              </w:tabs>
              <w:spacing w:line="289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</w:tc>
      </w:tr>
      <w:tr w:rsidR="00D80BBC" w14:paraId="508AAF90" w14:textId="77777777">
        <w:trPr>
          <w:trHeight w:val="756"/>
        </w:trPr>
        <w:tc>
          <w:tcPr>
            <w:tcW w:w="2040" w:type="dxa"/>
            <w:tcBorders>
              <w:top w:val="nil"/>
              <w:bottom w:val="nil"/>
            </w:tcBorders>
          </w:tcPr>
          <w:p w14:paraId="4ECF2E1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D28AF47" w14:textId="77777777" w:rsidR="00D80BBC" w:rsidRDefault="00000000">
            <w:pPr>
              <w:pStyle w:val="TableParagraph"/>
              <w:ind w:left="119" w:right="145"/>
            </w:pPr>
            <w:r>
              <w:t>completing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publishing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7"/>
              </w:rPr>
              <w:t xml:space="preserve"> </w:t>
            </w:r>
            <w:r>
              <w:t>Carbon</w:t>
            </w:r>
            <w:r>
              <w:rPr>
                <w:spacing w:val="7"/>
              </w:rPr>
              <w:t xml:space="preserve"> </w:t>
            </w:r>
            <w:r>
              <w:t>Reduction</w:t>
            </w:r>
            <w:r>
              <w:rPr>
                <w:spacing w:val="-59"/>
              </w:rPr>
              <w:t xml:space="preserve"> </w:t>
            </w:r>
            <w:r>
              <w:t>Plan</w:t>
            </w:r>
            <w:r>
              <w:rPr>
                <w:spacing w:val="-5"/>
              </w:rPr>
              <w:t xml:space="preserve"> </w:t>
            </w:r>
            <w:r>
              <w:t>which</w:t>
            </w:r>
            <w:r>
              <w:rPr>
                <w:spacing w:val="-5"/>
              </w:rPr>
              <w:t xml:space="preserve"> </w:t>
            </w:r>
            <w:r>
              <w:t>meets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required</w:t>
            </w:r>
            <w:r>
              <w:rPr>
                <w:spacing w:val="-5"/>
              </w:rPr>
              <w:t xml:space="preserve"> </w:t>
            </w:r>
            <w:r>
              <w:t>reporting</w:t>
            </w:r>
            <w:r>
              <w:rPr>
                <w:spacing w:val="-5"/>
              </w:rPr>
              <w:t xml:space="preserve"> </w:t>
            </w:r>
            <w:r>
              <w:t>standard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CD91F18" w14:textId="77777777" w:rsidR="00D80BBC" w:rsidRDefault="00000000">
            <w:pPr>
              <w:pStyle w:val="TableParagraph"/>
              <w:spacing w:before="11"/>
              <w:ind w:left="638"/>
            </w:pPr>
            <w:r>
              <w:t>PASS/FAIL</w:t>
            </w:r>
          </w:p>
        </w:tc>
      </w:tr>
      <w:tr w:rsidR="00D80BBC" w14:paraId="0395E088" w14:textId="77777777">
        <w:trPr>
          <w:trHeight w:val="1020"/>
        </w:trPr>
        <w:tc>
          <w:tcPr>
            <w:tcW w:w="2040" w:type="dxa"/>
            <w:tcBorders>
              <w:top w:val="nil"/>
              <w:bottom w:val="nil"/>
            </w:tcBorders>
          </w:tcPr>
          <w:p w14:paraId="737E0AF7" w14:textId="77777777" w:rsidR="00D80BBC" w:rsidRDefault="00D80BBC">
            <w:pPr>
              <w:pStyle w:val="TableParagraph"/>
              <w:spacing w:before="2"/>
              <w:rPr>
                <w:sz w:val="33"/>
              </w:rPr>
            </w:pPr>
          </w:p>
          <w:p w14:paraId="457795E6" w14:textId="77777777" w:rsidR="00D80BBC" w:rsidRDefault="00000000">
            <w:pPr>
              <w:pStyle w:val="TableParagraph"/>
              <w:spacing w:before="1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7BE6F40" w14:textId="77777777" w:rsidR="00D80BBC" w:rsidRDefault="00D80BBC">
            <w:pPr>
              <w:pStyle w:val="TableParagraph"/>
              <w:spacing w:before="7"/>
              <w:rPr>
                <w:sz w:val="21"/>
              </w:rPr>
            </w:pPr>
          </w:p>
          <w:p w14:paraId="7FBEA3CB" w14:textId="77777777" w:rsidR="00D80BBC" w:rsidRDefault="00000000">
            <w:pPr>
              <w:pStyle w:val="TableParagraph"/>
              <w:spacing w:before="1"/>
              <w:ind w:left="119"/>
            </w:pPr>
            <w:r>
              <w:t>Provide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9"/>
              </w:rPr>
              <w:t xml:space="preserve"> </w:t>
            </w:r>
            <w:r>
              <w:t>link</w:t>
            </w:r>
            <w:r>
              <w:rPr>
                <w:spacing w:val="9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your</w:t>
            </w:r>
            <w:r>
              <w:rPr>
                <w:spacing w:val="9"/>
              </w:rPr>
              <w:t xml:space="preserve"> </w:t>
            </w:r>
            <w:r>
              <w:t>most</w:t>
            </w:r>
            <w:r>
              <w:rPr>
                <w:spacing w:val="9"/>
              </w:rPr>
              <w:t xml:space="preserve"> </w:t>
            </w:r>
            <w:r>
              <w:t>recently</w:t>
            </w:r>
            <w:r>
              <w:rPr>
                <w:spacing w:val="55"/>
              </w:rPr>
              <w:t xml:space="preserve"> </w:t>
            </w:r>
            <w:r>
              <w:t>published</w:t>
            </w:r>
            <w:r>
              <w:rPr>
                <w:spacing w:val="-59"/>
              </w:rPr>
              <w:t xml:space="preserve"> </w:t>
            </w:r>
            <w:r>
              <w:t>Carbon</w:t>
            </w:r>
            <w:r>
              <w:rPr>
                <w:spacing w:val="-2"/>
              </w:rPr>
              <w:t xml:space="preserve"> </w:t>
            </w:r>
            <w:r>
              <w:t>Reduction</w:t>
            </w:r>
            <w:r>
              <w:rPr>
                <w:spacing w:val="-2"/>
              </w:rPr>
              <w:t xml:space="preserve"> </w:t>
            </w:r>
            <w:r>
              <w:t>Plan</w:t>
            </w:r>
            <w:r>
              <w:rPr>
                <w:spacing w:val="-1"/>
              </w:rPr>
              <w:t xml:space="preserve"> </w:t>
            </w:r>
            <w:r>
              <w:t>here: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F9E8FC4" w14:textId="77777777" w:rsidR="00D80BBC" w:rsidRDefault="00D80BBC">
            <w:pPr>
              <w:pStyle w:val="TableParagraph"/>
              <w:spacing w:before="2"/>
              <w:rPr>
                <w:sz w:val="23"/>
              </w:rPr>
            </w:pPr>
          </w:p>
          <w:p w14:paraId="10FE3722" w14:textId="77777777" w:rsidR="00D80BBC" w:rsidRDefault="00000000">
            <w:pPr>
              <w:pStyle w:val="TableParagraph"/>
              <w:spacing w:before="1"/>
              <w:ind w:left="257" w:right="240" w:firstLine="30"/>
            </w:pPr>
            <w:r>
              <w:t>Provide a web link</w:t>
            </w:r>
            <w:r>
              <w:rPr>
                <w:spacing w:val="-59"/>
              </w:rPr>
              <w:t xml:space="preserve"> </w:t>
            </w:r>
            <w:r>
              <w:t>(URL)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your</w:t>
            </w:r>
            <w:r>
              <w:rPr>
                <w:spacing w:val="-4"/>
              </w:rPr>
              <w:t xml:space="preserve"> </w:t>
            </w:r>
            <w:r>
              <w:t>CRP</w:t>
            </w:r>
          </w:p>
        </w:tc>
      </w:tr>
      <w:tr w:rsidR="00D80BBC" w14:paraId="05CC6BC8" w14:textId="77777777">
        <w:trPr>
          <w:trHeight w:val="1460"/>
        </w:trPr>
        <w:tc>
          <w:tcPr>
            <w:tcW w:w="2040" w:type="dxa"/>
            <w:tcBorders>
              <w:top w:val="nil"/>
              <w:bottom w:val="nil"/>
            </w:tcBorders>
          </w:tcPr>
          <w:p w14:paraId="27D37855" w14:textId="77777777" w:rsidR="00D80BBC" w:rsidRDefault="00D80BBC">
            <w:pPr>
              <w:pStyle w:val="TableParagraph"/>
              <w:spacing w:before="5"/>
              <w:rPr>
                <w:sz w:val="32"/>
              </w:rPr>
            </w:pPr>
          </w:p>
          <w:p w14:paraId="76BC0DD2" w14:textId="77777777" w:rsidR="00D80BBC" w:rsidRDefault="00000000">
            <w:pPr>
              <w:pStyle w:val="TableParagraph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(c)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76B334B" w14:textId="77777777" w:rsidR="00D80BBC" w:rsidRDefault="00D80BBC">
            <w:pPr>
              <w:pStyle w:val="TableParagraph"/>
              <w:spacing w:before="10"/>
              <w:rPr>
                <w:sz w:val="20"/>
              </w:rPr>
            </w:pPr>
          </w:p>
          <w:p w14:paraId="569B7D6A" w14:textId="77777777" w:rsidR="00D80BBC" w:rsidRDefault="00000000">
            <w:pPr>
              <w:pStyle w:val="TableParagraph"/>
              <w:ind w:left="119" w:right="97"/>
              <w:jc w:val="both"/>
            </w:pPr>
            <w:r>
              <w:t>Please</w:t>
            </w:r>
            <w:r>
              <w:rPr>
                <w:spacing w:val="1"/>
              </w:rPr>
              <w:t xml:space="preserve"> </w:t>
            </w:r>
            <w:r>
              <w:t>confirm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1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1"/>
              </w:rPr>
              <w:t xml:space="preserve"> </w:t>
            </w:r>
            <w:r>
              <w:t>is taking</w:t>
            </w:r>
            <w:r>
              <w:rPr>
                <w:spacing w:val="1"/>
              </w:rPr>
              <w:t xml:space="preserve"> </w:t>
            </w:r>
            <w:r>
              <w:t>steps to reduce your GHG Emissions over time</w:t>
            </w:r>
            <w:r>
              <w:rPr>
                <w:spacing w:val="1"/>
              </w:rPr>
              <w:t xml:space="preserve"> </w:t>
            </w:r>
            <w:r>
              <w:t>and is publicly committed to achieving Net Zero by</w:t>
            </w:r>
            <w:r>
              <w:rPr>
                <w:spacing w:val="-59"/>
              </w:rPr>
              <w:t xml:space="preserve"> </w:t>
            </w:r>
            <w:r>
              <w:t>2050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6273C0D" w14:textId="77777777" w:rsidR="00D80BBC" w:rsidRDefault="00000000">
            <w:pPr>
              <w:pStyle w:val="TableParagraph"/>
              <w:tabs>
                <w:tab w:val="left" w:pos="1468"/>
              </w:tabs>
              <w:spacing w:before="241" w:line="340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Yes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90"/>
                <w:sz w:val="28"/>
              </w:rPr>
              <w:t>○</w:t>
            </w:r>
          </w:p>
          <w:p w14:paraId="4A3791D1" w14:textId="77777777" w:rsidR="00D80BBC" w:rsidRDefault="00000000">
            <w:pPr>
              <w:pStyle w:val="TableParagraph"/>
              <w:tabs>
                <w:tab w:val="left" w:pos="1468"/>
              </w:tabs>
              <w:spacing w:line="331" w:lineRule="exact"/>
              <w:ind w:left="748"/>
              <w:rPr>
                <w:rFonts w:ascii="MS PGothic" w:hAnsi="MS PGothic"/>
                <w:sz w:val="28"/>
              </w:rPr>
            </w:pPr>
            <w:r>
              <w:rPr>
                <w:w w:val="90"/>
              </w:rPr>
              <w:t>No</w:t>
            </w:r>
            <w:r>
              <w:rPr>
                <w:w w:val="90"/>
              </w:rPr>
              <w:tab/>
            </w:r>
            <w:r>
              <w:rPr>
                <w:rFonts w:ascii="MS PGothic" w:hAnsi="MS PGothic"/>
                <w:w w:val="80"/>
                <w:sz w:val="28"/>
              </w:rPr>
              <w:t>○</w:t>
            </w:r>
          </w:p>
          <w:p w14:paraId="50E1E99F" w14:textId="77777777" w:rsidR="00D80BBC" w:rsidRDefault="00000000">
            <w:pPr>
              <w:pStyle w:val="TableParagraph"/>
              <w:spacing w:line="243" w:lineRule="exact"/>
              <w:ind w:left="638"/>
            </w:pPr>
            <w:r>
              <w:t>PASS/FAIL</w:t>
            </w:r>
          </w:p>
        </w:tc>
      </w:tr>
      <w:tr w:rsidR="00D80BBC" w14:paraId="6D226D2E" w14:textId="77777777">
        <w:trPr>
          <w:trHeight w:val="758"/>
        </w:trPr>
        <w:tc>
          <w:tcPr>
            <w:tcW w:w="2040" w:type="dxa"/>
            <w:tcBorders>
              <w:top w:val="nil"/>
              <w:bottom w:val="nil"/>
            </w:tcBorders>
          </w:tcPr>
          <w:p w14:paraId="0E4F842B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1B8E150E" w14:textId="77777777" w:rsidR="00D80BBC" w:rsidRDefault="00000000">
            <w:pPr>
              <w:pStyle w:val="TableParagraph"/>
              <w:spacing w:before="155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(d)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34CA6CBD" w14:textId="77777777" w:rsidR="00D80BBC" w:rsidRDefault="00D80BBC">
            <w:pPr>
              <w:pStyle w:val="TableParagraph"/>
              <w:spacing w:before="10"/>
              <w:rPr>
                <w:sz w:val="25"/>
              </w:rPr>
            </w:pPr>
          </w:p>
          <w:p w14:paraId="54BA6068" w14:textId="77777777" w:rsidR="00D80BBC" w:rsidRDefault="00000000">
            <w:pPr>
              <w:pStyle w:val="TableParagraph"/>
              <w:ind w:left="119"/>
            </w:pPr>
            <w:r>
              <w:t>Please</w:t>
            </w:r>
            <w:r>
              <w:rPr>
                <w:spacing w:val="-9"/>
              </w:rPr>
              <w:t xml:space="preserve"> </w:t>
            </w:r>
            <w:r>
              <w:t>provide</w:t>
            </w:r>
            <w:r>
              <w:rPr>
                <w:spacing w:val="-8"/>
              </w:rPr>
              <w:t xml:space="preserve"> </w:t>
            </w:r>
            <w:r>
              <w:t>your</w:t>
            </w:r>
            <w:r>
              <w:rPr>
                <w:spacing w:val="-8"/>
              </w:rPr>
              <w:t xml:space="preserve"> </w:t>
            </w:r>
            <w:r>
              <w:t>current</w:t>
            </w:r>
            <w:r>
              <w:rPr>
                <w:spacing w:val="-8"/>
              </w:rPr>
              <w:t xml:space="preserve"> </w:t>
            </w:r>
            <w:r>
              <w:t>Net</w:t>
            </w:r>
            <w:r>
              <w:rPr>
                <w:spacing w:val="-8"/>
              </w:rPr>
              <w:t xml:space="preserve"> </w:t>
            </w:r>
            <w:r>
              <w:t>Zero</w:t>
            </w:r>
            <w:r>
              <w:rPr>
                <w:spacing w:val="-8"/>
              </w:rPr>
              <w:t xml:space="preserve"> </w:t>
            </w:r>
            <w:r>
              <w:t>Target</w:t>
            </w:r>
            <w:r>
              <w:rPr>
                <w:spacing w:val="-8"/>
              </w:rPr>
              <w:t xml:space="preserve"> </w:t>
            </w:r>
            <w:r>
              <w:t>Date: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D115624" w14:textId="77777777" w:rsidR="00D80BBC" w:rsidRDefault="00000000">
            <w:pPr>
              <w:pStyle w:val="TableParagraph"/>
              <w:spacing w:before="201"/>
              <w:ind w:left="355" w:right="326" w:firstLine="22"/>
            </w:pPr>
            <w:r>
              <w:t>Year of Net Zero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Target,</w:t>
            </w:r>
            <w:r>
              <w:rPr>
                <w:spacing w:val="-14"/>
              </w:rPr>
              <w:t xml:space="preserve"> </w:t>
            </w:r>
            <w:r>
              <w:t>e.g.</w:t>
            </w:r>
            <w:r>
              <w:rPr>
                <w:spacing w:val="-14"/>
              </w:rPr>
              <w:t xml:space="preserve"> </w:t>
            </w:r>
            <w:r>
              <w:t>2050</w:t>
            </w:r>
          </w:p>
        </w:tc>
      </w:tr>
      <w:tr w:rsidR="00D80BBC" w14:paraId="44AE2C10" w14:textId="77777777">
        <w:trPr>
          <w:trHeight w:val="275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5CC37033" w14:textId="77777777" w:rsidR="00D80BBC" w:rsidRDefault="00000000">
            <w:pPr>
              <w:pStyle w:val="TableParagraph"/>
              <w:spacing w:before="178" w:line="222" w:lineRule="exact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(e)</w:t>
            </w:r>
          </w:p>
        </w:tc>
        <w:tc>
          <w:tcPr>
            <w:tcW w:w="5180" w:type="dxa"/>
            <w:tcBorders>
              <w:top w:val="nil"/>
            </w:tcBorders>
          </w:tcPr>
          <w:p w14:paraId="50B44358" w14:textId="77777777" w:rsidR="00D80BBC" w:rsidRDefault="00000000">
            <w:pPr>
              <w:pStyle w:val="TableParagraph"/>
              <w:spacing w:before="45" w:line="211" w:lineRule="exact"/>
              <w:ind w:left="119"/>
            </w:pPr>
            <w:r>
              <w:t>Supplier</w:t>
            </w:r>
            <w:r>
              <w:rPr>
                <w:spacing w:val="-9"/>
              </w:rPr>
              <w:t xml:space="preserve"> </w:t>
            </w:r>
            <w:r>
              <w:t>Emissions</w:t>
            </w:r>
            <w:r>
              <w:rPr>
                <w:spacing w:val="-9"/>
              </w:rPr>
              <w:t xml:space="preserve"> </w:t>
            </w:r>
            <w:r>
              <w:t>Declaration</w:t>
            </w:r>
          </w:p>
        </w:tc>
        <w:tc>
          <w:tcPr>
            <w:tcW w:w="2380" w:type="dxa"/>
            <w:tcBorders>
              <w:top w:val="nil"/>
            </w:tcBorders>
          </w:tcPr>
          <w:p w14:paraId="2E88799C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0A01AAD" w14:textId="77777777">
        <w:trPr>
          <w:trHeight w:val="113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68DD4C35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0CC18AC3" w14:textId="77777777" w:rsidR="00D80BBC" w:rsidRDefault="00000000">
            <w:pPr>
              <w:pStyle w:val="TableParagraph"/>
              <w:spacing w:before="7" w:line="223" w:lineRule="exact"/>
              <w:ind w:left="119"/>
            </w:pPr>
            <w:r>
              <w:t>Baseline</w:t>
            </w:r>
            <w:r>
              <w:rPr>
                <w:spacing w:val="-15"/>
              </w:rPr>
              <w:t xml:space="preserve"> </w:t>
            </w:r>
            <w:r>
              <w:t>Year:</w:t>
            </w:r>
          </w:p>
        </w:tc>
        <w:tc>
          <w:tcPr>
            <w:tcW w:w="2380" w:type="dxa"/>
            <w:vMerge w:val="restart"/>
          </w:tcPr>
          <w:p w14:paraId="77F517D4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1BD33351" w14:textId="77777777">
        <w:trPr>
          <w:trHeight w:val="203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692C1FA9" w14:textId="77777777" w:rsidR="00D80BBC" w:rsidRDefault="00000000">
            <w:pPr>
              <w:pStyle w:val="TableParagraph"/>
              <w:spacing w:line="203" w:lineRule="exact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(e)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5CC774CE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6AD8D794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0342802" w14:textId="77777777">
        <w:trPr>
          <w:trHeight w:val="86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1064694B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772824EE" w14:textId="77777777" w:rsidR="00D80BBC" w:rsidRDefault="00000000">
            <w:pPr>
              <w:pStyle w:val="TableParagraph"/>
              <w:spacing w:line="210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  <w:vMerge w:val="restart"/>
          </w:tcPr>
          <w:p w14:paraId="5A1DB1A0" w14:textId="77777777" w:rsidR="00D80BBC" w:rsidRDefault="00D80BB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BBC" w14:paraId="3595AE09" w14:textId="77777777">
        <w:trPr>
          <w:trHeight w:val="203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2BEFA93F" w14:textId="77777777" w:rsidR="00D80BBC" w:rsidRDefault="00000000">
            <w:pPr>
              <w:pStyle w:val="TableParagraph"/>
              <w:spacing w:line="203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(e)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243CAB88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468D4B7C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B9F48EA" w14:textId="77777777">
        <w:trPr>
          <w:trHeight w:val="79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4A426EE1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71A47EE2" w14:textId="77777777" w:rsidR="00D80BBC" w:rsidRDefault="00000000">
            <w:pPr>
              <w:pStyle w:val="TableParagraph"/>
              <w:spacing w:before="3" w:line="227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  <w:vMerge w:val="restart"/>
          </w:tcPr>
          <w:p w14:paraId="4EA49970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1ACB2286" w14:textId="77777777">
        <w:trPr>
          <w:trHeight w:val="203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48BCE9B6" w14:textId="77777777" w:rsidR="00D80BBC" w:rsidRDefault="00000000">
            <w:pPr>
              <w:pStyle w:val="TableParagraph"/>
              <w:spacing w:line="203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(e)</w:t>
            </w:r>
            <w:r>
              <w:rPr>
                <w:spacing w:val="-3"/>
              </w:rPr>
              <w:t xml:space="preserve"> </w:t>
            </w:r>
            <w:r>
              <w:t>(iii)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125EC78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5918784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F28B94B" w14:textId="77777777">
        <w:trPr>
          <w:trHeight w:val="52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7DF82347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336E4844" w14:textId="77777777" w:rsidR="00D80BBC" w:rsidRDefault="00000000">
            <w:pPr>
              <w:pStyle w:val="TableParagraph"/>
              <w:spacing w:line="210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  <w:vMerge w:val="restart"/>
          </w:tcPr>
          <w:p w14:paraId="28D71AB7" w14:textId="77777777" w:rsidR="00D80BBC" w:rsidRDefault="00D80BB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BBC" w14:paraId="6C26B770" w14:textId="77777777">
        <w:trPr>
          <w:trHeight w:val="203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385951C8" w14:textId="77777777" w:rsidR="00D80BBC" w:rsidRDefault="00000000">
            <w:pPr>
              <w:pStyle w:val="TableParagraph"/>
              <w:spacing w:line="203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(e)</w:t>
            </w:r>
            <w:r>
              <w:rPr>
                <w:spacing w:val="-3"/>
              </w:rPr>
              <w:t xml:space="preserve"> </w:t>
            </w:r>
            <w:r>
              <w:t>(iv)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55A32FD6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706EF7D6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FABF542" w14:textId="77777777">
        <w:trPr>
          <w:trHeight w:val="45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245836B4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67376A56" w14:textId="77777777" w:rsidR="00D80BBC" w:rsidRDefault="00000000">
            <w:pPr>
              <w:pStyle w:val="TableParagraph"/>
              <w:spacing w:line="250" w:lineRule="exact"/>
              <w:ind w:left="119"/>
            </w:pPr>
            <w:r>
              <w:t>Current/Most</w:t>
            </w:r>
            <w:r>
              <w:rPr>
                <w:spacing w:val="-13"/>
              </w:rPr>
              <w:t xml:space="preserve"> </w:t>
            </w:r>
            <w:r>
              <w:t>Recent</w:t>
            </w:r>
            <w:r>
              <w:rPr>
                <w:spacing w:val="-12"/>
              </w:rPr>
              <w:t xml:space="preserve"> </w:t>
            </w:r>
            <w:r>
              <w:t>Reporting</w:t>
            </w:r>
            <w:r>
              <w:rPr>
                <w:spacing w:val="-13"/>
              </w:rPr>
              <w:t xml:space="preserve"> </w:t>
            </w:r>
            <w:r>
              <w:t>Year:</w:t>
            </w:r>
          </w:p>
        </w:tc>
        <w:tc>
          <w:tcPr>
            <w:tcW w:w="2380" w:type="dxa"/>
            <w:vMerge w:val="restart"/>
          </w:tcPr>
          <w:p w14:paraId="53F7420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686EF8CC" w14:textId="77777777">
        <w:trPr>
          <w:trHeight w:val="203"/>
        </w:trPr>
        <w:tc>
          <w:tcPr>
            <w:tcW w:w="2040" w:type="dxa"/>
            <w:vMerge w:val="restart"/>
            <w:tcBorders>
              <w:top w:val="nil"/>
              <w:bottom w:val="nil"/>
            </w:tcBorders>
          </w:tcPr>
          <w:p w14:paraId="12ECB71A" w14:textId="77777777" w:rsidR="00D80BBC" w:rsidRDefault="00000000">
            <w:pPr>
              <w:pStyle w:val="TableParagraph"/>
              <w:spacing w:line="203" w:lineRule="exact"/>
              <w:ind w:left="104"/>
            </w:pPr>
            <w:r>
              <w:t>7.7</w:t>
            </w:r>
            <w:r>
              <w:rPr>
                <w:spacing w:val="-3"/>
              </w:rPr>
              <w:t xml:space="preserve"> </w:t>
            </w:r>
            <w:r>
              <w:t>(f)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1E3916EC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0F31113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46FC079" w14:textId="77777777">
        <w:trPr>
          <w:trHeight w:val="23"/>
        </w:trPr>
        <w:tc>
          <w:tcPr>
            <w:tcW w:w="2040" w:type="dxa"/>
            <w:vMerge/>
            <w:tcBorders>
              <w:top w:val="nil"/>
              <w:bottom w:val="nil"/>
            </w:tcBorders>
          </w:tcPr>
          <w:p w14:paraId="044B8753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5180" w:type="dxa"/>
            <w:vMerge w:val="restart"/>
          </w:tcPr>
          <w:p w14:paraId="60932D21" w14:textId="77777777" w:rsidR="00D80BBC" w:rsidRDefault="00000000">
            <w:pPr>
              <w:pStyle w:val="TableParagraph"/>
              <w:spacing w:before="5" w:line="225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  <w:vMerge w:val="restart"/>
          </w:tcPr>
          <w:p w14:paraId="09372AC0" w14:textId="77777777" w:rsidR="00D80BBC" w:rsidRDefault="00D80B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80BBC" w14:paraId="181E42C1" w14:textId="77777777">
        <w:trPr>
          <w:trHeight w:val="221"/>
        </w:trPr>
        <w:tc>
          <w:tcPr>
            <w:tcW w:w="2040" w:type="dxa"/>
            <w:tcBorders>
              <w:top w:val="nil"/>
              <w:bottom w:val="nil"/>
            </w:tcBorders>
          </w:tcPr>
          <w:p w14:paraId="6E37A8B0" w14:textId="77777777" w:rsidR="00D80BBC" w:rsidRDefault="00000000">
            <w:pPr>
              <w:pStyle w:val="TableParagraph"/>
              <w:spacing w:line="201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(f)</w:t>
            </w:r>
            <w:r>
              <w:rPr>
                <w:spacing w:val="-3"/>
              </w:rPr>
              <w:t xml:space="preserve"> </w:t>
            </w:r>
            <w:r>
              <w:t>(ii)</w:t>
            </w:r>
          </w:p>
        </w:tc>
        <w:tc>
          <w:tcPr>
            <w:tcW w:w="5180" w:type="dxa"/>
            <w:vMerge/>
            <w:tcBorders>
              <w:top w:val="nil"/>
            </w:tcBorders>
          </w:tcPr>
          <w:p w14:paraId="684F53C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/>
            <w:tcBorders>
              <w:top w:val="nil"/>
            </w:tcBorders>
          </w:tcPr>
          <w:p w14:paraId="464D2200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D3F8CA8" w14:textId="77777777">
        <w:trPr>
          <w:trHeight w:val="230"/>
        </w:trPr>
        <w:tc>
          <w:tcPr>
            <w:tcW w:w="2040" w:type="dxa"/>
            <w:tcBorders>
              <w:top w:val="nil"/>
              <w:bottom w:val="nil"/>
            </w:tcBorders>
          </w:tcPr>
          <w:p w14:paraId="5BF3970A" w14:textId="77777777" w:rsidR="00D80BBC" w:rsidRDefault="00000000">
            <w:pPr>
              <w:pStyle w:val="TableParagraph"/>
              <w:spacing w:line="209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(f)</w:t>
            </w:r>
            <w:r>
              <w:rPr>
                <w:spacing w:val="-3"/>
              </w:rPr>
              <w:t xml:space="preserve"> </w:t>
            </w:r>
            <w:r>
              <w:t>(iii)</w:t>
            </w:r>
          </w:p>
        </w:tc>
        <w:tc>
          <w:tcPr>
            <w:tcW w:w="5180" w:type="dxa"/>
          </w:tcPr>
          <w:p w14:paraId="2AF64BED" w14:textId="77777777" w:rsidR="00D80BBC" w:rsidRDefault="00000000">
            <w:pPr>
              <w:pStyle w:val="TableParagraph"/>
              <w:spacing w:line="210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</w:tcPr>
          <w:p w14:paraId="45CB8F26" w14:textId="77777777" w:rsidR="00D80BBC" w:rsidRDefault="00D80BB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BBC" w14:paraId="13BC6869" w14:textId="77777777">
        <w:trPr>
          <w:trHeight w:val="229"/>
        </w:trPr>
        <w:tc>
          <w:tcPr>
            <w:tcW w:w="2040" w:type="dxa"/>
            <w:tcBorders>
              <w:top w:val="nil"/>
              <w:bottom w:val="nil"/>
            </w:tcBorders>
          </w:tcPr>
          <w:p w14:paraId="7A03D96D" w14:textId="77777777" w:rsidR="00D80BBC" w:rsidRDefault="00000000">
            <w:pPr>
              <w:pStyle w:val="TableParagraph"/>
              <w:spacing w:line="211" w:lineRule="exact"/>
              <w:ind w:left="104"/>
            </w:pPr>
            <w:r>
              <w:t>7.7</w:t>
            </w:r>
            <w:r>
              <w:rPr>
                <w:spacing w:val="-4"/>
              </w:rPr>
              <w:t xml:space="preserve"> </w:t>
            </w:r>
            <w:r>
              <w:t>(f)</w:t>
            </w:r>
            <w:r>
              <w:rPr>
                <w:spacing w:val="-3"/>
              </w:rPr>
              <w:t xml:space="preserve"> </w:t>
            </w:r>
            <w:r>
              <w:t>(iv)</w:t>
            </w:r>
          </w:p>
        </w:tc>
        <w:tc>
          <w:tcPr>
            <w:tcW w:w="5180" w:type="dxa"/>
          </w:tcPr>
          <w:p w14:paraId="00B926FC" w14:textId="77777777" w:rsidR="00D80BBC" w:rsidRDefault="00000000">
            <w:pPr>
              <w:pStyle w:val="TableParagraph"/>
              <w:spacing w:before="1" w:line="209" w:lineRule="exact"/>
              <w:ind w:left="119"/>
            </w:pPr>
            <w:r>
              <w:t>Scope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emissions:</w:t>
            </w:r>
          </w:p>
        </w:tc>
        <w:tc>
          <w:tcPr>
            <w:tcW w:w="2380" w:type="dxa"/>
          </w:tcPr>
          <w:p w14:paraId="5A1932BD" w14:textId="77777777" w:rsidR="00D80BBC" w:rsidRDefault="00D80BB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80BBC" w14:paraId="3CA96D69" w14:textId="77777777">
        <w:trPr>
          <w:trHeight w:val="750"/>
        </w:trPr>
        <w:tc>
          <w:tcPr>
            <w:tcW w:w="2040" w:type="dxa"/>
            <w:tcBorders>
              <w:top w:val="nil"/>
            </w:tcBorders>
          </w:tcPr>
          <w:p w14:paraId="3DFE4ABA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</w:tcPr>
          <w:p w14:paraId="5F859F7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0" w:type="dxa"/>
          </w:tcPr>
          <w:p w14:paraId="244315D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4AD7379A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1280"/>
        <w:gridCol w:w="2644"/>
        <w:gridCol w:w="1255"/>
        <w:gridCol w:w="1371"/>
        <w:gridCol w:w="333"/>
        <w:gridCol w:w="673"/>
      </w:tblGrid>
      <w:tr w:rsidR="00D80BBC" w14:paraId="179CD4A7" w14:textId="77777777">
        <w:trPr>
          <w:trHeight w:val="2010"/>
        </w:trPr>
        <w:tc>
          <w:tcPr>
            <w:tcW w:w="2040" w:type="dxa"/>
          </w:tcPr>
          <w:p w14:paraId="3D7CDC59" w14:textId="77777777" w:rsidR="00D80BBC" w:rsidRDefault="00000000">
            <w:pPr>
              <w:pStyle w:val="TableParagraph"/>
              <w:spacing w:before="6"/>
              <w:ind w:left="104"/>
            </w:pPr>
            <w:r>
              <w:lastRenderedPageBreak/>
              <w:t>7.8</w:t>
            </w:r>
          </w:p>
          <w:p w14:paraId="7A1E0E28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6E120DD6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45A9CDF1" w14:textId="77777777" w:rsidR="00D80BBC" w:rsidRDefault="00000000">
            <w:pPr>
              <w:pStyle w:val="TableParagraph"/>
              <w:spacing w:before="207"/>
              <w:ind w:left="104"/>
            </w:pPr>
            <w:r>
              <w:t>7.8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5179" w:type="dxa"/>
            <w:gridSpan w:val="3"/>
          </w:tcPr>
          <w:p w14:paraId="1E4E727D" w14:textId="77777777" w:rsidR="00D80BBC" w:rsidRDefault="00000000">
            <w:pPr>
              <w:pStyle w:val="TableParagraph"/>
              <w:spacing w:before="6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Skills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Apprentices</w:t>
            </w:r>
            <w:r>
              <w:rPr>
                <w:rFonts w:ascii="Arial"/>
                <w:b/>
                <w:spacing w:val="-6"/>
              </w:rPr>
              <w:t xml:space="preserve"> </w:t>
            </w:r>
            <w:proofErr w:type="gramStart"/>
            <w:r>
              <w:rPr>
                <w:rFonts w:ascii="Arial"/>
                <w:b/>
              </w:rPr>
              <w:t>In</w:t>
            </w:r>
            <w:proofErr w:type="gramEnd"/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Contracts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Above</w:t>
            </w:r>
          </w:p>
          <w:p w14:paraId="428AFA61" w14:textId="77777777" w:rsidR="00D80BBC" w:rsidRDefault="00000000">
            <w:pPr>
              <w:pStyle w:val="TableParagraph"/>
              <w:ind w:left="11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£10m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per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annum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(Central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Government</w:t>
            </w:r>
            <w:r>
              <w:rPr>
                <w:rFonts w:ascii="Arial" w:hAnsi="Arial"/>
                <w:b/>
                <w:spacing w:val="-58"/>
              </w:rPr>
              <w:t xml:space="preserve"> </w:t>
            </w:r>
            <w:r>
              <w:rPr>
                <w:rFonts w:ascii="Arial" w:hAnsi="Arial"/>
                <w:b/>
              </w:rPr>
              <w:t>Contracts)</w:t>
            </w:r>
          </w:p>
          <w:p w14:paraId="68B43453" w14:textId="77777777" w:rsidR="00D80BBC" w:rsidRDefault="00D80BBC">
            <w:pPr>
              <w:pStyle w:val="TableParagraph"/>
            </w:pPr>
          </w:p>
          <w:p w14:paraId="6448533B" w14:textId="77777777" w:rsidR="00D80BBC" w:rsidRDefault="00000000">
            <w:pPr>
              <w:pStyle w:val="TableParagraph"/>
              <w:ind w:left="119" w:right="93"/>
              <w:jc w:val="both"/>
            </w:pPr>
            <w:r>
              <w:t>Please</w:t>
            </w:r>
            <w:r>
              <w:rPr>
                <w:spacing w:val="1"/>
              </w:rPr>
              <w:t xml:space="preserve"> </w:t>
            </w:r>
            <w:r>
              <w:t>state</w:t>
            </w:r>
            <w:r>
              <w:rPr>
                <w:spacing w:val="1"/>
              </w:rPr>
              <w:t xml:space="preserve"> </w:t>
            </w:r>
            <w:r>
              <w:t>whether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will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supporting</w:t>
            </w:r>
            <w:r>
              <w:rPr>
                <w:spacing w:val="1"/>
              </w:rPr>
              <w:t xml:space="preserve"> </w:t>
            </w:r>
            <w:r>
              <w:t>apprenticeships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skills</w:t>
            </w:r>
            <w:r>
              <w:rPr>
                <w:spacing w:val="1"/>
              </w:rPr>
              <w:t xml:space="preserve"> </w:t>
            </w:r>
            <w:r>
              <w:t>development</w:t>
            </w:r>
            <w:r>
              <w:rPr>
                <w:spacing w:val="1"/>
              </w:rPr>
              <w:t xml:space="preserve"> </w:t>
            </w:r>
            <w:r>
              <w:t>through</w:t>
            </w:r>
            <w:r>
              <w:rPr>
                <w:spacing w:val="-59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t>contract.</w:t>
            </w:r>
          </w:p>
        </w:tc>
        <w:tc>
          <w:tcPr>
            <w:tcW w:w="1371" w:type="dxa"/>
            <w:tcBorders>
              <w:right w:val="nil"/>
            </w:tcBorders>
          </w:tcPr>
          <w:p w14:paraId="45ADDAAC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39AAC2F7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67064655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76C52B74" w14:textId="77777777" w:rsidR="00D80BBC" w:rsidRDefault="00D80BBC">
            <w:pPr>
              <w:pStyle w:val="TableParagraph"/>
              <w:spacing w:before="4"/>
              <w:rPr>
                <w:sz w:val="21"/>
              </w:rPr>
            </w:pPr>
          </w:p>
          <w:p w14:paraId="0520F5A8" w14:textId="77777777" w:rsidR="00D80BBC" w:rsidRDefault="00000000">
            <w:pPr>
              <w:pStyle w:val="TableParagraph"/>
              <w:spacing w:line="304" w:lineRule="auto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1006" w:type="dxa"/>
            <w:gridSpan w:val="2"/>
            <w:tcBorders>
              <w:left w:val="nil"/>
            </w:tcBorders>
          </w:tcPr>
          <w:p w14:paraId="5C7CF2E4" w14:textId="77777777" w:rsidR="00D80BBC" w:rsidRDefault="00D80BBC">
            <w:pPr>
              <w:pStyle w:val="TableParagraph"/>
              <w:rPr>
                <w:sz w:val="28"/>
              </w:rPr>
            </w:pPr>
          </w:p>
          <w:p w14:paraId="407EEBE5" w14:textId="77777777" w:rsidR="00D80BBC" w:rsidRDefault="00D80BBC">
            <w:pPr>
              <w:pStyle w:val="TableParagraph"/>
              <w:rPr>
                <w:sz w:val="28"/>
              </w:rPr>
            </w:pPr>
          </w:p>
          <w:p w14:paraId="602C8C94" w14:textId="77777777" w:rsidR="00D80BBC" w:rsidRDefault="00D80BBC">
            <w:pPr>
              <w:pStyle w:val="TableParagraph"/>
              <w:rPr>
                <w:sz w:val="31"/>
              </w:rPr>
            </w:pPr>
          </w:p>
          <w:p w14:paraId="2819E22F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0406E571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4044EF73" w14:textId="77777777">
        <w:trPr>
          <w:trHeight w:val="1009"/>
        </w:trPr>
        <w:tc>
          <w:tcPr>
            <w:tcW w:w="2040" w:type="dxa"/>
          </w:tcPr>
          <w:p w14:paraId="7696D1C6" w14:textId="77777777" w:rsidR="00D80BBC" w:rsidRDefault="00000000">
            <w:pPr>
              <w:pStyle w:val="TableParagraph"/>
              <w:spacing w:before="5"/>
              <w:ind w:left="104"/>
            </w:pPr>
            <w:r>
              <w:t>7.8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6883" w:type="dxa"/>
            <w:gridSpan w:val="5"/>
            <w:tcBorders>
              <w:right w:val="nil"/>
            </w:tcBorders>
          </w:tcPr>
          <w:p w14:paraId="12FA813C" w14:textId="77777777" w:rsidR="00D80BBC" w:rsidRDefault="00000000">
            <w:pPr>
              <w:pStyle w:val="TableParagraph"/>
              <w:spacing w:line="250" w:lineRule="atLeast"/>
              <w:ind w:left="119"/>
            </w:pPr>
            <w:r>
              <w:t>If</w:t>
            </w:r>
            <w:r>
              <w:rPr>
                <w:spacing w:val="25"/>
              </w:rPr>
              <w:t xml:space="preserve"> </w:t>
            </w:r>
            <w:r>
              <w:t>‘</w:t>
            </w:r>
            <w:proofErr w:type="gramStart"/>
            <w:r>
              <w:t>YES’</w:t>
            </w:r>
            <w:proofErr w:type="gramEnd"/>
            <w:r>
              <w:rPr>
                <w:spacing w:val="26"/>
              </w:rPr>
              <w:t xml:space="preserve"> </w:t>
            </w:r>
            <w:r>
              <w:t>please</w:t>
            </w:r>
            <w:r>
              <w:rPr>
                <w:spacing w:val="25"/>
              </w:rPr>
              <w:t xml:space="preserve"> </w:t>
            </w:r>
            <w:r>
              <w:t>set</w:t>
            </w:r>
            <w:r>
              <w:rPr>
                <w:spacing w:val="11"/>
              </w:rPr>
              <w:t xml:space="preserve"> </w:t>
            </w:r>
            <w:r>
              <w:t>out</w:t>
            </w:r>
            <w:r>
              <w:rPr>
                <w:spacing w:val="11"/>
              </w:rPr>
              <w:t xml:space="preserve"> </w:t>
            </w:r>
            <w:r>
              <w:t>how</w:t>
            </w:r>
            <w:r>
              <w:rPr>
                <w:spacing w:val="11"/>
              </w:rPr>
              <w:t xml:space="preserve"> </w:t>
            </w:r>
            <w:r>
              <w:t>you</w:t>
            </w:r>
            <w:r>
              <w:rPr>
                <w:spacing w:val="11"/>
              </w:rPr>
              <w:t xml:space="preserve"> </w:t>
            </w:r>
            <w:r>
              <w:t>will</w:t>
            </w:r>
            <w:r>
              <w:rPr>
                <w:spacing w:val="11"/>
              </w:rPr>
              <w:t xml:space="preserve"> </w:t>
            </w:r>
            <w:r>
              <w:t>develop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maintain</w:t>
            </w:r>
            <w:r>
              <w:rPr>
                <w:spacing w:val="11"/>
              </w:rPr>
              <w:t xml:space="preserve"> </w:t>
            </w:r>
            <w:r>
              <w:t>skills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11"/>
              </w:rPr>
              <w:t xml:space="preserve"> </w:t>
            </w:r>
            <w:proofErr w:type="spellStart"/>
            <w:proofErr w:type="gramStart"/>
            <w:r>
              <w:t>b</w:t>
            </w:r>
            <w:proofErr w:type="spellEnd"/>
            <w:r>
              <w:rPr>
                <w:spacing w:val="-58"/>
              </w:rPr>
              <w:t xml:space="preserve"> </w:t>
            </w:r>
            <w:r>
              <w:t>more</w:t>
            </w:r>
            <w:proofErr w:type="gramEnd"/>
            <w:r>
              <w:rPr>
                <w:spacing w:val="1"/>
              </w:rPr>
              <w:t xml:space="preserve"> </w:t>
            </w:r>
            <w:r>
              <w:t>skilled</w:t>
            </w:r>
            <w:r>
              <w:rPr>
                <w:spacing w:val="1"/>
              </w:rPr>
              <w:t xml:space="preserve"> </w:t>
            </w:r>
            <w:r>
              <w:t>and productive workforce.</w:t>
            </w:r>
            <w:r>
              <w:rPr>
                <w:spacing w:val="1"/>
              </w:rPr>
              <w:t xml:space="preserve"> </w:t>
            </w:r>
            <w:r>
              <w:t>Please also provide details</w:t>
            </w:r>
            <w:r>
              <w:rPr>
                <w:spacing w:val="1"/>
              </w:rPr>
              <w:t xml:space="preserve"> </w:t>
            </w:r>
            <w:r>
              <w:t>process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r>
              <w:t>place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ensure</w:t>
            </w:r>
            <w:r>
              <w:rPr>
                <w:spacing w:val="40"/>
              </w:rPr>
              <w:t xml:space="preserve"> </w:t>
            </w:r>
            <w:r>
              <w:t>that</w:t>
            </w:r>
            <w:r>
              <w:rPr>
                <w:spacing w:val="40"/>
              </w:rPr>
              <w:t xml:space="preserve"> </w:t>
            </w:r>
            <w:r>
              <w:t>your</w:t>
            </w:r>
            <w:r>
              <w:rPr>
                <w:spacing w:val="40"/>
              </w:rPr>
              <w:t xml:space="preserve"> </w:t>
            </w:r>
            <w:r>
              <w:t>supply</w:t>
            </w:r>
            <w:r>
              <w:rPr>
                <w:spacing w:val="40"/>
              </w:rPr>
              <w:t xml:space="preserve"> </w:t>
            </w:r>
            <w:r>
              <w:t>chain</w:t>
            </w:r>
            <w:r>
              <w:rPr>
                <w:spacing w:val="40"/>
              </w:rPr>
              <w:t xml:space="preserve"> </w:t>
            </w:r>
            <w:r>
              <w:t>supports</w:t>
            </w:r>
            <w:r>
              <w:rPr>
                <w:spacing w:val="1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apprenticeships.</w:t>
            </w:r>
          </w:p>
        </w:tc>
        <w:tc>
          <w:tcPr>
            <w:tcW w:w="673" w:type="dxa"/>
            <w:tcBorders>
              <w:left w:val="nil"/>
            </w:tcBorders>
          </w:tcPr>
          <w:p w14:paraId="2F3C8848" w14:textId="77777777" w:rsidR="00D80BBC" w:rsidRDefault="00000000">
            <w:pPr>
              <w:pStyle w:val="TableParagraph"/>
              <w:spacing w:before="5"/>
              <w:ind w:left="-19" w:right="100" w:firstLine="23"/>
              <w:jc w:val="both"/>
            </w:pPr>
            <w:proofErr w:type="spellStart"/>
            <w:r>
              <w:t>uild</w:t>
            </w:r>
            <w:proofErr w:type="spellEnd"/>
            <w:r>
              <w:t xml:space="preserve"> a</w:t>
            </w:r>
            <w:r>
              <w:rPr>
                <w:spacing w:val="-59"/>
              </w:rPr>
              <w:t xml:space="preserve"> </w:t>
            </w:r>
            <w:r>
              <w:t>of the</w:t>
            </w:r>
            <w:r>
              <w:rPr>
                <w:spacing w:val="-59"/>
              </w:rPr>
              <w:t xml:space="preserve"> </w:t>
            </w:r>
            <w:r>
              <w:t>skills,</w:t>
            </w:r>
          </w:p>
        </w:tc>
      </w:tr>
      <w:tr w:rsidR="00D80BBC" w14:paraId="4DEF290A" w14:textId="77777777">
        <w:trPr>
          <w:trHeight w:val="1487"/>
        </w:trPr>
        <w:tc>
          <w:tcPr>
            <w:tcW w:w="2040" w:type="dxa"/>
          </w:tcPr>
          <w:p w14:paraId="2FA2D895" w14:textId="77777777" w:rsidR="00D80BBC" w:rsidRDefault="00000000">
            <w:pPr>
              <w:pStyle w:val="TableParagraph"/>
              <w:spacing w:line="243" w:lineRule="exact"/>
              <w:ind w:left="104"/>
            </w:pPr>
            <w:r>
              <w:t>7.9</w:t>
            </w:r>
          </w:p>
          <w:p w14:paraId="155BA2C0" w14:textId="77777777" w:rsidR="00D80BBC" w:rsidRDefault="00D80BBC">
            <w:pPr>
              <w:pStyle w:val="TableParagraph"/>
              <w:spacing w:before="11"/>
              <w:rPr>
                <w:sz w:val="21"/>
              </w:rPr>
            </w:pPr>
          </w:p>
          <w:p w14:paraId="777F5253" w14:textId="77777777" w:rsidR="00D80BBC" w:rsidRDefault="00000000">
            <w:pPr>
              <w:pStyle w:val="TableParagraph"/>
              <w:ind w:left="104"/>
            </w:pPr>
            <w:r>
              <w:t>7.9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  <w:tc>
          <w:tcPr>
            <w:tcW w:w="7556" w:type="dxa"/>
            <w:gridSpan w:val="6"/>
          </w:tcPr>
          <w:p w14:paraId="6A862B4B" w14:textId="77777777" w:rsidR="00D80BBC" w:rsidRDefault="00000000">
            <w:pPr>
              <w:pStyle w:val="TableParagraph"/>
              <w:ind w:left="119" w:right="111"/>
              <w:jc w:val="bot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Procuring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Steel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in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Government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Contracts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(Central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Government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Contracts)</w:t>
            </w:r>
          </w:p>
          <w:p w14:paraId="3837C0E0" w14:textId="77777777" w:rsidR="00D80BBC" w:rsidRDefault="00000000">
            <w:pPr>
              <w:pStyle w:val="TableParagraph"/>
              <w:ind w:left="119" w:right="100"/>
              <w:jc w:val="both"/>
            </w:pPr>
            <w:r>
              <w:rPr>
                <w:color w:val="212121"/>
              </w:rPr>
              <w:t>For projects/</w:t>
            </w:r>
            <w:proofErr w:type="spellStart"/>
            <w:r>
              <w:rPr>
                <w:color w:val="212121"/>
              </w:rPr>
              <w:t>programmes</w:t>
            </w:r>
            <w:proofErr w:type="spellEnd"/>
            <w:r>
              <w:rPr>
                <w:color w:val="212121"/>
              </w:rPr>
              <w:t xml:space="preserve"> involving a relevant steel procurement</w:t>
            </w:r>
            <w:r>
              <w:rPr>
                <w:color w:val="212121"/>
                <w:vertAlign w:val="superscript"/>
              </w:rPr>
              <w:t>34</w:t>
            </w:r>
            <w:r>
              <w:t>, please</w:t>
            </w:r>
            <w:r>
              <w:rPr>
                <w:spacing w:val="1"/>
              </w:rPr>
              <w:t xml:space="preserve"> </w:t>
            </w:r>
            <w:r>
              <w:t xml:space="preserve">describe the supply chain management systems, policies, </w:t>
            </w:r>
            <w:proofErr w:type="gramStart"/>
            <w:r>
              <w:t>standards</w:t>
            </w:r>
            <w:proofErr w:type="gramEnd"/>
            <w:r>
              <w:t xml:space="preserve"> and</w:t>
            </w:r>
            <w:r>
              <w:rPr>
                <w:spacing w:val="1"/>
              </w:rPr>
              <w:t xml:space="preserve"> </w:t>
            </w:r>
            <w:r>
              <w:t>procedures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place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ensure</w:t>
            </w:r>
            <w:r>
              <w:rPr>
                <w:spacing w:val="-5"/>
              </w:rPr>
              <w:t xml:space="preserve"> </w:t>
            </w:r>
            <w:r>
              <w:t>robust</w:t>
            </w:r>
            <w:r>
              <w:rPr>
                <w:spacing w:val="-5"/>
              </w:rPr>
              <w:t xml:space="preserve"> </w:t>
            </w:r>
            <w:r>
              <w:t>supply</w:t>
            </w:r>
            <w:r>
              <w:rPr>
                <w:spacing w:val="-5"/>
              </w:rPr>
              <w:t xml:space="preserve"> </w:t>
            </w:r>
            <w:r>
              <w:t>chain</w:t>
            </w:r>
            <w:r>
              <w:rPr>
                <w:spacing w:val="-5"/>
              </w:rPr>
              <w:t xml:space="preserve"> </w:t>
            </w:r>
            <w:r>
              <w:t>management.</w:t>
            </w:r>
          </w:p>
        </w:tc>
      </w:tr>
      <w:tr w:rsidR="00D80BBC" w14:paraId="084BF5CC" w14:textId="77777777">
        <w:trPr>
          <w:trHeight w:val="1010"/>
        </w:trPr>
        <w:tc>
          <w:tcPr>
            <w:tcW w:w="2040" w:type="dxa"/>
          </w:tcPr>
          <w:p w14:paraId="6B065267" w14:textId="77777777" w:rsidR="00D80BBC" w:rsidRDefault="00000000">
            <w:pPr>
              <w:pStyle w:val="TableParagraph"/>
              <w:spacing w:before="4"/>
              <w:ind w:left="104"/>
            </w:pPr>
            <w:r>
              <w:t>7.9</w:t>
            </w:r>
            <w:r>
              <w:rPr>
                <w:spacing w:val="-3"/>
              </w:rPr>
              <w:t xml:space="preserve"> </w:t>
            </w:r>
            <w:r>
              <w:t>(b)</w:t>
            </w:r>
          </w:p>
        </w:tc>
        <w:tc>
          <w:tcPr>
            <w:tcW w:w="7556" w:type="dxa"/>
            <w:gridSpan w:val="6"/>
          </w:tcPr>
          <w:p w14:paraId="6C94173A" w14:textId="77777777" w:rsidR="00D80BBC" w:rsidRDefault="00000000">
            <w:pPr>
              <w:pStyle w:val="TableParagraph"/>
              <w:spacing w:line="250" w:lineRule="atLeast"/>
              <w:ind w:left="119" w:right="99"/>
              <w:jc w:val="both"/>
            </w:pPr>
            <w:r>
              <w:t>Please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details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previous</w:t>
            </w:r>
            <w:r>
              <w:rPr>
                <w:spacing w:val="1"/>
              </w:rPr>
              <w:t xml:space="preserve"> </w:t>
            </w:r>
            <w:r>
              <w:t>similar</w:t>
            </w:r>
            <w:r>
              <w:rPr>
                <w:spacing w:val="1"/>
              </w:rPr>
              <w:t xml:space="preserve"> </w:t>
            </w:r>
            <w:r>
              <w:t>projects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1"/>
              </w:rPr>
              <w:t xml:space="preserve"> </w:t>
            </w:r>
            <w:r>
              <w:t>demonstrated</w:t>
            </w:r>
            <w:r>
              <w:rPr>
                <w:spacing w:val="23"/>
              </w:rPr>
              <w:t xml:space="preserve"> </w:t>
            </w:r>
            <w:r>
              <w:t>a</w:t>
            </w:r>
            <w:r>
              <w:rPr>
                <w:spacing w:val="23"/>
              </w:rPr>
              <w:t xml:space="preserve"> </w:t>
            </w:r>
            <w:r>
              <w:t>high</w:t>
            </w:r>
            <w:r>
              <w:rPr>
                <w:spacing w:val="24"/>
              </w:rPr>
              <w:t xml:space="preserve"> </w:t>
            </w:r>
            <w:r>
              <w:t>level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competency</w:t>
            </w:r>
            <w:r>
              <w:rPr>
                <w:spacing w:val="24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effectiveness</w:t>
            </w:r>
            <w:r>
              <w:rPr>
                <w:spacing w:val="24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</w:t>
            </w:r>
            <w:r>
              <w:t>managing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61"/>
              </w:rPr>
              <w:t xml:space="preserve"> </w:t>
            </w:r>
            <w:r>
              <w:t>supply chain members involved in steel supply or production to ensure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sustainable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resilient</w:t>
            </w:r>
            <w:r>
              <w:rPr>
                <w:spacing w:val="-2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steel.</w:t>
            </w:r>
          </w:p>
        </w:tc>
      </w:tr>
      <w:tr w:rsidR="00D80BBC" w14:paraId="4B037828" w14:textId="77777777">
        <w:trPr>
          <w:trHeight w:val="231"/>
        </w:trPr>
        <w:tc>
          <w:tcPr>
            <w:tcW w:w="2040" w:type="dxa"/>
            <w:tcBorders>
              <w:bottom w:val="nil"/>
            </w:tcBorders>
          </w:tcPr>
          <w:p w14:paraId="652151F9" w14:textId="77777777" w:rsidR="00D80BBC" w:rsidRDefault="00000000">
            <w:pPr>
              <w:pStyle w:val="TableParagraph"/>
              <w:spacing w:line="211" w:lineRule="exact"/>
              <w:ind w:left="104"/>
            </w:pPr>
            <w:r>
              <w:t>7.10</w:t>
            </w:r>
          </w:p>
        </w:tc>
        <w:tc>
          <w:tcPr>
            <w:tcW w:w="1280" w:type="dxa"/>
            <w:tcBorders>
              <w:bottom w:val="nil"/>
              <w:right w:val="nil"/>
            </w:tcBorders>
          </w:tcPr>
          <w:p w14:paraId="4A52A682" w14:textId="77777777" w:rsidR="00D80BBC" w:rsidRDefault="00000000">
            <w:pPr>
              <w:pStyle w:val="TableParagraph"/>
              <w:spacing w:line="211" w:lineRule="exact"/>
              <w:ind w:left="99" w:right="62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Suppliers’</w:t>
            </w:r>
          </w:p>
        </w:tc>
        <w:tc>
          <w:tcPr>
            <w:tcW w:w="2644" w:type="dxa"/>
            <w:tcBorders>
              <w:left w:val="nil"/>
              <w:bottom w:val="nil"/>
              <w:right w:val="nil"/>
            </w:tcBorders>
          </w:tcPr>
          <w:p w14:paraId="5FCA9607" w14:textId="77777777" w:rsidR="00D80BBC" w:rsidRDefault="00000000">
            <w:pPr>
              <w:pStyle w:val="TableParagraph"/>
              <w:tabs>
                <w:tab w:val="left" w:pos="1104"/>
              </w:tabs>
              <w:spacing w:line="211" w:lineRule="exact"/>
              <w:ind w:left="27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Past</w:t>
            </w:r>
            <w:r>
              <w:rPr>
                <w:rFonts w:ascii="Arial"/>
                <w:b/>
              </w:rPr>
              <w:tab/>
              <w:t>Performance</w:t>
            </w:r>
            <w:r>
              <w:rPr>
                <w:rFonts w:ascii="Arial"/>
                <w:b/>
                <w:vertAlign w:val="superscript"/>
              </w:rPr>
              <w:t>35</w:t>
            </w:r>
          </w:p>
        </w:tc>
        <w:tc>
          <w:tcPr>
            <w:tcW w:w="1255" w:type="dxa"/>
            <w:tcBorders>
              <w:left w:val="nil"/>
              <w:bottom w:val="nil"/>
            </w:tcBorders>
          </w:tcPr>
          <w:p w14:paraId="79EA6B59" w14:textId="77777777" w:rsidR="00D80BBC" w:rsidRDefault="00000000">
            <w:pPr>
              <w:pStyle w:val="TableParagraph"/>
              <w:spacing w:line="211" w:lineRule="exact"/>
              <w:ind w:right="95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(Central</w:t>
            </w:r>
          </w:p>
        </w:tc>
        <w:tc>
          <w:tcPr>
            <w:tcW w:w="1371" w:type="dxa"/>
            <w:vMerge w:val="restart"/>
            <w:tcBorders>
              <w:right w:val="nil"/>
            </w:tcBorders>
          </w:tcPr>
          <w:p w14:paraId="3125293F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79AC2FB9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5DAFC43E" w14:textId="77777777" w:rsidR="00D80BBC" w:rsidRDefault="00D80BBC">
            <w:pPr>
              <w:pStyle w:val="TableParagraph"/>
              <w:spacing w:before="11"/>
              <w:rPr>
                <w:sz w:val="21"/>
              </w:rPr>
            </w:pPr>
          </w:p>
          <w:p w14:paraId="3B085810" w14:textId="77777777" w:rsidR="00D80BBC" w:rsidRDefault="00000000">
            <w:pPr>
              <w:pStyle w:val="TableParagraph"/>
              <w:spacing w:line="304" w:lineRule="auto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4A2739F9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5DE7EF54" w14:textId="77777777" w:rsidR="00D80BBC" w:rsidRDefault="00D80BBC">
            <w:pPr>
              <w:pStyle w:val="TableParagraph"/>
              <w:spacing w:before="1"/>
              <w:rPr>
                <w:sz w:val="20"/>
              </w:rPr>
            </w:pPr>
          </w:p>
          <w:p w14:paraId="25D55C9B" w14:textId="77777777" w:rsidR="00D80BBC" w:rsidRDefault="00000000">
            <w:pPr>
              <w:pStyle w:val="TableParagraph"/>
              <w:spacing w:line="304" w:lineRule="auto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054E8027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2F97037A" w14:textId="77777777" w:rsidR="00D80BBC" w:rsidRDefault="00D80BBC">
            <w:pPr>
              <w:pStyle w:val="TableParagraph"/>
              <w:spacing w:before="2"/>
              <w:rPr>
                <w:sz w:val="20"/>
              </w:rPr>
            </w:pPr>
          </w:p>
          <w:p w14:paraId="4F6D38B6" w14:textId="77777777" w:rsidR="00D80BBC" w:rsidRDefault="00000000">
            <w:pPr>
              <w:pStyle w:val="TableParagraph"/>
              <w:spacing w:line="304" w:lineRule="auto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2C256C58" w14:textId="77777777" w:rsidR="00D80BBC" w:rsidRDefault="00D80BBC">
            <w:pPr>
              <w:pStyle w:val="TableParagraph"/>
              <w:spacing w:before="1"/>
              <w:rPr>
                <w:sz w:val="28"/>
              </w:rPr>
            </w:pPr>
          </w:p>
          <w:p w14:paraId="32BA37B9" w14:textId="77777777" w:rsidR="00D80BBC" w:rsidRDefault="00000000">
            <w:pPr>
              <w:pStyle w:val="TableParagraph"/>
              <w:spacing w:line="304" w:lineRule="auto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  <w:p w14:paraId="2CF88030" w14:textId="77777777" w:rsidR="00D80BBC" w:rsidRDefault="00D80BBC">
            <w:pPr>
              <w:pStyle w:val="TableParagraph"/>
              <w:rPr>
                <w:sz w:val="24"/>
              </w:rPr>
            </w:pPr>
          </w:p>
          <w:p w14:paraId="545A6BF5" w14:textId="77777777" w:rsidR="00D80BBC" w:rsidRDefault="00D80BBC">
            <w:pPr>
              <w:pStyle w:val="TableParagraph"/>
              <w:spacing w:before="6"/>
              <w:rPr>
                <w:sz w:val="24"/>
              </w:rPr>
            </w:pPr>
          </w:p>
          <w:p w14:paraId="2BEC6A86" w14:textId="77777777" w:rsidR="00D80BBC" w:rsidRDefault="00000000">
            <w:pPr>
              <w:pStyle w:val="TableParagraph"/>
              <w:spacing w:before="1" w:line="320" w:lineRule="atLeast"/>
              <w:ind w:left="820" w:right="157"/>
            </w:pPr>
            <w:r>
              <w:rPr>
                <w:spacing w:val="-7"/>
              </w:rPr>
              <w:t>Yes</w:t>
            </w:r>
            <w:r>
              <w:rPr>
                <w:spacing w:val="-59"/>
              </w:rPr>
              <w:t xml:space="preserve"> </w:t>
            </w:r>
            <w:r>
              <w:t>No</w:t>
            </w:r>
          </w:p>
        </w:tc>
        <w:tc>
          <w:tcPr>
            <w:tcW w:w="1006" w:type="dxa"/>
            <w:gridSpan w:val="2"/>
            <w:vMerge w:val="restart"/>
            <w:tcBorders>
              <w:left w:val="nil"/>
            </w:tcBorders>
          </w:tcPr>
          <w:p w14:paraId="27BF6C53" w14:textId="77777777" w:rsidR="00D80BBC" w:rsidRDefault="00D80BBC">
            <w:pPr>
              <w:pStyle w:val="TableParagraph"/>
              <w:rPr>
                <w:sz w:val="28"/>
              </w:rPr>
            </w:pPr>
          </w:p>
          <w:p w14:paraId="75AB773A" w14:textId="77777777" w:rsidR="00D80BBC" w:rsidRDefault="00D80BBC">
            <w:pPr>
              <w:pStyle w:val="TableParagraph"/>
              <w:spacing w:before="6"/>
              <w:rPr>
                <w:sz w:val="35"/>
              </w:rPr>
            </w:pPr>
          </w:p>
          <w:p w14:paraId="4E09EC6C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6DBFCAEA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71D8717C" w14:textId="77777777" w:rsidR="00D80BBC" w:rsidRDefault="00D80BBC">
            <w:pPr>
              <w:pStyle w:val="TableParagraph"/>
              <w:spacing w:before="9"/>
              <w:rPr>
                <w:sz w:val="40"/>
              </w:rPr>
            </w:pPr>
          </w:p>
          <w:p w14:paraId="17869344" w14:textId="77777777" w:rsidR="00D80BBC" w:rsidRDefault="00000000">
            <w:pPr>
              <w:pStyle w:val="TableParagraph"/>
              <w:spacing w:before="1"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20CC5CDD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B1356DC" w14:textId="77777777" w:rsidR="00D80BBC" w:rsidRDefault="00D80BBC">
            <w:pPr>
              <w:pStyle w:val="TableParagraph"/>
              <w:spacing w:before="9"/>
              <w:rPr>
                <w:sz w:val="40"/>
              </w:rPr>
            </w:pPr>
          </w:p>
          <w:p w14:paraId="0FF82831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3E2A935A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0263BC57" w14:textId="77777777" w:rsidR="00D80BBC" w:rsidRDefault="00D80BBC">
            <w:pPr>
              <w:pStyle w:val="TableParagraph"/>
              <w:spacing w:before="9"/>
              <w:rPr>
                <w:sz w:val="24"/>
              </w:rPr>
            </w:pPr>
          </w:p>
          <w:p w14:paraId="473D0483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0AE2E432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3D590B09" w14:textId="77777777" w:rsidR="00D80BBC" w:rsidRDefault="00D80BBC">
            <w:pPr>
              <w:pStyle w:val="TableParagraph"/>
              <w:rPr>
                <w:sz w:val="28"/>
              </w:rPr>
            </w:pPr>
          </w:p>
          <w:p w14:paraId="1C092CF1" w14:textId="77777777" w:rsidR="00D80BBC" w:rsidRDefault="00D80BBC">
            <w:pPr>
              <w:pStyle w:val="TableParagraph"/>
              <w:spacing w:before="9"/>
              <w:rPr>
                <w:sz w:val="24"/>
              </w:rPr>
            </w:pPr>
          </w:p>
          <w:p w14:paraId="270DD6C5" w14:textId="77777777" w:rsidR="00D80BBC" w:rsidRDefault="00000000">
            <w:pPr>
              <w:pStyle w:val="TableParagraph"/>
              <w:spacing w:line="340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  <w:p w14:paraId="58F50667" w14:textId="77777777" w:rsidR="00D80BBC" w:rsidRDefault="00000000">
            <w:pPr>
              <w:pStyle w:val="TableParagraph"/>
              <w:spacing w:line="283" w:lineRule="exact"/>
              <w:ind w:left="199"/>
              <w:rPr>
                <w:rFonts w:ascii="MS PGothic" w:hAnsi="MS PGothic"/>
                <w:sz w:val="28"/>
              </w:rPr>
            </w:pPr>
            <w:r>
              <w:rPr>
                <w:rFonts w:ascii="MS PGothic" w:hAnsi="MS PGothic"/>
                <w:w w:val="50"/>
                <w:sz w:val="28"/>
              </w:rPr>
              <w:t>○</w:t>
            </w:r>
          </w:p>
        </w:tc>
      </w:tr>
      <w:tr w:rsidR="00D80BBC" w14:paraId="10CCF7FD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5F256F18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3A23E062" w14:textId="77777777" w:rsidR="00D80BBC" w:rsidRDefault="00000000">
            <w:pPr>
              <w:pStyle w:val="TableParagraph"/>
              <w:spacing w:line="234" w:lineRule="exact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Government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Contracts)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0D63E253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4BEE5202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EDB06FB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22524F8C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7.10</w:t>
            </w:r>
            <w:r>
              <w:rPr>
                <w:spacing w:val="-4"/>
              </w:rPr>
              <w:t xml:space="preserve"> </w:t>
            </w:r>
            <w:r>
              <w:t>(a)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4AC26EE6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Can</w:t>
            </w:r>
            <w:r>
              <w:rPr>
                <w:spacing w:val="55"/>
              </w:rPr>
              <w:t xml:space="preserve"> </w:t>
            </w:r>
            <w:r>
              <w:t>you</w:t>
            </w:r>
            <w:r>
              <w:rPr>
                <w:spacing w:val="55"/>
              </w:rPr>
              <w:t xml:space="preserve"> </w:t>
            </w:r>
            <w:r>
              <w:t>supply</w:t>
            </w:r>
            <w:r>
              <w:rPr>
                <w:spacing w:val="56"/>
              </w:rPr>
              <w:t xml:space="preserve"> </w:t>
            </w:r>
            <w:r>
              <w:t>a</w:t>
            </w:r>
            <w:r>
              <w:rPr>
                <w:spacing w:val="55"/>
              </w:rPr>
              <w:t xml:space="preserve"> </w:t>
            </w:r>
            <w:r>
              <w:t>list</w:t>
            </w:r>
            <w:r>
              <w:rPr>
                <w:spacing w:val="56"/>
              </w:rPr>
              <w:t xml:space="preserve"> </w:t>
            </w:r>
            <w:r>
              <w:t>of</w:t>
            </w:r>
            <w:r>
              <w:rPr>
                <w:spacing w:val="55"/>
              </w:rPr>
              <w:t xml:space="preserve"> </w:t>
            </w:r>
            <w:r>
              <w:t>your</w:t>
            </w:r>
            <w:r>
              <w:rPr>
                <w:spacing w:val="41"/>
              </w:rPr>
              <w:t xml:space="preserve"> </w:t>
            </w:r>
            <w:r>
              <w:t>relevant</w:t>
            </w:r>
            <w:r>
              <w:rPr>
                <w:spacing w:val="41"/>
              </w:rPr>
              <w:t xml:space="preserve"> </w:t>
            </w:r>
            <w:r>
              <w:t>principal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20253A8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4F42559B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D457A4F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73A7A5B2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018C87B1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contracts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goods</w:t>
            </w:r>
            <w:r>
              <w:rPr>
                <w:spacing w:val="-6"/>
              </w:rPr>
              <w:t xml:space="preserve"> </w:t>
            </w:r>
            <w:r>
              <w:t>and/or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provided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073E45AE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7B03D66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3C3B6FF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4D720A2E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2AFD6C9D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last</w:t>
            </w:r>
            <w:r>
              <w:rPr>
                <w:spacing w:val="-5"/>
              </w:rPr>
              <w:t xml:space="preserve"> </w:t>
            </w:r>
            <w:r>
              <w:t>three</w:t>
            </w:r>
            <w:r>
              <w:rPr>
                <w:spacing w:val="-5"/>
              </w:rPr>
              <w:t xml:space="preserve"> </w:t>
            </w:r>
            <w:r>
              <w:t>years?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573C9E1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4B890CFA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74CFA8D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66504F38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7.10</w:t>
            </w:r>
            <w:r>
              <w:rPr>
                <w:spacing w:val="-4"/>
              </w:rPr>
              <w:t xml:space="preserve"> </w:t>
            </w:r>
            <w:r>
              <w:t>(b)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31FBF77A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On</w:t>
            </w:r>
            <w:r>
              <w:rPr>
                <w:spacing w:val="24"/>
              </w:rPr>
              <w:t xml:space="preserve"> </w:t>
            </w:r>
            <w:r>
              <w:t>request</w:t>
            </w:r>
            <w:r>
              <w:rPr>
                <w:spacing w:val="70"/>
              </w:rPr>
              <w:t xml:space="preserve"> </w:t>
            </w:r>
            <w:r>
              <w:t>can</w:t>
            </w:r>
            <w:r>
              <w:rPr>
                <w:spacing w:val="70"/>
              </w:rPr>
              <w:t xml:space="preserve"> </w:t>
            </w:r>
            <w:r>
              <w:t>you</w:t>
            </w:r>
            <w:r>
              <w:rPr>
                <w:spacing w:val="70"/>
              </w:rPr>
              <w:t xml:space="preserve"> </w:t>
            </w:r>
            <w:r>
              <w:t>provide</w:t>
            </w:r>
            <w:r>
              <w:rPr>
                <w:spacing w:val="70"/>
              </w:rPr>
              <w:t xml:space="preserve"> </w:t>
            </w:r>
            <w:r>
              <w:t>a</w:t>
            </w:r>
            <w:r>
              <w:rPr>
                <w:spacing w:val="71"/>
              </w:rPr>
              <w:t xml:space="preserve"> </w:t>
            </w:r>
            <w:r>
              <w:t>certificate</w:t>
            </w:r>
            <w:r>
              <w:rPr>
                <w:spacing w:val="70"/>
              </w:rPr>
              <w:t xml:space="preserve"> </w:t>
            </w:r>
            <w:r>
              <w:t>from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2A51DEE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21E05C98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9CF81FF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1F34CA1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4738B5A8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those</w:t>
            </w:r>
            <w:r>
              <w:rPr>
                <w:spacing w:val="-5"/>
              </w:rPr>
              <w:t xml:space="preserve"> </w:t>
            </w:r>
            <w:r>
              <w:t>customers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list?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659DD2CF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72AD34C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FED2A0B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28BB18A3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7.10</w:t>
            </w:r>
            <w:r>
              <w:rPr>
                <w:spacing w:val="-4"/>
              </w:rPr>
              <w:t xml:space="preserve"> </w:t>
            </w:r>
            <w:r>
              <w:t>(c)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2CACE894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If</w:t>
            </w:r>
            <w:r>
              <w:rPr>
                <w:spacing w:val="8"/>
              </w:rPr>
              <w:t xml:space="preserve"> </w:t>
            </w:r>
            <w:r>
              <w:t>you</w:t>
            </w:r>
            <w:r>
              <w:rPr>
                <w:spacing w:val="9"/>
              </w:rPr>
              <w:t xml:space="preserve"> </w:t>
            </w:r>
            <w:r>
              <w:t>cannot</w:t>
            </w:r>
            <w:r>
              <w:rPr>
                <w:spacing w:val="9"/>
              </w:rPr>
              <w:t xml:space="preserve"> </w:t>
            </w:r>
            <w:r>
              <w:t>obtain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9"/>
              </w:rPr>
              <w:t xml:space="preserve"> </w:t>
            </w:r>
            <w:r>
              <w:t>certificate</w:t>
            </w:r>
            <w:r>
              <w:rPr>
                <w:spacing w:val="9"/>
              </w:rPr>
              <w:t xml:space="preserve"> </w:t>
            </w:r>
            <w:r>
              <w:t>from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9"/>
              </w:rPr>
              <w:t xml:space="preserve"> </w:t>
            </w:r>
            <w:r>
              <w:t>customer,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0063348F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78E40DAA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7AD37BA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2872D6D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58A7DC34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can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explain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reasons</w:t>
            </w:r>
            <w:r>
              <w:rPr>
                <w:spacing w:val="-4"/>
              </w:rPr>
              <w:t xml:space="preserve"> </w:t>
            </w:r>
            <w:r>
              <w:t>why?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3AB78D49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2EB3ED8E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457AF49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5B3FBDED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7.10</w:t>
            </w:r>
            <w:r>
              <w:rPr>
                <w:spacing w:val="-4"/>
              </w:rPr>
              <w:t xml:space="preserve"> </w:t>
            </w:r>
            <w:r>
              <w:t>(d)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37660165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If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certificate</w:t>
            </w:r>
            <w:r>
              <w:rPr>
                <w:spacing w:val="24"/>
              </w:rPr>
              <w:t xml:space="preserve"> </w:t>
            </w:r>
            <w:r>
              <w:t>states</w:t>
            </w:r>
            <w:r>
              <w:rPr>
                <w:spacing w:val="10"/>
              </w:rPr>
              <w:t xml:space="preserve"> </w:t>
            </w:r>
            <w:r>
              <w:t>that</w:t>
            </w:r>
            <w:r>
              <w:rPr>
                <w:spacing w:val="9"/>
              </w:rPr>
              <w:t xml:space="preserve"> </w:t>
            </w:r>
            <w:r>
              <w:t>goods</w:t>
            </w:r>
            <w:r>
              <w:rPr>
                <w:spacing w:val="10"/>
              </w:rPr>
              <w:t xml:space="preserve"> </w:t>
            </w:r>
            <w:r>
              <w:t>and/or</w:t>
            </w:r>
            <w:r>
              <w:rPr>
                <w:spacing w:val="10"/>
              </w:rPr>
              <w:t xml:space="preserve"> </w:t>
            </w:r>
            <w:r>
              <w:t>services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5F50406E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24C4936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9A53452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52EC475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4D794A1D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supplied</w:t>
            </w:r>
            <w:r>
              <w:rPr>
                <w:spacing w:val="7"/>
              </w:rPr>
              <w:t xml:space="preserve"> </w:t>
            </w:r>
            <w:r>
              <w:t>were</w:t>
            </w:r>
            <w:r>
              <w:rPr>
                <w:spacing w:val="67"/>
              </w:rPr>
              <w:t xml:space="preserve"> </w:t>
            </w:r>
            <w:r>
              <w:t>not</w:t>
            </w:r>
            <w:r>
              <w:rPr>
                <w:spacing w:val="67"/>
              </w:rPr>
              <w:t xml:space="preserve"> </w:t>
            </w:r>
            <w:r>
              <w:t>satisfactory,</w:t>
            </w:r>
            <w:r>
              <w:rPr>
                <w:spacing w:val="53"/>
              </w:rPr>
              <w:t xml:space="preserve"> </w:t>
            </w:r>
            <w:r>
              <w:t>are</w:t>
            </w:r>
            <w:r>
              <w:rPr>
                <w:spacing w:val="53"/>
              </w:rPr>
              <w:t xml:space="preserve"> </w:t>
            </w:r>
            <w:r>
              <w:t>you</w:t>
            </w:r>
            <w:r>
              <w:rPr>
                <w:spacing w:val="54"/>
              </w:rPr>
              <w:t xml:space="preserve"> </w:t>
            </w:r>
            <w:r>
              <w:t>able</w:t>
            </w:r>
            <w:r>
              <w:rPr>
                <w:spacing w:val="53"/>
              </w:rPr>
              <w:t xml:space="preserve"> </w:t>
            </w:r>
            <w:r>
              <w:t>to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411D2A41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16EAD2C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87DB6D3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61D51CAE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47BA38D2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supply</w:t>
            </w:r>
            <w:r>
              <w:rPr>
                <w:spacing w:val="39"/>
              </w:rPr>
              <w:t xml:space="preserve"> </w:t>
            </w:r>
            <w:r>
              <w:t>information</w:t>
            </w:r>
            <w:r>
              <w:rPr>
                <w:spacing w:val="39"/>
              </w:rPr>
              <w:t xml:space="preserve"> </w:t>
            </w:r>
            <w:r>
              <w:t>which</w:t>
            </w:r>
            <w:r>
              <w:rPr>
                <w:spacing w:val="40"/>
              </w:rPr>
              <w:t xml:space="preserve"> </w:t>
            </w:r>
            <w:r>
              <w:t>shows</w:t>
            </w:r>
            <w:r>
              <w:rPr>
                <w:spacing w:val="25"/>
              </w:rPr>
              <w:t xml:space="preserve"> </w:t>
            </w:r>
            <w:r>
              <w:t>why</w:t>
            </w:r>
            <w:r>
              <w:rPr>
                <w:spacing w:val="25"/>
              </w:rPr>
              <w:t xml:space="preserve"> </w:t>
            </w:r>
            <w:r>
              <w:t>this</w:t>
            </w:r>
            <w:r>
              <w:rPr>
                <w:spacing w:val="25"/>
              </w:rPr>
              <w:t xml:space="preserve"> </w:t>
            </w:r>
            <w:r>
              <w:t>will</w:t>
            </w:r>
            <w:r>
              <w:rPr>
                <w:spacing w:val="25"/>
              </w:rPr>
              <w:t xml:space="preserve"> </w:t>
            </w:r>
            <w:r>
              <w:t>not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4E22A28F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21C332B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19917E1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69DBB1C3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2C3F825F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recur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4"/>
              </w:rPr>
              <w:t xml:space="preserve"> </w:t>
            </w:r>
            <w:r>
              <w:t>contract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awarded</w:t>
            </w:r>
            <w:r>
              <w:rPr>
                <w:spacing w:val="-4"/>
              </w:rPr>
              <w:t xml:space="preserve"> </w:t>
            </w:r>
            <w:r>
              <w:t>it?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1B794C02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1765A5DF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0225D53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5935F199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7.10</w:t>
            </w:r>
            <w:r>
              <w:rPr>
                <w:spacing w:val="-4"/>
              </w:rPr>
              <w:t xml:space="preserve"> </w:t>
            </w:r>
            <w:r>
              <w:t>(e)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058252C7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Can</w:t>
            </w:r>
            <w:r>
              <w:rPr>
                <w:spacing w:val="39"/>
              </w:rPr>
              <w:t xml:space="preserve"> </w:t>
            </w:r>
            <w:r>
              <w:t>you</w:t>
            </w:r>
            <w:r>
              <w:rPr>
                <w:spacing w:val="40"/>
              </w:rPr>
              <w:t xml:space="preserve"> </w:t>
            </w:r>
            <w:r>
              <w:t>supply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information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25"/>
              </w:rPr>
              <w:t xml:space="preserve"> </w:t>
            </w:r>
            <w:r>
              <w:t>questions</w:t>
            </w:r>
            <w:r>
              <w:rPr>
                <w:spacing w:val="25"/>
              </w:rPr>
              <w:t xml:space="preserve"> </w:t>
            </w:r>
            <w:r>
              <w:t>a-d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73AE47C0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0003781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EA9AC5E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61630C9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0" w:type="dxa"/>
            <w:tcBorders>
              <w:top w:val="nil"/>
              <w:bottom w:val="nil"/>
              <w:right w:val="nil"/>
            </w:tcBorders>
          </w:tcPr>
          <w:p w14:paraId="2FE824C3" w14:textId="77777777" w:rsidR="00D80BBC" w:rsidRDefault="00000000">
            <w:pPr>
              <w:pStyle w:val="TableParagraph"/>
              <w:spacing w:line="203" w:lineRule="exact"/>
              <w:ind w:left="88" w:right="62"/>
              <w:jc w:val="center"/>
            </w:pPr>
            <w:r>
              <w:t>above</w:t>
            </w:r>
            <w:r>
              <w:rPr>
                <w:spacing w:val="69"/>
              </w:rPr>
              <w:t xml:space="preserve"> </w:t>
            </w:r>
            <w:r>
              <w:t>for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77D72BB2" w14:textId="77777777" w:rsidR="00D80BBC" w:rsidRDefault="00000000">
            <w:pPr>
              <w:pStyle w:val="TableParagraph"/>
              <w:spacing w:line="203" w:lineRule="exact"/>
              <w:ind w:left="102"/>
            </w:pPr>
            <w:r>
              <w:t>any</w:t>
            </w:r>
            <w:r>
              <w:rPr>
                <w:spacing w:val="67"/>
              </w:rPr>
              <w:t xml:space="preserve"> </w:t>
            </w:r>
            <w:r>
              <w:t>subcontractors</w:t>
            </w:r>
            <w:r>
              <w:rPr>
                <w:spacing w:val="112"/>
              </w:rPr>
              <w:t xml:space="preserve"> </w:t>
            </w:r>
            <w:r>
              <w:t>[or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</w:tcBorders>
          </w:tcPr>
          <w:p w14:paraId="14B44A39" w14:textId="77777777" w:rsidR="00D80BBC" w:rsidRDefault="00000000">
            <w:pPr>
              <w:pStyle w:val="TableParagraph"/>
              <w:spacing w:line="203" w:lineRule="exact"/>
              <w:ind w:right="92"/>
              <w:jc w:val="right"/>
            </w:pPr>
            <w:r>
              <w:t>consortium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6390183D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29FECA7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8B3B86B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3E465F06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2CB850F5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members]</w:t>
            </w:r>
            <w:r>
              <w:rPr>
                <w:spacing w:val="55"/>
              </w:rPr>
              <w:t xml:space="preserve"> </w:t>
            </w:r>
            <w:r>
              <w:t>who</w:t>
            </w:r>
            <w:r>
              <w:rPr>
                <w:spacing w:val="55"/>
              </w:rPr>
              <w:t xml:space="preserve"> </w:t>
            </w:r>
            <w:r>
              <w:t>you</w:t>
            </w:r>
            <w:r>
              <w:rPr>
                <w:spacing w:val="55"/>
              </w:rPr>
              <w:t xml:space="preserve"> </w:t>
            </w:r>
            <w:r>
              <w:t>are</w:t>
            </w:r>
            <w:r>
              <w:rPr>
                <w:spacing w:val="55"/>
              </w:rPr>
              <w:t xml:space="preserve"> </w:t>
            </w:r>
            <w:r>
              <w:t>relying</w:t>
            </w:r>
            <w:r>
              <w:rPr>
                <w:spacing w:val="41"/>
              </w:rPr>
              <w:t xml:space="preserve"> </w:t>
            </w:r>
            <w:r>
              <w:t>upon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1"/>
              </w:rPr>
              <w:t xml:space="preserve"> </w:t>
            </w:r>
            <w:r>
              <w:t>perform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3606906F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34DFCC7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1B5300C" w14:textId="77777777">
        <w:trPr>
          <w:trHeight w:val="607"/>
        </w:trPr>
        <w:tc>
          <w:tcPr>
            <w:tcW w:w="2040" w:type="dxa"/>
            <w:tcBorders>
              <w:top w:val="nil"/>
            </w:tcBorders>
          </w:tcPr>
          <w:p w14:paraId="71B68369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</w:tcBorders>
          </w:tcPr>
          <w:p w14:paraId="01DC493C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this</w:t>
            </w:r>
            <w:r>
              <w:rPr>
                <w:spacing w:val="-6"/>
              </w:rPr>
              <w:t xml:space="preserve"> </w:t>
            </w:r>
            <w:r>
              <w:t>contract?</w:t>
            </w:r>
          </w:p>
        </w:tc>
        <w:tc>
          <w:tcPr>
            <w:tcW w:w="1371" w:type="dxa"/>
            <w:vMerge/>
            <w:tcBorders>
              <w:top w:val="nil"/>
              <w:right w:val="nil"/>
            </w:tcBorders>
          </w:tcPr>
          <w:p w14:paraId="7AF24076" w14:textId="77777777" w:rsidR="00D80BBC" w:rsidRDefault="00D80BBC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  <w:left w:val="nil"/>
            </w:tcBorders>
          </w:tcPr>
          <w:p w14:paraId="3A9FDB84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07A67BD" w14:textId="77777777">
        <w:trPr>
          <w:trHeight w:val="244"/>
        </w:trPr>
        <w:tc>
          <w:tcPr>
            <w:tcW w:w="2040" w:type="dxa"/>
            <w:tcBorders>
              <w:bottom w:val="nil"/>
            </w:tcBorders>
          </w:tcPr>
          <w:p w14:paraId="3F00EEB6" w14:textId="77777777" w:rsidR="00D80BBC" w:rsidRDefault="00000000">
            <w:pPr>
              <w:pStyle w:val="TableParagraph"/>
              <w:spacing w:before="3" w:line="222" w:lineRule="exact"/>
              <w:ind w:left="104"/>
            </w:pPr>
            <w:r>
              <w:t>7.11</w:t>
            </w:r>
          </w:p>
        </w:tc>
        <w:tc>
          <w:tcPr>
            <w:tcW w:w="5179" w:type="dxa"/>
            <w:gridSpan w:val="3"/>
            <w:tcBorders>
              <w:bottom w:val="nil"/>
            </w:tcBorders>
          </w:tcPr>
          <w:p w14:paraId="21D2985B" w14:textId="77777777" w:rsidR="00D80BBC" w:rsidRDefault="00000000">
            <w:pPr>
              <w:pStyle w:val="TableParagraph"/>
              <w:spacing w:before="3" w:line="222" w:lineRule="exact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Tackling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Modern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Slavery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in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Supply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Chains</w:t>
            </w:r>
            <w:r>
              <w:rPr>
                <w:rFonts w:ascii="Arial"/>
                <w:b/>
                <w:vertAlign w:val="superscript"/>
              </w:rPr>
              <w:t>36</w:t>
            </w:r>
          </w:p>
        </w:tc>
        <w:tc>
          <w:tcPr>
            <w:tcW w:w="2377" w:type="dxa"/>
            <w:gridSpan w:val="3"/>
            <w:vMerge w:val="restart"/>
          </w:tcPr>
          <w:p w14:paraId="272BA58A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80BBC" w14:paraId="1A1BD932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02EA97E1" w14:textId="77777777" w:rsidR="00D80BBC" w:rsidRDefault="00D80B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7CD13A86" w14:textId="77777777" w:rsidR="00D80BBC" w:rsidRDefault="00000000">
            <w:pPr>
              <w:pStyle w:val="TableParagraph"/>
              <w:spacing w:line="234" w:lineRule="exact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(Central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Government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</w:rPr>
              <w:t>Contracts)</w:t>
            </w:r>
          </w:p>
        </w:tc>
        <w:tc>
          <w:tcPr>
            <w:tcW w:w="2377" w:type="dxa"/>
            <w:gridSpan w:val="3"/>
            <w:vMerge/>
            <w:tcBorders>
              <w:top w:val="nil"/>
            </w:tcBorders>
          </w:tcPr>
          <w:p w14:paraId="01BF11D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B31959A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39680B37" w14:textId="77777777" w:rsidR="00D80BBC" w:rsidRDefault="00000000">
            <w:pPr>
              <w:pStyle w:val="TableParagraph"/>
              <w:spacing w:before="108" w:line="222" w:lineRule="exact"/>
              <w:ind w:left="104"/>
            </w:pPr>
            <w:r>
              <w:t>7.11</w:t>
            </w:r>
            <w:r>
              <w:rPr>
                <w:spacing w:val="-11"/>
              </w:rPr>
              <w:t xml:space="preserve"> </w:t>
            </w:r>
            <w:r>
              <w:t>(a)</w:t>
            </w: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6783025D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If</w:t>
            </w:r>
            <w:r>
              <w:rPr>
                <w:spacing w:val="25"/>
              </w:rPr>
              <w:t xml:space="preserve"> </w:t>
            </w:r>
            <w:r>
              <w:t>you</w:t>
            </w:r>
            <w:r>
              <w:rPr>
                <w:spacing w:val="84"/>
              </w:rPr>
              <w:t xml:space="preserve"> </w:t>
            </w:r>
            <w:r>
              <w:t>are</w:t>
            </w:r>
            <w:r>
              <w:rPr>
                <w:spacing w:val="84"/>
              </w:rPr>
              <w:t xml:space="preserve"> </w:t>
            </w:r>
            <w:r>
              <w:t>a</w:t>
            </w:r>
            <w:r>
              <w:rPr>
                <w:spacing w:val="84"/>
              </w:rPr>
              <w:t xml:space="preserve"> </w:t>
            </w:r>
            <w:r>
              <w:t>relevant</w:t>
            </w:r>
            <w:r>
              <w:rPr>
                <w:spacing w:val="84"/>
              </w:rPr>
              <w:t xml:space="preserve"> </w:t>
            </w:r>
            <w:r>
              <w:t>commercial</w:t>
            </w:r>
            <w:r>
              <w:rPr>
                <w:spacing w:val="84"/>
              </w:rPr>
              <w:t xml:space="preserve"> </w:t>
            </w:r>
            <w:proofErr w:type="spellStart"/>
            <w:r>
              <w:t>organisation</w:t>
            </w:r>
            <w:proofErr w:type="spellEnd"/>
          </w:p>
        </w:tc>
        <w:tc>
          <w:tcPr>
            <w:tcW w:w="2377" w:type="dxa"/>
            <w:gridSpan w:val="3"/>
            <w:vMerge/>
            <w:tcBorders>
              <w:top w:val="nil"/>
            </w:tcBorders>
          </w:tcPr>
          <w:p w14:paraId="27FE8B4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A6A627B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68453658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  <w:bottom w:val="nil"/>
            </w:tcBorders>
          </w:tcPr>
          <w:p w14:paraId="4242C27C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subject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Section</w:t>
            </w:r>
            <w:r>
              <w:rPr>
                <w:spacing w:val="41"/>
              </w:rPr>
              <w:t xml:space="preserve"> </w:t>
            </w:r>
            <w:r>
              <w:t>54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26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Modern</w:t>
            </w:r>
            <w:r>
              <w:rPr>
                <w:spacing w:val="26"/>
              </w:rPr>
              <w:t xml:space="preserve"> </w:t>
            </w:r>
            <w:r>
              <w:t>Slavery</w:t>
            </w:r>
            <w:r>
              <w:rPr>
                <w:spacing w:val="26"/>
              </w:rPr>
              <w:t xml:space="preserve"> </w:t>
            </w:r>
            <w:r>
              <w:t>Act</w:t>
            </w:r>
          </w:p>
        </w:tc>
        <w:tc>
          <w:tcPr>
            <w:tcW w:w="2377" w:type="dxa"/>
            <w:gridSpan w:val="3"/>
            <w:vMerge/>
            <w:tcBorders>
              <w:top w:val="nil"/>
            </w:tcBorders>
          </w:tcPr>
          <w:p w14:paraId="162BD3D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813D273" w14:textId="77777777">
        <w:trPr>
          <w:trHeight w:val="223"/>
        </w:trPr>
        <w:tc>
          <w:tcPr>
            <w:tcW w:w="2040" w:type="dxa"/>
            <w:tcBorders>
              <w:top w:val="nil"/>
            </w:tcBorders>
          </w:tcPr>
          <w:p w14:paraId="4E50C2D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79" w:type="dxa"/>
            <w:gridSpan w:val="3"/>
            <w:tcBorders>
              <w:top w:val="nil"/>
            </w:tcBorders>
          </w:tcPr>
          <w:p w14:paraId="0B4F170F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2015,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69"/>
              </w:rPr>
              <w:t xml:space="preserve"> </w:t>
            </w:r>
            <w:r>
              <w:t>if</w:t>
            </w:r>
            <w:r>
              <w:rPr>
                <w:spacing w:val="70"/>
              </w:rPr>
              <w:t xml:space="preserve"> </w:t>
            </w:r>
            <w:r>
              <w:t>your</w:t>
            </w:r>
            <w:r>
              <w:rPr>
                <w:spacing w:val="70"/>
              </w:rPr>
              <w:t xml:space="preserve"> </w:t>
            </w:r>
            <w:r>
              <w:t>latest</w:t>
            </w:r>
            <w:r>
              <w:rPr>
                <w:spacing w:val="70"/>
              </w:rPr>
              <w:t xml:space="preserve"> </w:t>
            </w:r>
            <w:r>
              <w:t>statement</w:t>
            </w:r>
            <w:r>
              <w:rPr>
                <w:spacing w:val="70"/>
              </w:rPr>
              <w:t xml:space="preserve"> </w:t>
            </w:r>
            <w:r>
              <w:t>is</w:t>
            </w:r>
            <w:r>
              <w:rPr>
                <w:spacing w:val="70"/>
              </w:rPr>
              <w:t xml:space="preserve"> </w:t>
            </w:r>
            <w:r>
              <w:t>available</w:t>
            </w:r>
          </w:p>
        </w:tc>
        <w:tc>
          <w:tcPr>
            <w:tcW w:w="2377" w:type="dxa"/>
            <w:gridSpan w:val="3"/>
            <w:vMerge/>
            <w:tcBorders>
              <w:top w:val="nil"/>
            </w:tcBorders>
          </w:tcPr>
          <w:p w14:paraId="74345E55" w14:textId="77777777" w:rsidR="00D80BBC" w:rsidRDefault="00D80BBC">
            <w:pPr>
              <w:rPr>
                <w:sz w:val="2"/>
                <w:szCs w:val="2"/>
              </w:rPr>
            </w:pPr>
          </w:p>
        </w:tc>
      </w:tr>
    </w:tbl>
    <w:p w14:paraId="4B7D4B16" w14:textId="24C0922B" w:rsidR="00D80BBC" w:rsidRDefault="00596FA3">
      <w:pPr>
        <w:pStyle w:val="BodyText"/>
        <w:spacing w:before="9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532AFD2C" wp14:editId="32A5FBFB">
                <wp:simplePos x="0" y="0"/>
                <wp:positionH relativeFrom="page">
                  <wp:posOffset>1076325</wp:posOffset>
                </wp:positionH>
                <wp:positionV relativeFrom="paragraph">
                  <wp:posOffset>116205</wp:posOffset>
                </wp:positionV>
                <wp:extent cx="1828800" cy="1270"/>
                <wp:effectExtent l="0" t="0" r="0" b="0"/>
                <wp:wrapTopAndBottom/>
                <wp:docPr id="167675465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A7A45" id="Freeform 2" o:spid="_x0000_s1026" style="position:absolute;margin-left:84.75pt;margin-top:9.15pt;width:2in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0B66582" w14:textId="77777777" w:rsidR="00D80BBC" w:rsidRDefault="00000000">
      <w:pPr>
        <w:spacing w:before="72"/>
        <w:ind w:left="1240" w:right="1295"/>
        <w:jc w:val="both"/>
        <w:rPr>
          <w:sz w:val="16"/>
        </w:rPr>
      </w:pPr>
      <w:r>
        <w:rPr>
          <w:sz w:val="16"/>
          <w:vertAlign w:val="superscript"/>
        </w:rPr>
        <w:t>34</w:t>
      </w:r>
      <w:r>
        <w:rPr>
          <w:sz w:val="16"/>
        </w:rPr>
        <w:t xml:space="preserve"> Applies to all Central Government Departments, Executive Agencies and Non-Departmental Public Bodies when</w:t>
      </w:r>
      <w:r>
        <w:rPr>
          <w:spacing w:val="1"/>
          <w:sz w:val="16"/>
        </w:rPr>
        <w:t xml:space="preserve"> </w:t>
      </w:r>
      <w:r>
        <w:rPr>
          <w:sz w:val="16"/>
        </w:rPr>
        <w:t>conducting</w:t>
      </w:r>
      <w:r>
        <w:rPr>
          <w:spacing w:val="1"/>
          <w:sz w:val="16"/>
        </w:rPr>
        <w:t xml:space="preserve"> </w:t>
      </w:r>
      <w:r>
        <w:rPr>
          <w:sz w:val="16"/>
        </w:rPr>
        <w:t>procurements</w:t>
      </w:r>
      <w:r>
        <w:rPr>
          <w:spacing w:val="1"/>
          <w:sz w:val="16"/>
        </w:rPr>
        <w:t xml:space="preserve"> </w:t>
      </w:r>
      <w:r>
        <w:rPr>
          <w:sz w:val="16"/>
        </w:rPr>
        <w:t>covered</w:t>
      </w:r>
      <w:r>
        <w:rPr>
          <w:spacing w:val="1"/>
          <w:sz w:val="16"/>
        </w:rPr>
        <w:t xml:space="preserve"> </w:t>
      </w:r>
      <w:r>
        <w:rPr>
          <w:sz w:val="16"/>
        </w:rPr>
        <w:t>by</w:t>
      </w:r>
      <w:r>
        <w:rPr>
          <w:spacing w:val="1"/>
          <w:sz w:val="16"/>
        </w:rPr>
        <w:t xml:space="preserve"> </w:t>
      </w:r>
      <w:r>
        <w:rPr>
          <w:sz w:val="16"/>
        </w:rPr>
        <w:t>Part</w:t>
      </w:r>
      <w:r>
        <w:rPr>
          <w:spacing w:val="1"/>
          <w:sz w:val="16"/>
        </w:rPr>
        <w:t xml:space="preserve"> </w:t>
      </w:r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sz w:val="16"/>
        </w:rPr>
        <w:t>of</w:t>
      </w:r>
      <w:r>
        <w:rPr>
          <w:spacing w:val="1"/>
          <w:sz w:val="16"/>
        </w:rPr>
        <w:t xml:space="preserve"> </w:t>
      </w:r>
      <w:r>
        <w:rPr>
          <w:sz w:val="16"/>
        </w:rPr>
        <w:t>the</w:t>
      </w:r>
      <w:r>
        <w:rPr>
          <w:spacing w:val="1"/>
          <w:sz w:val="16"/>
        </w:rPr>
        <w:t xml:space="preserve"> </w:t>
      </w:r>
      <w:r>
        <w:rPr>
          <w:sz w:val="16"/>
        </w:rPr>
        <w:t>Public</w:t>
      </w:r>
      <w:r>
        <w:rPr>
          <w:spacing w:val="1"/>
          <w:sz w:val="16"/>
        </w:rPr>
        <w:t xml:space="preserve"> </w:t>
      </w:r>
      <w:r>
        <w:rPr>
          <w:sz w:val="16"/>
        </w:rPr>
        <w:t>Contracts Regulations 2015, the Utilities Contracts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Regulations 2016, the </w:t>
      </w:r>
      <w:proofErr w:type="spellStart"/>
      <w:r>
        <w:rPr>
          <w:sz w:val="16"/>
        </w:rPr>
        <w:t>Defence</w:t>
      </w:r>
      <w:proofErr w:type="spellEnd"/>
      <w:r>
        <w:rPr>
          <w:sz w:val="16"/>
        </w:rPr>
        <w:t xml:space="preserve"> and Security Public Contracts Regulations 2011, and the Concessions Contracts</w:t>
      </w:r>
      <w:r>
        <w:rPr>
          <w:spacing w:val="1"/>
          <w:sz w:val="16"/>
        </w:rPr>
        <w:t xml:space="preserve"> </w:t>
      </w:r>
      <w:r>
        <w:rPr>
          <w:sz w:val="16"/>
        </w:rPr>
        <w:t>Regulations</w:t>
      </w:r>
      <w:r>
        <w:rPr>
          <w:spacing w:val="-2"/>
          <w:sz w:val="16"/>
        </w:rPr>
        <w:t xml:space="preserve"> </w:t>
      </w:r>
      <w:r>
        <w:rPr>
          <w:sz w:val="16"/>
        </w:rPr>
        <w:t>2016,</w:t>
      </w:r>
      <w:r>
        <w:rPr>
          <w:spacing w:val="-2"/>
          <w:sz w:val="16"/>
        </w:rPr>
        <w:t xml:space="preserve"> </w:t>
      </w:r>
      <w:r>
        <w:rPr>
          <w:sz w:val="16"/>
        </w:rPr>
        <w:t>where</w:t>
      </w:r>
      <w:r>
        <w:rPr>
          <w:spacing w:val="-2"/>
          <w:sz w:val="16"/>
        </w:rPr>
        <w:t xml:space="preserve"> </w:t>
      </w:r>
      <w:r>
        <w:rPr>
          <w:sz w:val="16"/>
        </w:rPr>
        <w:t>steel</w:t>
      </w:r>
      <w:r>
        <w:rPr>
          <w:spacing w:val="-1"/>
          <w:sz w:val="16"/>
        </w:rPr>
        <w:t xml:space="preserve"> </w:t>
      </w:r>
      <w:r>
        <w:rPr>
          <w:sz w:val="16"/>
        </w:rPr>
        <w:t>is</w:t>
      </w:r>
      <w:r>
        <w:rPr>
          <w:spacing w:val="-2"/>
          <w:sz w:val="16"/>
        </w:rPr>
        <w:t xml:space="preserve"> </w:t>
      </w:r>
      <w:r>
        <w:rPr>
          <w:sz w:val="16"/>
        </w:rPr>
        <w:t>being</w:t>
      </w:r>
      <w:r>
        <w:rPr>
          <w:spacing w:val="-2"/>
          <w:sz w:val="16"/>
        </w:rPr>
        <w:t xml:space="preserve"> </w:t>
      </w:r>
      <w:r>
        <w:rPr>
          <w:sz w:val="16"/>
        </w:rPr>
        <w:t>procured</w:t>
      </w:r>
      <w:r>
        <w:rPr>
          <w:spacing w:val="-1"/>
          <w:sz w:val="16"/>
        </w:rPr>
        <w:t xml:space="preserve"> </w:t>
      </w:r>
      <w:r>
        <w:rPr>
          <w:sz w:val="16"/>
        </w:rPr>
        <w:t>directly</w:t>
      </w:r>
      <w:r>
        <w:rPr>
          <w:spacing w:val="-2"/>
          <w:sz w:val="16"/>
        </w:rPr>
        <w:t xml:space="preserve"> </w:t>
      </w:r>
      <w:r>
        <w:rPr>
          <w:sz w:val="16"/>
        </w:rPr>
        <w:t>or</w:t>
      </w:r>
      <w:r>
        <w:rPr>
          <w:spacing w:val="-2"/>
          <w:sz w:val="16"/>
        </w:rPr>
        <w:t xml:space="preserve"> </w:t>
      </w:r>
      <w:r>
        <w:rPr>
          <w:sz w:val="16"/>
        </w:rPr>
        <w:t>indirectly.</w:t>
      </w:r>
    </w:p>
    <w:p w14:paraId="1060EFE4" w14:textId="77777777" w:rsidR="00D80BBC" w:rsidRDefault="00000000">
      <w:pPr>
        <w:spacing w:before="5"/>
        <w:ind w:left="1240"/>
        <w:rPr>
          <w:sz w:val="16"/>
        </w:rPr>
      </w:pPr>
      <w:r>
        <w:rPr>
          <w:position w:val="8"/>
          <w:sz w:val="13"/>
        </w:rPr>
        <w:t>35</w:t>
      </w:r>
      <w:r>
        <w:rPr>
          <w:color w:val="1154CC"/>
          <w:spacing w:val="14"/>
          <w:sz w:val="13"/>
        </w:rPr>
        <w:t xml:space="preserve"> </w:t>
      </w:r>
      <w:hyperlink r:id="rId24">
        <w:r>
          <w:rPr>
            <w:color w:val="1154CC"/>
            <w:sz w:val="16"/>
            <w:u w:val="thick" w:color="1154CC"/>
          </w:rPr>
          <w:t>Procurement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Policy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Note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04/15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Taking</w:t>
        </w:r>
        <w:r>
          <w:rPr>
            <w:color w:val="1154CC"/>
            <w:spacing w:val="-7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Account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of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Suppliers’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Past</w:t>
        </w:r>
        <w:r>
          <w:rPr>
            <w:color w:val="1154CC"/>
            <w:spacing w:val="-8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Performance</w:t>
        </w:r>
      </w:hyperlink>
    </w:p>
    <w:p w14:paraId="71DFB220" w14:textId="77777777" w:rsidR="00D80BBC" w:rsidRDefault="00000000">
      <w:pPr>
        <w:spacing w:before="49"/>
        <w:ind w:left="1240"/>
        <w:rPr>
          <w:sz w:val="16"/>
        </w:rPr>
      </w:pPr>
      <w:r>
        <w:rPr>
          <w:rFonts w:ascii="Times New Roman"/>
          <w:sz w:val="16"/>
          <w:vertAlign w:val="superscript"/>
        </w:rPr>
        <w:t>36</w:t>
      </w:r>
      <w:r>
        <w:rPr>
          <w:rFonts w:ascii="Times New Roman"/>
          <w:spacing w:val="3"/>
          <w:sz w:val="16"/>
        </w:rPr>
        <w:t xml:space="preserve"> </w:t>
      </w:r>
      <w:hyperlink r:id="rId25">
        <w:r>
          <w:rPr>
            <w:color w:val="1154CC"/>
            <w:sz w:val="16"/>
            <w:u w:val="thick" w:color="1154CC"/>
          </w:rPr>
          <w:t>Procurement</w:t>
        </w:r>
        <w:r>
          <w:rPr>
            <w:color w:val="1154CC"/>
            <w:spacing w:val="-5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Policy</w:t>
        </w:r>
        <w:r>
          <w:rPr>
            <w:color w:val="1154CC"/>
            <w:spacing w:val="-6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Note</w:t>
        </w:r>
        <w:r>
          <w:rPr>
            <w:color w:val="1154CC"/>
            <w:spacing w:val="-5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02/23</w:t>
        </w:r>
        <w:r>
          <w:rPr>
            <w:color w:val="1154CC"/>
            <w:spacing w:val="-6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Tackling</w:t>
        </w:r>
        <w:r>
          <w:rPr>
            <w:color w:val="1154CC"/>
            <w:spacing w:val="-6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Modern</w:t>
        </w:r>
        <w:r>
          <w:rPr>
            <w:color w:val="1154CC"/>
            <w:spacing w:val="-5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Slavery</w:t>
        </w:r>
        <w:r>
          <w:rPr>
            <w:color w:val="1154CC"/>
            <w:spacing w:val="-6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in</w:t>
        </w:r>
        <w:r>
          <w:rPr>
            <w:color w:val="1154CC"/>
            <w:spacing w:val="-5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Govt</w:t>
        </w:r>
        <w:r>
          <w:rPr>
            <w:color w:val="1154CC"/>
            <w:spacing w:val="-6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Supply</w:t>
        </w:r>
        <w:r>
          <w:rPr>
            <w:color w:val="1154CC"/>
            <w:spacing w:val="-5"/>
            <w:sz w:val="16"/>
            <w:u w:val="thick" w:color="1154CC"/>
          </w:rPr>
          <w:t xml:space="preserve"> </w:t>
        </w:r>
        <w:r>
          <w:rPr>
            <w:color w:val="1154CC"/>
            <w:sz w:val="16"/>
            <w:u w:val="thick" w:color="1154CC"/>
          </w:rPr>
          <w:t>Chains</w:t>
        </w:r>
      </w:hyperlink>
    </w:p>
    <w:p w14:paraId="2DC16D96" w14:textId="77777777" w:rsidR="00D80BBC" w:rsidRDefault="00D80BBC">
      <w:pPr>
        <w:rPr>
          <w:sz w:val="16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tbl>
      <w:tblPr>
        <w:tblW w:w="0" w:type="auto"/>
        <w:tblInd w:w="5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0"/>
        <w:gridCol w:w="5180"/>
        <w:gridCol w:w="2380"/>
      </w:tblGrid>
      <w:tr w:rsidR="00D80BBC" w14:paraId="005D9265" w14:textId="77777777">
        <w:trPr>
          <w:trHeight w:val="347"/>
        </w:trPr>
        <w:tc>
          <w:tcPr>
            <w:tcW w:w="2040" w:type="dxa"/>
            <w:tcBorders>
              <w:bottom w:val="nil"/>
            </w:tcBorders>
          </w:tcPr>
          <w:p w14:paraId="7095E5FC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bottom w:val="nil"/>
            </w:tcBorders>
          </w:tcPr>
          <w:p w14:paraId="41A4F43A" w14:textId="77777777" w:rsidR="00D80BBC" w:rsidRDefault="00000000">
            <w:pPr>
              <w:pStyle w:val="TableParagraph"/>
              <w:spacing w:before="6"/>
              <w:ind w:left="119"/>
            </w:pPr>
            <w:r>
              <w:t>electronically,</w:t>
            </w:r>
            <w:r>
              <w:rPr>
                <w:spacing w:val="-15"/>
              </w:rPr>
              <w:t xml:space="preserve"> </w:t>
            </w:r>
            <w:r>
              <w:t>please</w:t>
            </w:r>
            <w:r>
              <w:rPr>
                <w:spacing w:val="-14"/>
              </w:rPr>
              <w:t xml:space="preserve"> </w:t>
            </w:r>
            <w:r>
              <w:t>provide:</w:t>
            </w:r>
          </w:p>
        </w:tc>
        <w:tc>
          <w:tcPr>
            <w:tcW w:w="2380" w:type="dxa"/>
            <w:vMerge w:val="restart"/>
          </w:tcPr>
          <w:p w14:paraId="703A1C53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EBA357D" w14:textId="77777777">
        <w:trPr>
          <w:trHeight w:val="323"/>
        </w:trPr>
        <w:tc>
          <w:tcPr>
            <w:tcW w:w="2040" w:type="dxa"/>
            <w:tcBorders>
              <w:top w:val="nil"/>
              <w:bottom w:val="nil"/>
            </w:tcBorders>
          </w:tcPr>
          <w:p w14:paraId="20C5D215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60193B9B" w14:textId="77777777" w:rsidR="00D80BBC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1064"/>
                <w:tab w:val="left" w:pos="1065"/>
              </w:tabs>
              <w:spacing w:before="81" w:line="222" w:lineRule="exact"/>
              <w:ind w:hanging="361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web</w:t>
            </w:r>
            <w:r>
              <w:rPr>
                <w:spacing w:val="-4"/>
              </w:rPr>
              <w:t xml:space="preserve"> </w:t>
            </w:r>
            <w:r>
              <w:t>address,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43109894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E515030" w14:textId="77777777">
        <w:trPr>
          <w:trHeight w:val="322"/>
        </w:trPr>
        <w:tc>
          <w:tcPr>
            <w:tcW w:w="2040" w:type="dxa"/>
            <w:tcBorders>
              <w:top w:val="nil"/>
              <w:bottom w:val="nil"/>
            </w:tcBorders>
          </w:tcPr>
          <w:p w14:paraId="78A2E070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B891569" w14:textId="77777777" w:rsidR="00D80BBC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1064"/>
                <w:tab w:val="left" w:pos="1065"/>
              </w:tabs>
              <w:spacing w:line="234" w:lineRule="exact"/>
              <w:ind w:hanging="361"/>
            </w:pPr>
            <w:r>
              <w:t>precise</w:t>
            </w:r>
            <w:r>
              <w:rPr>
                <w:spacing w:val="-6"/>
              </w:rPr>
              <w:t xml:space="preserve"> </w:t>
            </w:r>
            <w:r>
              <w:t>reference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documents.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5072632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9D10D2B" w14:textId="77777777">
        <w:trPr>
          <w:trHeight w:val="702"/>
        </w:trPr>
        <w:tc>
          <w:tcPr>
            <w:tcW w:w="2040" w:type="dxa"/>
            <w:tcBorders>
              <w:top w:val="nil"/>
              <w:bottom w:val="nil"/>
            </w:tcBorders>
          </w:tcPr>
          <w:p w14:paraId="007E1D61" w14:textId="77777777" w:rsidR="00D80BBC" w:rsidRDefault="00000000">
            <w:pPr>
              <w:pStyle w:val="TableParagraph"/>
              <w:spacing w:before="187"/>
              <w:ind w:left="104"/>
            </w:pPr>
            <w:r>
              <w:t>7.11</w:t>
            </w:r>
            <w:r>
              <w:rPr>
                <w:spacing w:val="-11"/>
              </w:rPr>
              <w:t xml:space="preserve"> </w:t>
            </w:r>
            <w:r>
              <w:t>(b)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139C0D9" w14:textId="77777777" w:rsidR="00D80BBC" w:rsidRDefault="00000000">
            <w:pPr>
              <w:pStyle w:val="TableParagraph"/>
              <w:tabs>
                <w:tab w:val="left" w:pos="513"/>
                <w:tab w:val="left" w:pos="1196"/>
                <w:tab w:val="left" w:pos="1978"/>
                <w:tab w:val="left" w:pos="3199"/>
                <w:tab w:val="left" w:pos="3614"/>
                <w:tab w:val="left" w:pos="4176"/>
              </w:tabs>
              <w:spacing w:before="81"/>
              <w:ind w:left="119" w:right="103"/>
            </w:pPr>
            <w:r>
              <w:t>If</w:t>
            </w:r>
            <w:r>
              <w:tab/>
              <w:t>your</w:t>
            </w:r>
            <w:r>
              <w:tab/>
              <w:t>latest</w:t>
            </w:r>
            <w:r>
              <w:tab/>
              <w:t>statement</w:t>
            </w:r>
            <w:r>
              <w:tab/>
              <w:t>is</w:t>
            </w:r>
            <w:r>
              <w:tab/>
              <w:t>not</w:t>
            </w:r>
            <w:r>
              <w:tab/>
            </w:r>
            <w:r>
              <w:rPr>
                <w:spacing w:val="-1"/>
              </w:rPr>
              <w:t>available</w:t>
            </w:r>
            <w:r>
              <w:rPr>
                <w:spacing w:val="-59"/>
              </w:rPr>
              <w:t xml:space="preserve"> </w:t>
            </w:r>
            <w:r>
              <w:t>electronically,</w:t>
            </w:r>
            <w:r>
              <w:rPr>
                <w:spacing w:val="-4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r>
              <w:t>provide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copy.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1FA7F790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BD731F9" w14:textId="77777777">
        <w:trPr>
          <w:trHeight w:val="602"/>
        </w:trPr>
        <w:tc>
          <w:tcPr>
            <w:tcW w:w="2040" w:type="dxa"/>
            <w:tcBorders>
              <w:top w:val="nil"/>
              <w:bottom w:val="nil"/>
            </w:tcBorders>
          </w:tcPr>
          <w:p w14:paraId="33F2D824" w14:textId="77777777" w:rsidR="00D80BBC" w:rsidRDefault="00000000">
            <w:pPr>
              <w:pStyle w:val="TableParagraph"/>
              <w:spacing w:before="214"/>
              <w:ind w:left="104"/>
            </w:pPr>
            <w:r>
              <w:t>7.11</w:t>
            </w:r>
            <w:r>
              <w:rPr>
                <w:spacing w:val="-11"/>
              </w:rPr>
              <w:t xml:space="preserve"> </w:t>
            </w:r>
            <w:r>
              <w:t>(c)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65AB10A" w14:textId="77777777" w:rsidR="00D80BBC" w:rsidRDefault="00000000">
            <w:pPr>
              <w:pStyle w:val="TableParagraph"/>
              <w:spacing w:before="88" w:line="250" w:lineRule="atLeast"/>
              <w:ind w:left="119"/>
            </w:pPr>
            <w:r>
              <w:t>If</w:t>
            </w:r>
            <w:r>
              <w:rPr>
                <w:spacing w:val="24"/>
              </w:rPr>
              <w:t xml:space="preserve"> </w:t>
            </w:r>
            <w:r>
              <w:t>you</w:t>
            </w:r>
            <w:r>
              <w:rPr>
                <w:spacing w:val="24"/>
              </w:rPr>
              <w:t xml:space="preserve"> </w:t>
            </w:r>
            <w:r>
              <w:t>are</w:t>
            </w:r>
            <w:r>
              <w:rPr>
                <w:spacing w:val="24"/>
              </w:rPr>
              <w:t xml:space="preserve"> </w:t>
            </w:r>
            <w:r>
              <w:t>not</w:t>
            </w:r>
            <w:r>
              <w:rPr>
                <w:spacing w:val="24"/>
              </w:rPr>
              <w:t xml:space="preserve"> </w:t>
            </w:r>
            <w:r>
              <w:t>a</w:t>
            </w:r>
            <w:r>
              <w:rPr>
                <w:spacing w:val="25"/>
              </w:rPr>
              <w:t xml:space="preserve"> </w:t>
            </w:r>
            <w:r>
              <w:t>relevant</w:t>
            </w:r>
            <w:r>
              <w:rPr>
                <w:spacing w:val="10"/>
              </w:rPr>
              <w:t xml:space="preserve"> </w:t>
            </w:r>
            <w:r>
              <w:t>commercial</w:t>
            </w:r>
            <w:r>
              <w:rPr>
                <w:spacing w:val="10"/>
              </w:rPr>
              <w:t xml:space="preserve"> </w:t>
            </w:r>
            <w:proofErr w:type="spellStart"/>
            <w:r>
              <w:t>organisation</w:t>
            </w:r>
            <w:proofErr w:type="spellEnd"/>
            <w:r>
              <w:rPr>
                <w:spacing w:val="-58"/>
              </w:rPr>
              <w:t xml:space="preserve"> </w:t>
            </w:r>
            <w:r>
              <w:t>subject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Section</w:t>
            </w:r>
            <w:r>
              <w:rPr>
                <w:spacing w:val="40"/>
              </w:rPr>
              <w:t xml:space="preserve"> </w:t>
            </w:r>
            <w:r>
              <w:t>54</w:t>
            </w:r>
            <w:r>
              <w:rPr>
                <w:spacing w:val="41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Modern</w:t>
            </w:r>
            <w:r>
              <w:rPr>
                <w:spacing w:val="26"/>
              </w:rPr>
              <w:t xml:space="preserve"> </w:t>
            </w:r>
            <w:r>
              <w:t>Slavery</w:t>
            </w:r>
            <w:r>
              <w:rPr>
                <w:spacing w:val="25"/>
              </w:rPr>
              <w:t xml:space="preserve"> </w:t>
            </w:r>
            <w:r>
              <w:t>Act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60468132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F2E112C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59A4CE4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28B9706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2015</w:t>
            </w:r>
            <w:r>
              <w:rPr>
                <w:spacing w:val="10"/>
              </w:rPr>
              <w:t xml:space="preserve"> </w:t>
            </w:r>
            <w:r>
              <w:t>(for</w:t>
            </w:r>
            <w:r>
              <w:rPr>
                <w:spacing w:val="10"/>
              </w:rPr>
              <w:t xml:space="preserve"> </w:t>
            </w:r>
            <w:r>
              <w:t>example</w:t>
            </w:r>
            <w:r>
              <w:rPr>
                <w:spacing w:val="11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your</w:t>
            </w:r>
            <w:r>
              <w:rPr>
                <w:spacing w:val="-4"/>
              </w:rPr>
              <w:t xml:space="preserve"> </w:t>
            </w:r>
            <w:r>
              <w:t>turnover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less</w:t>
            </w:r>
            <w:r>
              <w:rPr>
                <w:spacing w:val="-4"/>
              </w:rPr>
              <w:t xml:space="preserve"> </w:t>
            </w:r>
            <w:r>
              <w:t>than</w:t>
            </w:r>
            <w:r>
              <w:rPr>
                <w:spacing w:val="-4"/>
              </w:rPr>
              <w:t xml:space="preserve"> </w:t>
            </w:r>
            <w:r>
              <w:t>£36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602D915A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C4A6DB5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355598E8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FD7C08B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million</w:t>
            </w:r>
            <w:r>
              <w:rPr>
                <w:spacing w:val="41"/>
              </w:rPr>
              <w:t xml:space="preserve"> </w:t>
            </w:r>
            <w:r>
              <w:t>or</w:t>
            </w:r>
            <w:r>
              <w:rPr>
                <w:spacing w:val="41"/>
              </w:rPr>
              <w:t xml:space="preserve"> </w:t>
            </w:r>
            <w:r>
              <w:t>you</w:t>
            </w:r>
            <w:r>
              <w:rPr>
                <w:spacing w:val="41"/>
              </w:rPr>
              <w:t xml:space="preserve"> </w:t>
            </w:r>
            <w:r>
              <w:t>do</w:t>
            </w:r>
            <w:r>
              <w:rPr>
                <w:spacing w:val="41"/>
              </w:rPr>
              <w:t xml:space="preserve"> </w:t>
            </w:r>
            <w:r>
              <w:t>not</w:t>
            </w:r>
            <w:r>
              <w:rPr>
                <w:spacing w:val="41"/>
              </w:rPr>
              <w:t xml:space="preserve"> </w:t>
            </w:r>
            <w:r>
              <w:t>carry</w:t>
            </w:r>
            <w:r>
              <w:rPr>
                <w:spacing w:val="41"/>
              </w:rPr>
              <w:t xml:space="preserve"> </w:t>
            </w:r>
            <w:r>
              <w:t>on</w:t>
            </w:r>
            <w:r>
              <w:rPr>
                <w:spacing w:val="41"/>
              </w:rPr>
              <w:t xml:space="preserve"> </w:t>
            </w:r>
            <w:r>
              <w:t>your</w:t>
            </w:r>
            <w:r>
              <w:rPr>
                <w:spacing w:val="26"/>
              </w:rPr>
              <w:t xml:space="preserve"> </w:t>
            </w:r>
            <w:r>
              <w:t>business,</w:t>
            </w:r>
            <w:r>
              <w:rPr>
                <w:spacing w:val="27"/>
              </w:rPr>
              <w:t xml:space="preserve"> </w:t>
            </w:r>
            <w:r>
              <w:t>or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03025A2F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14B7FEE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E5F67D0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D1E63BB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part</w:t>
            </w:r>
            <w:r>
              <w:rPr>
                <w:spacing w:val="25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your</w:t>
            </w:r>
            <w:r>
              <w:rPr>
                <w:spacing w:val="26"/>
              </w:rPr>
              <w:t xml:space="preserve"> </w:t>
            </w:r>
            <w:r>
              <w:t>business,</w:t>
            </w:r>
            <w:r>
              <w:rPr>
                <w:spacing w:val="25"/>
              </w:rPr>
              <w:t xml:space="preserve"> </w:t>
            </w:r>
            <w:r>
              <w:t>in</w:t>
            </w:r>
            <w:r>
              <w:rPr>
                <w:spacing w:val="25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UK),</w:t>
            </w:r>
            <w:r>
              <w:rPr>
                <w:spacing w:val="25"/>
              </w:rPr>
              <w:t xml:space="preserve"> </w:t>
            </w:r>
            <w:r>
              <w:t>please</w:t>
            </w:r>
            <w:r>
              <w:rPr>
                <w:spacing w:val="25"/>
              </w:rPr>
              <w:t xml:space="preserve"> </w:t>
            </w:r>
            <w:r>
              <w:t>provide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1E4CAF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E499CDB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2877C69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60B9097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the</w:t>
            </w:r>
            <w:r>
              <w:rPr>
                <w:spacing w:val="23"/>
              </w:rPr>
              <w:t xml:space="preserve"> </w:t>
            </w:r>
            <w:r>
              <w:t>above</w:t>
            </w:r>
            <w:r>
              <w:rPr>
                <w:spacing w:val="24"/>
              </w:rPr>
              <w:t xml:space="preserve"> </w:t>
            </w:r>
            <w:r>
              <w:t>information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relation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published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54B6A7A1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1C06D79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691387CD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D4DA242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statements</w:t>
            </w:r>
            <w:r>
              <w:rPr>
                <w:spacing w:val="53"/>
              </w:rPr>
              <w:t xml:space="preserve"> </w:t>
            </w:r>
            <w:r>
              <w:t>on</w:t>
            </w:r>
            <w:r>
              <w:rPr>
                <w:spacing w:val="54"/>
              </w:rPr>
              <w:t xml:space="preserve"> </w:t>
            </w:r>
            <w:r>
              <w:t>modern</w:t>
            </w:r>
            <w:r>
              <w:rPr>
                <w:spacing w:val="54"/>
              </w:rPr>
              <w:t xml:space="preserve"> </w:t>
            </w:r>
            <w:r>
              <w:t>slavery</w:t>
            </w:r>
            <w:r>
              <w:rPr>
                <w:spacing w:val="39"/>
              </w:rPr>
              <w:t xml:space="preserve"> </w:t>
            </w:r>
            <w:r>
              <w:t>or</w:t>
            </w:r>
            <w:r>
              <w:rPr>
                <w:spacing w:val="40"/>
              </w:rPr>
              <w:t xml:space="preserve"> </w:t>
            </w:r>
            <w:r>
              <w:t>other</w:t>
            </w:r>
            <w:r>
              <w:rPr>
                <w:spacing w:val="39"/>
              </w:rPr>
              <w:t xml:space="preserve"> </w:t>
            </w:r>
            <w:r>
              <w:t>relevant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16568F34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E21EF40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E347B8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E74735D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documents</w:t>
            </w:r>
            <w:r>
              <w:rPr>
                <w:spacing w:val="37"/>
              </w:rPr>
              <w:t xml:space="preserve"> </w:t>
            </w:r>
            <w:r>
              <w:t>containing</w:t>
            </w:r>
            <w:r>
              <w:rPr>
                <w:spacing w:val="97"/>
              </w:rPr>
              <w:t xml:space="preserve"> </w:t>
            </w:r>
            <w:r>
              <w:t>information</w:t>
            </w:r>
            <w:r>
              <w:rPr>
                <w:spacing w:val="98"/>
              </w:rPr>
              <w:t xml:space="preserve"> </w:t>
            </w:r>
            <w:r>
              <w:t>of</w:t>
            </w:r>
            <w:r>
              <w:rPr>
                <w:spacing w:val="98"/>
              </w:rPr>
              <w:t xml:space="preserve"> </w:t>
            </w:r>
            <w:r>
              <w:t>a</w:t>
            </w:r>
            <w:r>
              <w:rPr>
                <w:spacing w:val="84"/>
              </w:rPr>
              <w:t xml:space="preserve"> </w:t>
            </w:r>
            <w:r>
              <w:t>similar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47A97E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088B30E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56E459E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1597266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type/level.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F865C1E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8FE6CEA" w14:textId="77777777">
        <w:trPr>
          <w:trHeight w:val="602"/>
        </w:trPr>
        <w:tc>
          <w:tcPr>
            <w:tcW w:w="2040" w:type="dxa"/>
            <w:tcBorders>
              <w:top w:val="nil"/>
              <w:bottom w:val="nil"/>
            </w:tcBorders>
          </w:tcPr>
          <w:p w14:paraId="2749F6DB" w14:textId="77777777" w:rsidR="00D80BBC" w:rsidRDefault="00000000">
            <w:pPr>
              <w:pStyle w:val="TableParagraph"/>
              <w:spacing w:before="214"/>
              <w:ind w:left="104"/>
            </w:pPr>
            <w:r>
              <w:t>7.11</w:t>
            </w:r>
            <w:r>
              <w:rPr>
                <w:spacing w:val="-11"/>
              </w:rPr>
              <w:t xml:space="preserve"> </w:t>
            </w:r>
            <w:r>
              <w:t>(d)</w:t>
            </w: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B8FF012" w14:textId="77777777" w:rsidR="00D80BBC" w:rsidRDefault="00000000">
            <w:pPr>
              <w:pStyle w:val="TableParagraph"/>
              <w:spacing w:before="88" w:line="250" w:lineRule="atLeast"/>
              <w:ind w:left="119"/>
            </w:pPr>
            <w:r>
              <w:t>Any</w:t>
            </w:r>
            <w:r>
              <w:rPr>
                <w:spacing w:val="23"/>
              </w:rPr>
              <w:t xml:space="preserve"> </w:t>
            </w:r>
            <w:r>
              <w:t>modern</w:t>
            </w:r>
            <w:r>
              <w:rPr>
                <w:spacing w:val="23"/>
              </w:rPr>
              <w:t xml:space="preserve"> </w:t>
            </w:r>
            <w:r>
              <w:t>slavery</w:t>
            </w:r>
            <w:r>
              <w:rPr>
                <w:spacing w:val="9"/>
              </w:rPr>
              <w:t xml:space="preserve"> </w:t>
            </w:r>
            <w:r>
              <w:t>statement</w:t>
            </w:r>
            <w:r>
              <w:rPr>
                <w:spacing w:val="9"/>
              </w:rPr>
              <w:t xml:space="preserve"> </w:t>
            </w:r>
            <w:r>
              <w:t>or</w:t>
            </w:r>
            <w:r>
              <w:rPr>
                <w:spacing w:val="9"/>
              </w:rPr>
              <w:t xml:space="preserve"> </w:t>
            </w:r>
            <w:r>
              <w:t>other</w:t>
            </w:r>
            <w:r>
              <w:rPr>
                <w:spacing w:val="9"/>
              </w:rPr>
              <w:t xml:space="preserve"> </w:t>
            </w:r>
            <w:r>
              <w:t>statement</w:t>
            </w:r>
            <w:r>
              <w:rPr>
                <w:spacing w:val="-58"/>
              </w:rPr>
              <w:t xml:space="preserve"> </w:t>
            </w:r>
            <w:r>
              <w:t>or</w:t>
            </w:r>
            <w:r>
              <w:rPr>
                <w:spacing w:val="24"/>
              </w:rPr>
              <w:t xml:space="preserve"> </w:t>
            </w:r>
            <w:r>
              <w:t>document</w:t>
            </w:r>
            <w:r>
              <w:rPr>
                <w:spacing w:val="24"/>
              </w:rPr>
              <w:t xml:space="preserve"> </w:t>
            </w:r>
            <w:r>
              <w:t>should</w:t>
            </w:r>
            <w:r>
              <w:rPr>
                <w:spacing w:val="24"/>
              </w:rPr>
              <w:t xml:space="preserve"> </w:t>
            </w:r>
            <w:r>
              <w:t>contain</w:t>
            </w:r>
            <w:r>
              <w:rPr>
                <w:spacing w:val="24"/>
              </w:rPr>
              <w:t xml:space="preserve"> </w:t>
            </w:r>
            <w:r>
              <w:t>at</w:t>
            </w:r>
            <w:r>
              <w:rPr>
                <w:spacing w:val="25"/>
              </w:rPr>
              <w:t xml:space="preserve"> </w:t>
            </w:r>
            <w:r>
              <w:t>least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following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BF9CB70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29ABF2C8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53A5360E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417AA68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information: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1AF0F9C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690F3E8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448DBD2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C9F04A6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a.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proofErr w:type="spellStart"/>
            <w:r>
              <w:t>organisation’s</w:t>
            </w:r>
            <w:proofErr w:type="spellEnd"/>
            <w:r>
              <w:rPr>
                <w:spacing w:val="8"/>
              </w:rPr>
              <w:t xml:space="preserve"> </w:t>
            </w:r>
            <w:r>
              <w:t>structure,</w:t>
            </w:r>
            <w:r>
              <w:rPr>
                <w:spacing w:val="9"/>
              </w:rPr>
              <w:t xml:space="preserve"> </w:t>
            </w:r>
            <w:r>
              <w:t>its</w:t>
            </w:r>
            <w:r>
              <w:rPr>
                <w:spacing w:val="8"/>
              </w:rPr>
              <w:t xml:space="preserve"> </w:t>
            </w:r>
            <w:r>
              <w:t>business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4B82089B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0C8E921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1E9DDB5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3EB14BC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supply</w:t>
            </w:r>
            <w:r>
              <w:rPr>
                <w:spacing w:val="-6"/>
              </w:rPr>
              <w:t xml:space="preserve"> </w:t>
            </w:r>
            <w:r>
              <w:t>chains;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C87620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70D764A7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66A48C8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1B0D6E9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b.</w:t>
            </w:r>
            <w:r>
              <w:rPr>
                <w:spacing w:val="10"/>
              </w:rPr>
              <w:t xml:space="preserve"> </w:t>
            </w:r>
            <w:r>
              <w:t>its</w:t>
            </w:r>
            <w:r>
              <w:rPr>
                <w:spacing w:val="55"/>
              </w:rPr>
              <w:t xml:space="preserve"> </w:t>
            </w:r>
            <w:r>
              <w:t>policies</w:t>
            </w:r>
            <w:r>
              <w:rPr>
                <w:spacing w:val="56"/>
              </w:rPr>
              <w:t xml:space="preserve"> </w:t>
            </w:r>
            <w:r>
              <w:t>in</w:t>
            </w:r>
            <w:r>
              <w:rPr>
                <w:spacing w:val="55"/>
              </w:rPr>
              <w:t xml:space="preserve"> </w:t>
            </w:r>
            <w:r>
              <w:t>relation</w:t>
            </w:r>
            <w:r>
              <w:rPr>
                <w:spacing w:val="56"/>
              </w:rPr>
              <w:t xml:space="preserve"> </w:t>
            </w:r>
            <w:r>
              <w:t>to</w:t>
            </w:r>
            <w:r>
              <w:rPr>
                <w:spacing w:val="55"/>
              </w:rPr>
              <w:t xml:space="preserve"> </w:t>
            </w:r>
            <w:r>
              <w:t>slavery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6"/>
              </w:rPr>
              <w:t xml:space="preserve"> </w:t>
            </w:r>
            <w:r>
              <w:t>human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083192BF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6885C48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123D4E83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4F9A42C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trafficking;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081C08C0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3927EB3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28490848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14CF68A2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c.</w:t>
            </w:r>
            <w:r>
              <w:rPr>
                <w:spacing w:val="9"/>
              </w:rPr>
              <w:t xml:space="preserve"> </w:t>
            </w:r>
            <w:r>
              <w:t>its</w:t>
            </w:r>
            <w:r>
              <w:rPr>
                <w:spacing w:val="9"/>
              </w:rPr>
              <w:t xml:space="preserve"> </w:t>
            </w:r>
            <w:r>
              <w:t>due</w:t>
            </w:r>
            <w:r>
              <w:rPr>
                <w:spacing w:val="10"/>
              </w:rPr>
              <w:t xml:space="preserve"> </w:t>
            </w:r>
            <w:r>
              <w:t>diligence</w:t>
            </w:r>
            <w:r>
              <w:rPr>
                <w:spacing w:val="-5"/>
              </w:rPr>
              <w:t xml:space="preserve"> </w:t>
            </w:r>
            <w:r>
              <w:t>processes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relation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slavery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3EDC45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A5BEB72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26134FF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DEEFC96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and</w:t>
            </w:r>
            <w:r>
              <w:rPr>
                <w:spacing w:val="39"/>
              </w:rPr>
              <w:t xml:space="preserve"> </w:t>
            </w:r>
            <w:r>
              <w:t>human</w:t>
            </w:r>
            <w:r>
              <w:rPr>
                <w:spacing w:val="39"/>
              </w:rPr>
              <w:t xml:space="preserve"> </w:t>
            </w:r>
            <w:r>
              <w:t>trafficking</w:t>
            </w:r>
            <w:r>
              <w:rPr>
                <w:spacing w:val="39"/>
              </w:rPr>
              <w:t xml:space="preserve"> </w:t>
            </w:r>
            <w:r>
              <w:t>in</w:t>
            </w:r>
            <w:r>
              <w:rPr>
                <w:spacing w:val="39"/>
              </w:rPr>
              <w:t xml:space="preserve"> </w:t>
            </w:r>
            <w:r>
              <w:t>its</w:t>
            </w:r>
            <w:r>
              <w:rPr>
                <w:spacing w:val="24"/>
              </w:rPr>
              <w:t xml:space="preserve"> </w:t>
            </w:r>
            <w:r>
              <w:t>business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supply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645CE221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4725573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13645DFE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C768A21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chains;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A9DD7F3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1AC8198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41450441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0FC10589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d.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70"/>
              </w:rPr>
              <w:t xml:space="preserve"> </w:t>
            </w:r>
            <w:r>
              <w:t>parts</w:t>
            </w:r>
            <w:r>
              <w:rPr>
                <w:spacing w:val="71"/>
              </w:rPr>
              <w:t xml:space="preserve"> </w:t>
            </w:r>
            <w:r>
              <w:t>of</w:t>
            </w:r>
            <w:r>
              <w:rPr>
                <w:spacing w:val="70"/>
              </w:rPr>
              <w:t xml:space="preserve"> </w:t>
            </w:r>
            <w:r>
              <w:t>its</w:t>
            </w:r>
            <w:r>
              <w:rPr>
                <w:spacing w:val="71"/>
              </w:rPr>
              <w:t xml:space="preserve"> </w:t>
            </w:r>
            <w:r>
              <w:t>business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6"/>
              </w:rPr>
              <w:t xml:space="preserve"> </w:t>
            </w:r>
            <w:r>
              <w:t>supply</w:t>
            </w:r>
            <w:r>
              <w:rPr>
                <w:spacing w:val="56"/>
              </w:rPr>
              <w:t xml:space="preserve"> </w:t>
            </w:r>
            <w:r>
              <w:t>chains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AFE1D0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0E33314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51F454F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56D9DFF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where</w:t>
            </w:r>
            <w:r>
              <w:rPr>
                <w:spacing w:val="41"/>
              </w:rPr>
              <w:t xml:space="preserve"> </w:t>
            </w:r>
            <w:r>
              <w:t>there</w:t>
            </w:r>
            <w:r>
              <w:rPr>
                <w:spacing w:val="101"/>
              </w:rPr>
              <w:t xml:space="preserve"> </w:t>
            </w:r>
            <w:r>
              <w:t>is</w:t>
            </w:r>
            <w:r>
              <w:rPr>
                <w:spacing w:val="101"/>
              </w:rPr>
              <w:t xml:space="preserve"> </w:t>
            </w:r>
            <w:r>
              <w:t>a</w:t>
            </w:r>
            <w:r>
              <w:rPr>
                <w:spacing w:val="101"/>
              </w:rPr>
              <w:t xml:space="preserve"> </w:t>
            </w:r>
            <w:r>
              <w:t>risk</w:t>
            </w:r>
            <w:r>
              <w:rPr>
                <w:spacing w:val="101"/>
              </w:rPr>
              <w:t xml:space="preserve"> </w:t>
            </w:r>
            <w:r>
              <w:t>of</w:t>
            </w:r>
            <w:r>
              <w:rPr>
                <w:spacing w:val="87"/>
              </w:rPr>
              <w:t xml:space="preserve"> </w:t>
            </w:r>
            <w:r>
              <w:t>slavery</w:t>
            </w:r>
            <w:r>
              <w:rPr>
                <w:spacing w:val="86"/>
              </w:rPr>
              <w:t xml:space="preserve"> </w:t>
            </w:r>
            <w:r>
              <w:t>and</w:t>
            </w:r>
            <w:r>
              <w:rPr>
                <w:spacing w:val="86"/>
              </w:rPr>
              <w:t xml:space="preserve"> </w:t>
            </w:r>
            <w:r>
              <w:t>human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9530491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E7EC472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272B383F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0198249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trafficking</w:t>
            </w:r>
            <w:r>
              <w:rPr>
                <w:spacing w:val="23"/>
              </w:rPr>
              <w:t xml:space="preserve"> </w:t>
            </w:r>
            <w:r>
              <w:t>taking</w:t>
            </w:r>
            <w:r>
              <w:rPr>
                <w:spacing w:val="10"/>
              </w:rPr>
              <w:t xml:space="preserve"> </w:t>
            </w:r>
            <w:r>
              <w:t>place,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steps</w:t>
            </w:r>
            <w:r>
              <w:rPr>
                <w:spacing w:val="10"/>
              </w:rPr>
              <w:t xml:space="preserve"> </w:t>
            </w:r>
            <w:r>
              <w:t>it</w:t>
            </w:r>
            <w:r>
              <w:rPr>
                <w:spacing w:val="10"/>
              </w:rPr>
              <w:t xml:space="preserve"> </w:t>
            </w:r>
            <w:r>
              <w:t>has</w:t>
            </w:r>
            <w:r>
              <w:rPr>
                <w:spacing w:val="10"/>
              </w:rPr>
              <w:t xml:space="preserve"> </w:t>
            </w:r>
            <w:r>
              <w:t>taken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DA7EEBE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43B5A1BD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0042FF97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55403D9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assess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risk;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32453F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84F2044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2A0AB14B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74057B8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e.</w:t>
            </w:r>
            <w:r>
              <w:rPr>
                <w:spacing w:val="53"/>
              </w:rPr>
              <w:t xml:space="preserve"> </w:t>
            </w:r>
            <w:r>
              <w:t>its</w:t>
            </w:r>
            <w:r>
              <w:rPr>
                <w:spacing w:val="54"/>
              </w:rPr>
              <w:t xml:space="preserve"> </w:t>
            </w:r>
            <w:r>
              <w:t>effectiveness</w:t>
            </w:r>
            <w:r>
              <w:rPr>
                <w:spacing w:val="54"/>
              </w:rPr>
              <w:t xml:space="preserve"> </w:t>
            </w:r>
            <w:r>
              <w:t>in</w:t>
            </w:r>
            <w:r>
              <w:rPr>
                <w:spacing w:val="54"/>
              </w:rPr>
              <w:t xml:space="preserve"> </w:t>
            </w:r>
            <w:r>
              <w:t>ensuring</w:t>
            </w:r>
            <w:r>
              <w:rPr>
                <w:spacing w:val="40"/>
              </w:rPr>
              <w:t xml:space="preserve"> </w:t>
            </w:r>
            <w:r>
              <w:t>that</w:t>
            </w:r>
            <w:r>
              <w:rPr>
                <w:spacing w:val="39"/>
              </w:rPr>
              <w:t xml:space="preserve"> </w:t>
            </w:r>
            <w:r>
              <w:t>slavery</w:t>
            </w:r>
            <w:r>
              <w:rPr>
                <w:spacing w:val="40"/>
              </w:rPr>
              <w:t xml:space="preserve"> </w:t>
            </w:r>
            <w:r>
              <w:t>and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A722700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F69FC7B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5E958E8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A89588A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human</w:t>
            </w:r>
            <w:r>
              <w:rPr>
                <w:spacing w:val="-6"/>
              </w:rPr>
              <w:t xml:space="preserve"> </w:t>
            </w:r>
            <w:r>
              <w:t>trafficking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not</w:t>
            </w:r>
            <w:r>
              <w:rPr>
                <w:spacing w:val="-5"/>
              </w:rPr>
              <w:t xml:space="preserve"> </w:t>
            </w:r>
            <w:r>
              <w:t>taking</w:t>
            </w:r>
            <w:r>
              <w:rPr>
                <w:spacing w:val="-5"/>
              </w:rPr>
              <w:t xml:space="preserve"> </w:t>
            </w:r>
            <w:r>
              <w:t>place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5"/>
              </w:rPr>
              <w:t xml:space="preserve"> </w:t>
            </w:r>
            <w:r>
              <w:t>business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72165FE6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20A1C9C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0007D35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742EC6C" w14:textId="77777777" w:rsidR="00D80BBC" w:rsidRDefault="00000000">
            <w:pPr>
              <w:pStyle w:val="TableParagraph"/>
              <w:tabs>
                <w:tab w:val="left" w:pos="571"/>
                <w:tab w:val="left" w:pos="1463"/>
                <w:tab w:val="left" w:pos="2415"/>
                <w:tab w:val="left" w:pos="3634"/>
                <w:tab w:val="left" w:pos="4584"/>
              </w:tabs>
              <w:spacing w:line="203" w:lineRule="exact"/>
              <w:ind w:left="119"/>
            </w:pPr>
            <w:r>
              <w:t>or</w:t>
            </w:r>
            <w:r>
              <w:tab/>
              <w:t>supply</w:t>
            </w:r>
            <w:r>
              <w:tab/>
              <w:t>chains,</w:t>
            </w:r>
            <w:r>
              <w:tab/>
              <w:t>measured</w:t>
            </w:r>
            <w:r>
              <w:tab/>
              <w:t>against</w:t>
            </w:r>
            <w:r>
              <w:tab/>
              <w:t>such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6D74B9D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A20E545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48F86CCE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D72F665" w14:textId="77777777" w:rsidR="00D80BBC" w:rsidRDefault="00000000">
            <w:pPr>
              <w:pStyle w:val="TableParagraph"/>
              <w:tabs>
                <w:tab w:val="left" w:pos="1730"/>
                <w:tab w:val="left" w:pos="3047"/>
                <w:tab w:val="left" w:pos="3640"/>
                <w:tab w:val="left" w:pos="4111"/>
              </w:tabs>
              <w:spacing w:line="203" w:lineRule="exact"/>
              <w:ind w:left="119"/>
            </w:pPr>
            <w:r>
              <w:t>performance</w:t>
            </w:r>
            <w:r>
              <w:tab/>
              <w:t>indicators</w:t>
            </w:r>
            <w:r>
              <w:tab/>
              <w:t>as</w:t>
            </w:r>
            <w:r>
              <w:tab/>
              <w:t>it</w:t>
            </w:r>
            <w:r>
              <w:tab/>
              <w:t>considers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E637F8C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62389836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2B083F84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6796E50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appropriate;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B89D838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BFD7079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30342E7A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5CE7D682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f.</w:t>
            </w:r>
            <w:r>
              <w:rPr>
                <w:spacing w:val="24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training</w:t>
            </w:r>
            <w:r>
              <w:rPr>
                <w:spacing w:val="24"/>
              </w:rPr>
              <w:t xml:space="preserve"> </w:t>
            </w:r>
            <w:r>
              <w:t>and</w:t>
            </w:r>
            <w:r>
              <w:rPr>
                <w:spacing w:val="24"/>
              </w:rPr>
              <w:t xml:space="preserve"> </w:t>
            </w:r>
            <w:r>
              <w:t>capacity</w:t>
            </w:r>
            <w:r>
              <w:rPr>
                <w:spacing w:val="24"/>
              </w:rPr>
              <w:t xml:space="preserve"> </w:t>
            </w:r>
            <w:r>
              <w:t>building</w:t>
            </w:r>
            <w:r>
              <w:rPr>
                <w:spacing w:val="10"/>
              </w:rPr>
              <w:t xml:space="preserve"> </w:t>
            </w:r>
            <w:r>
              <w:t>about</w:t>
            </w:r>
            <w:r>
              <w:rPr>
                <w:spacing w:val="10"/>
              </w:rPr>
              <w:t xml:space="preserve"> </w:t>
            </w:r>
            <w:r>
              <w:t>slavery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451D3169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39CF0DB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14D097F1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2161C50E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t>trafficking</w:t>
            </w:r>
            <w:r>
              <w:rPr>
                <w:spacing w:val="-6"/>
              </w:rPr>
              <w:t xml:space="preserve"> </w:t>
            </w:r>
            <w:r>
              <w:t>available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6"/>
              </w:rPr>
              <w:t xml:space="preserve"> </w:t>
            </w:r>
            <w:r>
              <w:t>staff;</w:t>
            </w:r>
            <w:r>
              <w:rPr>
                <w:spacing w:val="-6"/>
              </w:rPr>
              <w:t xml:space="preserve"> </w:t>
            </w:r>
            <w:r>
              <w:t>or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ED16F05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52D83884" w14:textId="77777777">
        <w:trPr>
          <w:trHeight w:val="349"/>
        </w:trPr>
        <w:tc>
          <w:tcPr>
            <w:tcW w:w="2040" w:type="dxa"/>
            <w:tcBorders>
              <w:top w:val="nil"/>
              <w:bottom w:val="nil"/>
            </w:tcBorders>
          </w:tcPr>
          <w:p w14:paraId="36D0B37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F818EA7" w14:textId="77777777" w:rsidR="00D80BBC" w:rsidRDefault="00000000">
            <w:pPr>
              <w:pStyle w:val="TableParagraph"/>
              <w:spacing w:before="108" w:line="222" w:lineRule="exact"/>
              <w:ind w:left="119"/>
            </w:pPr>
            <w:r>
              <w:t>If</w:t>
            </w:r>
            <w:r>
              <w:rPr>
                <w:spacing w:val="55"/>
              </w:rPr>
              <w:t xml:space="preserve"> </w:t>
            </w:r>
            <w:proofErr w:type="gramStart"/>
            <w:r>
              <w:t>all</w:t>
            </w:r>
            <w:r>
              <w:rPr>
                <w:spacing w:val="56"/>
              </w:rPr>
              <w:t xml:space="preserve"> </w:t>
            </w:r>
            <w:r>
              <w:t>of</w:t>
            </w:r>
            <w:proofErr w:type="gramEnd"/>
            <w:r>
              <w:rPr>
                <w:spacing w:val="56"/>
              </w:rPr>
              <w:t xml:space="preserve"> </w:t>
            </w:r>
            <w:r>
              <w:t>this</w:t>
            </w:r>
            <w:r>
              <w:rPr>
                <w:spacing w:val="56"/>
              </w:rPr>
              <w:t xml:space="preserve"> </w:t>
            </w:r>
            <w:r>
              <w:t>information</w:t>
            </w:r>
            <w:r>
              <w:rPr>
                <w:spacing w:val="56"/>
              </w:rPr>
              <w:t xml:space="preserve"> </w:t>
            </w:r>
            <w:r>
              <w:t>is</w:t>
            </w:r>
            <w:r>
              <w:rPr>
                <w:spacing w:val="56"/>
              </w:rPr>
              <w:t xml:space="preserve"> </w:t>
            </w:r>
            <w:r>
              <w:t>not</w:t>
            </w:r>
            <w:r>
              <w:rPr>
                <w:spacing w:val="56"/>
              </w:rPr>
              <w:t xml:space="preserve"> </w:t>
            </w:r>
            <w:r>
              <w:t>included</w:t>
            </w:r>
            <w:r>
              <w:rPr>
                <w:spacing w:val="56"/>
              </w:rPr>
              <w:t xml:space="preserve"> </w:t>
            </w:r>
            <w:r>
              <w:t>in</w:t>
            </w:r>
            <w:r>
              <w:rPr>
                <w:spacing w:val="56"/>
              </w:rPr>
              <w:t xml:space="preserve"> </w:t>
            </w:r>
            <w:r>
              <w:t>your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84AA63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0E239EC3" w14:textId="77777777">
        <w:trPr>
          <w:trHeight w:val="223"/>
        </w:trPr>
        <w:tc>
          <w:tcPr>
            <w:tcW w:w="2040" w:type="dxa"/>
            <w:tcBorders>
              <w:top w:val="nil"/>
              <w:bottom w:val="nil"/>
            </w:tcBorders>
          </w:tcPr>
          <w:p w14:paraId="4BFD0F4C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4640AD4D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modern</w:t>
            </w:r>
            <w:r>
              <w:rPr>
                <w:spacing w:val="53"/>
              </w:rPr>
              <w:t xml:space="preserve"> </w:t>
            </w:r>
            <w:r>
              <w:t>slavery</w:t>
            </w:r>
            <w:r>
              <w:rPr>
                <w:spacing w:val="54"/>
              </w:rPr>
              <w:t xml:space="preserve"> </w:t>
            </w:r>
            <w:r>
              <w:t>statement</w:t>
            </w:r>
            <w:r>
              <w:rPr>
                <w:spacing w:val="39"/>
              </w:rPr>
              <w:t xml:space="preserve"> </w:t>
            </w:r>
            <w:r>
              <w:t>or</w:t>
            </w:r>
            <w:r>
              <w:rPr>
                <w:spacing w:val="40"/>
              </w:rPr>
              <w:t xml:space="preserve"> </w:t>
            </w:r>
            <w:r>
              <w:t>other</w:t>
            </w:r>
            <w:r>
              <w:rPr>
                <w:spacing w:val="39"/>
              </w:rPr>
              <w:t xml:space="preserve"> </w:t>
            </w:r>
            <w:r>
              <w:t>statement</w:t>
            </w:r>
            <w:r>
              <w:rPr>
                <w:spacing w:val="40"/>
              </w:rPr>
              <w:t xml:space="preserve"> </w:t>
            </w:r>
            <w:r>
              <w:t>or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3A4542E2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35D92CFD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078E5D55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B9F4C15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documents,</w:t>
            </w:r>
            <w:r>
              <w:rPr>
                <w:spacing w:val="39"/>
              </w:rPr>
              <w:t xml:space="preserve"> </w:t>
            </w:r>
            <w:r>
              <w:t>please</w:t>
            </w:r>
            <w:r>
              <w:rPr>
                <w:spacing w:val="39"/>
              </w:rPr>
              <w:t xml:space="preserve"> </w:t>
            </w:r>
            <w:r>
              <w:t>provide</w:t>
            </w:r>
            <w:r>
              <w:rPr>
                <w:spacing w:val="39"/>
              </w:rPr>
              <w:t xml:space="preserve"> </w:t>
            </w:r>
            <w:r>
              <w:t>an</w:t>
            </w:r>
            <w:r>
              <w:rPr>
                <w:spacing w:val="39"/>
              </w:rPr>
              <w:t xml:space="preserve"> </w:t>
            </w:r>
            <w:r>
              <w:t>explanation</w:t>
            </w:r>
            <w:r>
              <w:rPr>
                <w:spacing w:val="39"/>
              </w:rPr>
              <w:t xml:space="preserve"> </w:t>
            </w:r>
            <w:r>
              <w:t>as</w:t>
            </w:r>
            <w:r>
              <w:rPr>
                <w:spacing w:val="40"/>
              </w:rPr>
              <w:t xml:space="preserve"> </w:t>
            </w:r>
            <w:r>
              <w:t>to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2936C967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F8438C0" w14:textId="77777777">
        <w:trPr>
          <w:trHeight w:val="222"/>
        </w:trPr>
        <w:tc>
          <w:tcPr>
            <w:tcW w:w="2040" w:type="dxa"/>
            <w:tcBorders>
              <w:top w:val="nil"/>
              <w:bottom w:val="nil"/>
            </w:tcBorders>
          </w:tcPr>
          <w:p w14:paraId="679FC511" w14:textId="77777777" w:rsidR="00D80BBC" w:rsidRDefault="00D80BB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0" w:type="dxa"/>
            <w:tcBorders>
              <w:top w:val="nil"/>
              <w:bottom w:val="nil"/>
            </w:tcBorders>
          </w:tcPr>
          <w:p w14:paraId="7758113D" w14:textId="77777777" w:rsidR="00D80BBC" w:rsidRDefault="00000000">
            <w:pPr>
              <w:pStyle w:val="TableParagraph"/>
              <w:spacing w:line="203" w:lineRule="exact"/>
              <w:ind w:left="119"/>
            </w:pPr>
            <w:r>
              <w:t>why</w:t>
            </w:r>
            <w:r>
              <w:rPr>
                <w:spacing w:val="24"/>
              </w:rPr>
              <w:t xml:space="preserve"> </w:t>
            </w:r>
            <w:r>
              <w:t>not</w:t>
            </w:r>
            <w:r>
              <w:rPr>
                <w:spacing w:val="25"/>
              </w:rPr>
              <w:t xml:space="preserve"> </w:t>
            </w:r>
            <w:r>
              <w:t>and/or</w:t>
            </w:r>
            <w:r>
              <w:rPr>
                <w:spacing w:val="11"/>
              </w:rPr>
              <w:t xml:space="preserve"> </w:t>
            </w:r>
            <w:r>
              <w:t>assurances</w:t>
            </w:r>
            <w:r>
              <w:rPr>
                <w:spacing w:val="10"/>
              </w:rPr>
              <w:t xml:space="preserve"> </w:t>
            </w:r>
            <w:r>
              <w:t>that</w:t>
            </w:r>
            <w:r>
              <w:rPr>
                <w:spacing w:val="11"/>
              </w:rPr>
              <w:t xml:space="preserve"> </w:t>
            </w:r>
            <w:r>
              <w:t>it</w:t>
            </w:r>
            <w:r>
              <w:rPr>
                <w:spacing w:val="10"/>
              </w:rPr>
              <w:t xml:space="preserve"> </w:t>
            </w:r>
            <w:r>
              <w:t>will</w:t>
            </w:r>
            <w:r>
              <w:rPr>
                <w:spacing w:val="10"/>
              </w:rPr>
              <w:t xml:space="preserve"> </w:t>
            </w:r>
            <w:r>
              <w:t>be</w:t>
            </w:r>
            <w:r>
              <w:rPr>
                <w:spacing w:val="11"/>
              </w:rPr>
              <w:t xml:space="preserve"> </w:t>
            </w:r>
            <w:r>
              <w:t>included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089A38DD" w14:textId="77777777" w:rsidR="00D80BBC" w:rsidRDefault="00D80BBC">
            <w:pPr>
              <w:rPr>
                <w:sz w:val="2"/>
                <w:szCs w:val="2"/>
              </w:rPr>
            </w:pPr>
          </w:p>
        </w:tc>
      </w:tr>
      <w:tr w:rsidR="00D80BBC" w14:paraId="17901DB3" w14:textId="77777777">
        <w:trPr>
          <w:trHeight w:val="1007"/>
        </w:trPr>
        <w:tc>
          <w:tcPr>
            <w:tcW w:w="2040" w:type="dxa"/>
            <w:tcBorders>
              <w:top w:val="nil"/>
            </w:tcBorders>
          </w:tcPr>
          <w:p w14:paraId="2E81D5A6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80" w:type="dxa"/>
            <w:tcBorders>
              <w:top w:val="nil"/>
            </w:tcBorders>
          </w:tcPr>
          <w:p w14:paraId="45EE081D" w14:textId="77777777" w:rsidR="00D80BBC" w:rsidRDefault="00000000">
            <w:pPr>
              <w:pStyle w:val="TableParagraph"/>
              <w:spacing w:line="234" w:lineRule="exact"/>
              <w:ind w:left="119"/>
            </w:pPr>
            <w:r>
              <w:t>before</w:t>
            </w:r>
            <w:r>
              <w:rPr>
                <w:spacing w:val="-7"/>
              </w:rPr>
              <w:t xml:space="preserve"> </w:t>
            </w:r>
            <w:r>
              <w:t>contract</w:t>
            </w:r>
            <w:r>
              <w:rPr>
                <w:spacing w:val="-6"/>
              </w:rPr>
              <w:t xml:space="preserve"> </w:t>
            </w:r>
            <w:r>
              <w:t>award.</w:t>
            </w:r>
          </w:p>
        </w:tc>
        <w:tc>
          <w:tcPr>
            <w:tcW w:w="2380" w:type="dxa"/>
            <w:vMerge/>
            <w:tcBorders>
              <w:top w:val="nil"/>
            </w:tcBorders>
          </w:tcPr>
          <w:p w14:paraId="57BA0CF6" w14:textId="77777777" w:rsidR="00D80BBC" w:rsidRDefault="00D80BBC">
            <w:pPr>
              <w:rPr>
                <w:sz w:val="2"/>
                <w:szCs w:val="2"/>
              </w:rPr>
            </w:pPr>
          </w:p>
        </w:tc>
      </w:tr>
    </w:tbl>
    <w:p w14:paraId="0ED017D3" w14:textId="77777777" w:rsidR="00D80BBC" w:rsidRDefault="00D80BBC">
      <w:pPr>
        <w:rPr>
          <w:sz w:val="2"/>
          <w:szCs w:val="2"/>
        </w:rPr>
        <w:sectPr w:rsidR="00D80BBC" w:rsidSect="00F40787">
          <w:pgSz w:w="11920" w:h="16840"/>
          <w:pgMar w:top="940" w:right="520" w:bottom="280" w:left="460" w:header="720" w:footer="720" w:gutter="0"/>
          <w:cols w:space="720"/>
        </w:sectPr>
      </w:pPr>
    </w:p>
    <w:p w14:paraId="602EAB2E" w14:textId="77777777" w:rsidR="00D80BBC" w:rsidRDefault="00000000">
      <w:pPr>
        <w:pStyle w:val="Heading3"/>
        <w:spacing w:before="76"/>
        <w:jc w:val="both"/>
      </w:pPr>
      <w:r>
        <w:lastRenderedPageBreak/>
        <w:t>Contact</w:t>
      </w:r>
      <w:r>
        <w:rPr>
          <w:spacing w:val="-7"/>
        </w:rPr>
        <w:t xml:space="preserve"> </w:t>
      </w:r>
      <w:r>
        <w:t>details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proofErr w:type="gramStart"/>
      <w:r>
        <w:t>declaration</w:t>
      </w:r>
      <w:proofErr w:type="gramEnd"/>
    </w:p>
    <w:p w14:paraId="7969E005" w14:textId="77777777" w:rsidR="00D80BBC" w:rsidRDefault="00000000">
      <w:pPr>
        <w:pStyle w:val="BodyText"/>
        <w:ind w:left="1240" w:right="915"/>
        <w:jc w:val="both"/>
      </w:pPr>
      <w:r>
        <w:t>I</w:t>
      </w:r>
      <w:r>
        <w:rPr>
          <w:spacing w:val="1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 xml:space="preserve">of my knowledge the answers </w:t>
      </w:r>
      <w:proofErr w:type="gramStart"/>
      <w:r>
        <w:t>submitted</w:t>
      </w:r>
      <w:proofErr w:type="gramEnd"/>
      <w:r>
        <w:t xml:space="preserve"> and information</w:t>
      </w:r>
      <w:r>
        <w:rPr>
          <w:spacing w:val="1"/>
        </w:rPr>
        <w:t xml:space="preserve"> </w:t>
      </w:r>
      <w:r>
        <w:t>contained in this complete document are correct and accurate, including parts 1, 2 and</w:t>
      </w:r>
      <w:r>
        <w:rPr>
          <w:spacing w:val="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3.</w:t>
      </w:r>
    </w:p>
    <w:p w14:paraId="6DC417A0" w14:textId="77777777" w:rsidR="00D80BBC" w:rsidRDefault="00000000">
      <w:pPr>
        <w:pStyle w:val="BodyText"/>
        <w:ind w:left="1240" w:right="915"/>
        <w:jc w:val="both"/>
      </w:pPr>
      <w:r>
        <w:t>I</w:t>
      </w:r>
      <w:r>
        <w:rPr>
          <w:spacing w:val="1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that,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and without delay, I will provide the certificates and/or</w:t>
      </w:r>
      <w:r>
        <w:rPr>
          <w:spacing w:val="1"/>
        </w:rPr>
        <w:t xml:space="preserve"> </w:t>
      </w:r>
      <w:r>
        <w:t>documentary evidence referred to in this document except where this documentation can</w:t>
      </w:r>
      <w:r>
        <w:rPr>
          <w:spacing w:val="1"/>
        </w:rPr>
        <w:t xml:space="preserve"> </w:t>
      </w:r>
      <w:r>
        <w:t>be accessed by the contracting authority via a national database free of charge or the</w:t>
      </w:r>
      <w:r>
        <w:rPr>
          <w:spacing w:val="1"/>
        </w:rPr>
        <w:t xml:space="preserve"> </w:t>
      </w:r>
      <w:r>
        <w:t>contracting</w:t>
      </w:r>
      <w:r>
        <w:rPr>
          <w:spacing w:val="-2"/>
        </w:rPr>
        <w:t xml:space="preserve"> </w:t>
      </w:r>
      <w:r>
        <w:t>authority</w:t>
      </w:r>
      <w:r>
        <w:rPr>
          <w:spacing w:val="-2"/>
        </w:rPr>
        <w:t xml:space="preserve"> </w:t>
      </w:r>
      <w:r>
        <w:t>already</w:t>
      </w:r>
      <w:r>
        <w:rPr>
          <w:spacing w:val="-2"/>
        </w:rPr>
        <w:t xml:space="preserve"> </w:t>
      </w:r>
      <w:r>
        <w:t>possesses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documentation.</w:t>
      </w:r>
    </w:p>
    <w:p w14:paraId="16CB400D" w14:textId="77777777" w:rsidR="00D80BBC" w:rsidRDefault="00000000">
      <w:pPr>
        <w:pStyle w:val="BodyText"/>
        <w:ind w:left="1240" w:right="915"/>
        <w:jc w:val="both"/>
      </w:pPr>
      <w:r>
        <w:t>I understand that the information will be used in the selection process to assess my</w:t>
      </w:r>
      <w:r>
        <w:rPr>
          <w:spacing w:val="1"/>
        </w:rPr>
        <w:t xml:space="preserve"> </w:t>
      </w:r>
      <w:r>
        <w:t>suitability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participate</w:t>
      </w:r>
      <w:r>
        <w:rPr>
          <w:spacing w:val="-1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procurement.</w:t>
      </w:r>
    </w:p>
    <w:p w14:paraId="0E64EDFF" w14:textId="77777777" w:rsidR="00D80BBC" w:rsidRDefault="00000000">
      <w:pPr>
        <w:pStyle w:val="BodyText"/>
        <w:ind w:left="1240" w:right="922"/>
        <w:jc w:val="both"/>
      </w:pPr>
      <w:r>
        <w:t>I understand that the authority may reject this submission in its entirety if there is a failure</w:t>
      </w:r>
      <w:r>
        <w:rPr>
          <w:spacing w:val="1"/>
        </w:rPr>
        <w:t xml:space="preserve"> </w:t>
      </w:r>
      <w:r>
        <w:t>to answer all the relevant questions fully, or if false/misleading information or content is</w:t>
      </w:r>
      <w:r>
        <w:rPr>
          <w:spacing w:val="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section.</w:t>
      </w:r>
    </w:p>
    <w:p w14:paraId="510AF6C0" w14:textId="77777777" w:rsidR="00D80BBC" w:rsidRDefault="00000000">
      <w:pPr>
        <w:pStyle w:val="BodyText"/>
        <w:ind w:left="1240"/>
        <w:jc w:val="both"/>
      </w:pP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6"/>
        </w:rPr>
        <w:t xml:space="preserve"> </w:t>
      </w:r>
      <w:r>
        <w:t>aware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consequences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serious</w:t>
      </w:r>
      <w:r>
        <w:rPr>
          <w:spacing w:val="-6"/>
        </w:rPr>
        <w:t xml:space="preserve"> </w:t>
      </w:r>
      <w:r>
        <w:t>misrepresentation.</w:t>
      </w:r>
    </w:p>
    <w:p w14:paraId="2CA8F68C" w14:textId="77777777" w:rsidR="00D80BBC" w:rsidRDefault="00D80BBC">
      <w:pPr>
        <w:pStyle w:val="BodyText"/>
        <w:spacing w:before="0"/>
        <w:rPr>
          <w:sz w:val="24"/>
        </w:rPr>
      </w:pPr>
    </w:p>
    <w:p w14:paraId="690727AF" w14:textId="77777777" w:rsidR="00D80BBC" w:rsidRDefault="00D80BBC">
      <w:pPr>
        <w:pStyle w:val="BodyText"/>
        <w:spacing w:before="9"/>
        <w:rPr>
          <w:sz w:val="18"/>
        </w:rPr>
      </w:pPr>
    </w:p>
    <w:p w14:paraId="528A41B6" w14:textId="77777777" w:rsidR="00D80BBC" w:rsidRDefault="00000000">
      <w:pPr>
        <w:pStyle w:val="BodyText"/>
        <w:spacing w:before="1" w:line="352" w:lineRule="auto"/>
        <w:ind w:left="1240" w:right="5847"/>
      </w:pPr>
      <w:r>
        <w:t>Signature</w:t>
      </w:r>
      <w:r>
        <w:rPr>
          <w:spacing w:val="-10"/>
        </w:rPr>
        <w:t xml:space="preserve"> </w:t>
      </w:r>
      <w:r>
        <w:t>(electronic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acceptable)</w:t>
      </w:r>
      <w:r>
        <w:rPr>
          <w:spacing w:val="-58"/>
        </w:rPr>
        <w:t xml:space="preserve"> </w:t>
      </w:r>
      <w:proofErr w:type="gramStart"/>
      <w:r>
        <w:t>Date</w:t>
      </w:r>
      <w:proofErr w:type="gramEnd"/>
    </w:p>
    <w:p w14:paraId="1D07B47E" w14:textId="77777777" w:rsidR="00D80BBC" w:rsidRDefault="00D80BBC">
      <w:pPr>
        <w:pStyle w:val="BodyText"/>
        <w:spacing w:before="0"/>
        <w:rPr>
          <w:sz w:val="24"/>
        </w:rPr>
      </w:pPr>
    </w:p>
    <w:p w14:paraId="4BA4034A" w14:textId="77777777" w:rsidR="00D80BBC" w:rsidRDefault="00000000">
      <w:pPr>
        <w:spacing w:before="199"/>
        <w:ind w:left="1240"/>
        <w:rPr>
          <w:rFonts w:ascii="Arial"/>
          <w:b/>
        </w:rPr>
      </w:pPr>
      <w:r>
        <w:rPr>
          <w:rFonts w:ascii="Arial"/>
          <w:b/>
        </w:rPr>
        <w:t>Contact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details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those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making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the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declaration</w:t>
      </w:r>
    </w:p>
    <w:p w14:paraId="6E1F0C97" w14:textId="77777777" w:rsidR="00D80BBC" w:rsidRDefault="00D80BBC">
      <w:pPr>
        <w:pStyle w:val="BodyText"/>
        <w:spacing w:before="0"/>
        <w:rPr>
          <w:rFonts w:ascii="Arial"/>
          <w:b/>
          <w:sz w:val="20"/>
        </w:rPr>
      </w:pPr>
    </w:p>
    <w:p w14:paraId="3832ED79" w14:textId="77777777" w:rsidR="00D80BBC" w:rsidRDefault="00D80BBC">
      <w:pPr>
        <w:pStyle w:val="BodyText"/>
        <w:spacing w:before="0"/>
        <w:rPr>
          <w:rFonts w:ascii="Arial"/>
          <w:b/>
          <w:sz w:val="20"/>
        </w:rPr>
      </w:pPr>
    </w:p>
    <w:p w14:paraId="14CD1519" w14:textId="77777777" w:rsidR="00D80BBC" w:rsidRDefault="00D80BBC">
      <w:pPr>
        <w:pStyle w:val="BodyText"/>
        <w:spacing w:before="2"/>
        <w:rPr>
          <w:rFonts w:ascii="Arial"/>
          <w:b/>
          <w:sz w:val="17"/>
        </w:rPr>
      </w:pPr>
    </w:p>
    <w:tbl>
      <w:tblPr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0"/>
        <w:gridCol w:w="7040"/>
      </w:tblGrid>
      <w:tr w:rsidR="00D80BBC" w14:paraId="37C34465" w14:textId="77777777">
        <w:trPr>
          <w:trHeight w:val="530"/>
        </w:trPr>
        <w:tc>
          <w:tcPr>
            <w:tcW w:w="1960" w:type="dxa"/>
          </w:tcPr>
          <w:p w14:paraId="1AAF274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040" w:type="dxa"/>
          </w:tcPr>
          <w:p w14:paraId="4C82249C" w14:textId="77777777" w:rsidR="00D80BBC" w:rsidRDefault="00000000">
            <w:pPr>
              <w:pStyle w:val="TableParagraph"/>
              <w:spacing w:before="99"/>
              <w:ind w:left="110"/>
            </w:pPr>
            <w:r>
              <w:t>Response</w:t>
            </w:r>
          </w:p>
        </w:tc>
      </w:tr>
      <w:tr w:rsidR="00D80BBC" w14:paraId="1F0ED0CA" w14:textId="77777777">
        <w:trPr>
          <w:trHeight w:val="449"/>
        </w:trPr>
        <w:tc>
          <w:tcPr>
            <w:tcW w:w="1960" w:type="dxa"/>
          </w:tcPr>
          <w:p w14:paraId="5923BAB8" w14:textId="77777777" w:rsidR="00D80BBC" w:rsidRDefault="00000000">
            <w:pPr>
              <w:pStyle w:val="TableParagraph"/>
              <w:spacing w:before="94"/>
              <w:ind w:left="105"/>
            </w:pPr>
            <w:r>
              <w:t>Contact</w:t>
            </w:r>
            <w:r>
              <w:rPr>
                <w:spacing w:val="-6"/>
              </w:rPr>
              <w:t xml:space="preserve"> </w:t>
            </w:r>
            <w:r>
              <w:t>name</w:t>
            </w:r>
          </w:p>
        </w:tc>
        <w:tc>
          <w:tcPr>
            <w:tcW w:w="7040" w:type="dxa"/>
          </w:tcPr>
          <w:p w14:paraId="4ABF117D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13CDCE31" w14:textId="77777777">
        <w:trPr>
          <w:trHeight w:val="710"/>
        </w:trPr>
        <w:tc>
          <w:tcPr>
            <w:tcW w:w="1960" w:type="dxa"/>
          </w:tcPr>
          <w:p w14:paraId="166C89D6" w14:textId="77777777" w:rsidR="00D80BBC" w:rsidRDefault="00000000">
            <w:pPr>
              <w:pStyle w:val="TableParagraph"/>
              <w:spacing w:before="102"/>
              <w:ind w:left="105" w:right="618"/>
            </w:pPr>
            <w:r>
              <w:t>Name of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organisation</w:t>
            </w:r>
            <w:proofErr w:type="spellEnd"/>
          </w:p>
        </w:tc>
        <w:tc>
          <w:tcPr>
            <w:tcW w:w="7040" w:type="dxa"/>
          </w:tcPr>
          <w:p w14:paraId="5CF08FE9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63119E75" w14:textId="77777777">
        <w:trPr>
          <w:trHeight w:val="709"/>
        </w:trPr>
        <w:tc>
          <w:tcPr>
            <w:tcW w:w="1960" w:type="dxa"/>
          </w:tcPr>
          <w:p w14:paraId="596BDA88" w14:textId="77777777" w:rsidR="00D80BBC" w:rsidRDefault="00000000">
            <w:pPr>
              <w:pStyle w:val="TableParagraph"/>
              <w:spacing w:before="103"/>
              <w:ind w:left="105" w:right="618"/>
            </w:pPr>
            <w:r>
              <w:t>Role in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organisation</w:t>
            </w:r>
            <w:proofErr w:type="spellEnd"/>
          </w:p>
        </w:tc>
        <w:tc>
          <w:tcPr>
            <w:tcW w:w="7040" w:type="dxa"/>
          </w:tcPr>
          <w:p w14:paraId="19AB7E1B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10FA2229" w14:textId="77777777">
        <w:trPr>
          <w:trHeight w:val="470"/>
        </w:trPr>
        <w:tc>
          <w:tcPr>
            <w:tcW w:w="1960" w:type="dxa"/>
          </w:tcPr>
          <w:p w14:paraId="35F8E7BD" w14:textId="77777777" w:rsidR="00D80BBC" w:rsidRDefault="00000000">
            <w:pPr>
              <w:pStyle w:val="TableParagraph"/>
              <w:spacing w:before="104"/>
              <w:ind w:left="105"/>
            </w:pPr>
            <w:r>
              <w:t>Phone</w:t>
            </w:r>
            <w:r>
              <w:rPr>
                <w:spacing w:val="-6"/>
              </w:rPr>
              <w:t xml:space="preserve"> </w:t>
            </w:r>
            <w:r>
              <w:t>number</w:t>
            </w:r>
          </w:p>
        </w:tc>
        <w:tc>
          <w:tcPr>
            <w:tcW w:w="7040" w:type="dxa"/>
          </w:tcPr>
          <w:p w14:paraId="28DF1374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0AFD9047" w14:textId="77777777">
        <w:trPr>
          <w:trHeight w:val="450"/>
        </w:trPr>
        <w:tc>
          <w:tcPr>
            <w:tcW w:w="1960" w:type="dxa"/>
          </w:tcPr>
          <w:p w14:paraId="66FD2A47" w14:textId="77777777" w:rsidR="00D80BBC" w:rsidRDefault="00000000">
            <w:pPr>
              <w:pStyle w:val="TableParagraph"/>
              <w:spacing w:before="92"/>
              <w:ind w:left="105"/>
            </w:pPr>
            <w:r>
              <w:t>E-mail</w:t>
            </w:r>
            <w:r>
              <w:rPr>
                <w:spacing w:val="-6"/>
              </w:rPr>
              <w:t xml:space="preserve"> </w:t>
            </w:r>
            <w:r>
              <w:t>address</w:t>
            </w:r>
          </w:p>
        </w:tc>
        <w:tc>
          <w:tcPr>
            <w:tcW w:w="7040" w:type="dxa"/>
          </w:tcPr>
          <w:p w14:paraId="194BC627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  <w:tr w:rsidR="00D80BBC" w14:paraId="772F210E" w14:textId="77777777">
        <w:trPr>
          <w:trHeight w:val="450"/>
        </w:trPr>
        <w:tc>
          <w:tcPr>
            <w:tcW w:w="1960" w:type="dxa"/>
          </w:tcPr>
          <w:p w14:paraId="3C94998F" w14:textId="77777777" w:rsidR="00D80BBC" w:rsidRDefault="00000000">
            <w:pPr>
              <w:pStyle w:val="TableParagraph"/>
              <w:spacing w:before="100"/>
              <w:ind w:left="105"/>
            </w:pPr>
            <w:r>
              <w:t>Postal</w:t>
            </w:r>
            <w:r>
              <w:rPr>
                <w:spacing w:val="-6"/>
              </w:rPr>
              <w:t xml:space="preserve"> </w:t>
            </w:r>
            <w:r>
              <w:t>address</w:t>
            </w:r>
          </w:p>
        </w:tc>
        <w:tc>
          <w:tcPr>
            <w:tcW w:w="7040" w:type="dxa"/>
          </w:tcPr>
          <w:p w14:paraId="2BD3CB68" w14:textId="77777777" w:rsidR="00D80BBC" w:rsidRDefault="00D80BBC">
            <w:pPr>
              <w:pStyle w:val="TableParagraph"/>
              <w:rPr>
                <w:rFonts w:ascii="Times New Roman"/>
              </w:rPr>
            </w:pPr>
          </w:p>
        </w:tc>
      </w:tr>
    </w:tbl>
    <w:p w14:paraId="661412D7" w14:textId="77777777" w:rsidR="00D80BBC" w:rsidRDefault="00D80BBC">
      <w:pPr>
        <w:rPr>
          <w:rFonts w:ascii="Times New Roman"/>
        </w:rPr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p w14:paraId="2B23AC95" w14:textId="77777777" w:rsidR="00D80BBC" w:rsidRDefault="00000000">
      <w:pPr>
        <w:pStyle w:val="Heading1"/>
        <w:ind w:right="1301"/>
        <w:jc w:val="left"/>
      </w:pPr>
      <w:r>
        <w:rPr>
          <w:color w:val="2E5395"/>
        </w:rPr>
        <w:lastRenderedPageBreak/>
        <w:t>Annex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D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-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Exclusion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Grounds: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Public</w:t>
      </w:r>
      <w:r>
        <w:rPr>
          <w:color w:val="2E5395"/>
          <w:spacing w:val="-108"/>
        </w:rPr>
        <w:t xml:space="preserve"> </w:t>
      </w:r>
      <w:r>
        <w:rPr>
          <w:color w:val="2E5395"/>
        </w:rPr>
        <w:t>Procurement</w:t>
      </w:r>
    </w:p>
    <w:p w14:paraId="12A087E1" w14:textId="77777777" w:rsidR="00D80BBC" w:rsidRDefault="00D80BBC">
      <w:pPr>
        <w:pStyle w:val="BodyText"/>
        <w:spacing w:before="1"/>
        <w:rPr>
          <w:rFonts w:ascii="Arial"/>
          <w:b/>
          <w:sz w:val="46"/>
        </w:rPr>
      </w:pPr>
    </w:p>
    <w:p w14:paraId="33897B9C" w14:textId="77777777" w:rsidR="00D80BBC" w:rsidRDefault="00000000">
      <w:pPr>
        <w:spacing w:before="1"/>
        <w:ind w:left="1240"/>
        <w:rPr>
          <w:rFonts w:ascii="Arial"/>
          <w:b/>
        </w:rPr>
      </w:pPr>
      <w:r>
        <w:rPr>
          <w:rFonts w:ascii="Arial"/>
          <w:b/>
          <w:u w:val="thick"/>
        </w:rPr>
        <w:t>Mandatory</w:t>
      </w:r>
      <w:r>
        <w:rPr>
          <w:rFonts w:ascii="Arial"/>
          <w:b/>
          <w:spacing w:val="-8"/>
          <w:u w:val="thick"/>
        </w:rPr>
        <w:t xml:space="preserve"> </w:t>
      </w:r>
      <w:r>
        <w:rPr>
          <w:rFonts w:ascii="Arial"/>
          <w:b/>
          <w:u w:val="thick"/>
        </w:rPr>
        <w:t>Exclusion</w:t>
      </w:r>
      <w:r>
        <w:rPr>
          <w:rFonts w:ascii="Arial"/>
          <w:b/>
          <w:spacing w:val="-8"/>
          <w:u w:val="thick"/>
        </w:rPr>
        <w:t xml:space="preserve"> </w:t>
      </w:r>
      <w:r>
        <w:rPr>
          <w:rFonts w:ascii="Arial"/>
          <w:b/>
          <w:u w:val="thick"/>
        </w:rPr>
        <w:t>Grounds</w:t>
      </w:r>
    </w:p>
    <w:p w14:paraId="3C57E457" w14:textId="77777777" w:rsidR="00D80BBC" w:rsidRDefault="00000000">
      <w:pPr>
        <w:pStyle w:val="BodyText"/>
        <w:spacing w:before="158" w:line="276" w:lineRule="auto"/>
        <w:ind w:left="1240"/>
      </w:pPr>
      <w:r>
        <w:t>Listed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Public</w:t>
      </w:r>
      <w:r>
        <w:rPr>
          <w:spacing w:val="10"/>
        </w:rPr>
        <w:t xml:space="preserve"> </w:t>
      </w:r>
      <w:r>
        <w:t>Contract</w:t>
      </w:r>
      <w:r>
        <w:rPr>
          <w:spacing w:val="10"/>
        </w:rPr>
        <w:t xml:space="preserve"> </w:t>
      </w:r>
      <w:r>
        <w:t>Regulations</w:t>
      </w:r>
      <w:r>
        <w:rPr>
          <w:spacing w:val="9"/>
        </w:rPr>
        <w:t xml:space="preserve"> </w:t>
      </w:r>
      <w:r>
        <w:t>2015</w:t>
      </w:r>
      <w:r>
        <w:rPr>
          <w:spacing w:val="10"/>
        </w:rPr>
        <w:t xml:space="preserve"> </w:t>
      </w:r>
      <w:r>
        <w:t>(as</w:t>
      </w:r>
      <w:r>
        <w:rPr>
          <w:spacing w:val="10"/>
        </w:rPr>
        <w:t xml:space="preserve"> </w:t>
      </w:r>
      <w:r>
        <w:t>amended)</w:t>
      </w:r>
      <w:r>
        <w:rPr>
          <w:spacing w:val="10"/>
        </w:rPr>
        <w:t xml:space="preserve"> </w:t>
      </w:r>
      <w:r>
        <w:t>R57(1),</w:t>
      </w:r>
      <w:r>
        <w:rPr>
          <w:spacing w:val="9"/>
        </w:rPr>
        <w:t xml:space="preserve"> </w:t>
      </w:r>
      <w:r>
        <w:t>(2)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(3)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Contract</w:t>
      </w:r>
      <w:r>
        <w:rPr>
          <w:spacing w:val="-2"/>
        </w:rPr>
        <w:t xml:space="preserve"> </w:t>
      </w:r>
      <w:r>
        <w:t>Directives</w:t>
      </w:r>
      <w:r>
        <w:rPr>
          <w:spacing w:val="-1"/>
        </w:rPr>
        <w:t xml:space="preserve"> </w:t>
      </w:r>
      <w:r>
        <w:t>2014/24/EU</w:t>
      </w:r>
      <w:r>
        <w:rPr>
          <w:spacing w:val="-2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57(1).</w:t>
      </w:r>
    </w:p>
    <w:p w14:paraId="12DFC130" w14:textId="77777777" w:rsidR="00D80BBC" w:rsidRDefault="00000000">
      <w:pPr>
        <w:pStyle w:val="Heading3"/>
      </w:pPr>
      <w:r>
        <w:t>Participation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criminal</w:t>
      </w:r>
      <w:r>
        <w:rPr>
          <w:spacing w:val="-7"/>
        </w:rPr>
        <w:t xml:space="preserve"> </w:t>
      </w:r>
      <w:proofErr w:type="spellStart"/>
      <w:r>
        <w:t>organisation</w:t>
      </w:r>
      <w:proofErr w:type="spellEnd"/>
    </w:p>
    <w:p w14:paraId="2D031146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/>
        <w:jc w:val="left"/>
      </w:pPr>
      <w:r>
        <w:t>Participation</w:t>
      </w:r>
      <w:r>
        <w:rPr>
          <w:spacing w:val="-6"/>
        </w:rPr>
        <w:t xml:space="preserve"> </w:t>
      </w:r>
      <w:r>
        <w:t>offence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defined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45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Serious</w:t>
      </w:r>
      <w:r>
        <w:rPr>
          <w:spacing w:val="-5"/>
        </w:rPr>
        <w:t xml:space="preserve"> </w:t>
      </w:r>
      <w:r>
        <w:t>Crime</w:t>
      </w:r>
      <w:r>
        <w:rPr>
          <w:spacing w:val="-5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2015</w:t>
      </w:r>
    </w:p>
    <w:p w14:paraId="69BA852A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235"/>
        <w:jc w:val="left"/>
      </w:pPr>
      <w:r>
        <w:t>Conspiracy</w:t>
      </w:r>
      <w:r>
        <w:rPr>
          <w:spacing w:val="-6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meaning</w:t>
      </w:r>
      <w:r>
        <w:rPr>
          <w:spacing w:val="-6"/>
        </w:rPr>
        <w:t xml:space="preserve"> </w:t>
      </w:r>
      <w:r>
        <w:t>of:</w:t>
      </w:r>
    </w:p>
    <w:p w14:paraId="33939B30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4"/>
          <w:tab w:val="left" w:pos="2515"/>
        </w:tabs>
        <w:spacing w:before="203"/>
        <w:jc w:val="left"/>
      </w:pPr>
      <w:r>
        <w:t>section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1A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Criminal</w:t>
      </w:r>
      <w:r>
        <w:rPr>
          <w:spacing w:val="-3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1977;</w:t>
      </w:r>
      <w:r>
        <w:rPr>
          <w:spacing w:val="-4"/>
        </w:rPr>
        <w:t xml:space="preserve"> </w:t>
      </w:r>
      <w:r>
        <w:t>or</w:t>
      </w:r>
    </w:p>
    <w:p w14:paraId="40B54EBD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before="158" w:line="276" w:lineRule="auto"/>
        <w:ind w:right="636"/>
      </w:pPr>
      <w:r>
        <w:t>article 9 or 9A of the Criminal Attempts and Conspiracy (Northern Ireland) Order</w:t>
      </w:r>
      <w:r>
        <w:rPr>
          <w:spacing w:val="-59"/>
        </w:rPr>
        <w:t xml:space="preserve"> </w:t>
      </w:r>
      <w:r>
        <w:t>1983,</w:t>
      </w:r>
    </w:p>
    <w:p w14:paraId="069A7B63" w14:textId="77777777" w:rsidR="00D80BBC" w:rsidRDefault="00000000">
      <w:pPr>
        <w:pStyle w:val="BodyText"/>
        <w:spacing w:line="276" w:lineRule="auto"/>
        <w:ind w:left="1660" w:right="632"/>
        <w:jc w:val="both"/>
      </w:pPr>
      <w:r>
        <w:t xml:space="preserve">where that conspiracy relates to participation in a criminal </w:t>
      </w:r>
      <w:proofErr w:type="spellStart"/>
      <w:r>
        <w:t>organisation</w:t>
      </w:r>
      <w:proofErr w:type="spellEnd"/>
      <w:r>
        <w:t xml:space="preserve"> as defined in</w:t>
      </w:r>
      <w:r>
        <w:rPr>
          <w:spacing w:val="1"/>
        </w:rPr>
        <w:t xml:space="preserve"> </w:t>
      </w:r>
      <w:r>
        <w:t xml:space="preserve">Article 2 of Council Framework Decision 2008/841/JHA on the fight against </w:t>
      </w:r>
      <w:proofErr w:type="spellStart"/>
      <w:r>
        <w:t>organised</w:t>
      </w:r>
      <w:proofErr w:type="spellEnd"/>
      <w:r>
        <w:rPr>
          <w:spacing w:val="1"/>
        </w:rPr>
        <w:t xml:space="preserve"> </w:t>
      </w:r>
      <w:r>
        <w:t>crime.</w:t>
      </w:r>
    </w:p>
    <w:p w14:paraId="6F7C2675" w14:textId="77777777" w:rsidR="00D80BBC" w:rsidRDefault="00000000">
      <w:pPr>
        <w:pStyle w:val="Heading3"/>
      </w:pPr>
      <w:r>
        <w:t>Corruption</w:t>
      </w:r>
    </w:p>
    <w:p w14:paraId="08DC37C4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 w:line="290" w:lineRule="auto"/>
        <w:ind w:right="640"/>
      </w:pPr>
      <w:r>
        <w:t>Corruption within the meaning of section 1(2) of the Public Bodies Corrupt Practices Act</w:t>
      </w:r>
      <w:r>
        <w:rPr>
          <w:spacing w:val="1"/>
        </w:rPr>
        <w:t xml:space="preserve"> </w:t>
      </w:r>
      <w:r>
        <w:t>1889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Prevention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Corruption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proofErr w:type="gramStart"/>
      <w:r>
        <w:t>1906;</w:t>
      </w:r>
      <w:proofErr w:type="gramEnd"/>
    </w:p>
    <w:p w14:paraId="035404FE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35"/>
        <w:jc w:val="left"/>
      </w:pPr>
      <w:r>
        <w:t>The</w:t>
      </w:r>
      <w:r>
        <w:rPr>
          <w:spacing w:val="-6"/>
        </w:rPr>
        <w:t xml:space="preserve"> </w:t>
      </w:r>
      <w:r>
        <w:t>common</w:t>
      </w:r>
      <w:r>
        <w:rPr>
          <w:spacing w:val="-5"/>
        </w:rPr>
        <w:t xml:space="preserve"> </w:t>
      </w:r>
      <w:r>
        <w:t>law</w:t>
      </w:r>
      <w:r>
        <w:rPr>
          <w:spacing w:val="-6"/>
        </w:rPr>
        <w:t xml:space="preserve"> </w:t>
      </w:r>
      <w:r>
        <w:t>offence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proofErr w:type="gramStart"/>
      <w:r>
        <w:t>bribery;</w:t>
      </w:r>
      <w:proofErr w:type="gramEnd"/>
    </w:p>
    <w:p w14:paraId="49502CE2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236" w:line="290" w:lineRule="auto"/>
        <w:ind w:right="634"/>
      </w:pPr>
      <w:r>
        <w:t>Bribery within the meaning of sections 1, 2 or 6 of the Bribery Act 2010, or section 113 of</w:t>
      </w:r>
      <w:r>
        <w:rPr>
          <w:spacing w:val="-5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1983.</w:t>
      </w:r>
    </w:p>
    <w:p w14:paraId="23D6C52E" w14:textId="77777777" w:rsidR="00D80BBC" w:rsidRDefault="00000000">
      <w:pPr>
        <w:pStyle w:val="Heading3"/>
        <w:spacing w:before="103"/>
      </w:pPr>
      <w:r>
        <w:t>Terrorist</w:t>
      </w:r>
      <w:r>
        <w:rPr>
          <w:spacing w:val="-9"/>
        </w:rPr>
        <w:t xml:space="preserve"> </w:t>
      </w:r>
      <w:r>
        <w:t>offences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offences</w:t>
      </w:r>
      <w:r>
        <w:rPr>
          <w:spacing w:val="-9"/>
        </w:rPr>
        <w:t xml:space="preserve"> </w:t>
      </w:r>
      <w:r>
        <w:t>linked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terrorist</w:t>
      </w:r>
      <w:r>
        <w:rPr>
          <w:spacing w:val="-8"/>
        </w:rPr>
        <w:t xml:space="preserve"> </w:t>
      </w:r>
      <w:proofErr w:type="gramStart"/>
      <w:r>
        <w:t>activities</w:t>
      </w:r>
      <w:proofErr w:type="gramEnd"/>
    </w:p>
    <w:p w14:paraId="01572F7C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/>
        <w:jc w:val="left"/>
      </w:pPr>
      <w:r>
        <w:t>Any</w:t>
      </w:r>
      <w:r>
        <w:rPr>
          <w:spacing w:val="-7"/>
        </w:rPr>
        <w:t xml:space="preserve"> </w:t>
      </w:r>
      <w:r>
        <w:t>offence:</w:t>
      </w:r>
    </w:p>
    <w:p w14:paraId="08C55D40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4"/>
          <w:tab w:val="left" w:pos="2515"/>
        </w:tabs>
        <w:spacing w:before="202"/>
        <w:jc w:val="left"/>
      </w:pPr>
      <w:r>
        <w:t>listed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section</w:t>
      </w:r>
      <w:r>
        <w:rPr>
          <w:spacing w:val="-7"/>
        </w:rPr>
        <w:t xml:space="preserve"> </w:t>
      </w:r>
      <w:r>
        <w:t>41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Counter</w:t>
      </w:r>
      <w:r>
        <w:rPr>
          <w:spacing w:val="-7"/>
        </w:rPr>
        <w:t xml:space="preserve"> </w:t>
      </w:r>
      <w:r>
        <w:t>Terrorism</w:t>
      </w:r>
      <w:r>
        <w:rPr>
          <w:spacing w:val="-6"/>
        </w:rPr>
        <w:t xml:space="preserve"> </w:t>
      </w:r>
      <w:r>
        <w:t>Act</w:t>
      </w:r>
      <w:r>
        <w:rPr>
          <w:spacing w:val="-7"/>
        </w:rPr>
        <w:t xml:space="preserve"> </w:t>
      </w:r>
      <w:proofErr w:type="gramStart"/>
      <w:r>
        <w:t>2008;</w:t>
      </w:r>
      <w:proofErr w:type="gramEnd"/>
    </w:p>
    <w:p w14:paraId="16971262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before="158" w:line="276" w:lineRule="auto"/>
        <w:ind w:right="641"/>
      </w:pPr>
      <w:r>
        <w:t>listed in schedule 2 to that Act where the court has determined that there is a</w:t>
      </w:r>
      <w:r>
        <w:rPr>
          <w:spacing w:val="1"/>
        </w:rPr>
        <w:t xml:space="preserve"> </w:t>
      </w:r>
      <w:r>
        <w:t>terrorist</w:t>
      </w:r>
      <w:r>
        <w:rPr>
          <w:spacing w:val="-2"/>
        </w:rPr>
        <w:t xml:space="preserve"> </w:t>
      </w:r>
      <w:proofErr w:type="gramStart"/>
      <w:r>
        <w:t>connection;</w:t>
      </w:r>
      <w:proofErr w:type="gramEnd"/>
    </w:p>
    <w:p w14:paraId="3CA8E612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line="276" w:lineRule="auto"/>
        <w:ind w:right="634"/>
      </w:pPr>
      <w:r>
        <w:t>under sections 44 to 46 of the Serious Crime Act 2007 which relates to an</w:t>
      </w:r>
      <w:r>
        <w:rPr>
          <w:spacing w:val="1"/>
        </w:rPr>
        <w:t xml:space="preserve"> </w:t>
      </w:r>
      <w:r>
        <w:t>offence</w:t>
      </w:r>
      <w:r>
        <w:rPr>
          <w:spacing w:val="-2"/>
        </w:rPr>
        <w:t xml:space="preserve"> </w:t>
      </w:r>
      <w:r>
        <w:t>covered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points.</w:t>
      </w:r>
    </w:p>
    <w:p w14:paraId="368F2608" w14:textId="77777777" w:rsidR="00D80BBC" w:rsidRDefault="00000000">
      <w:pPr>
        <w:pStyle w:val="Heading3"/>
      </w:pPr>
      <w:r>
        <w:t>Money</w:t>
      </w:r>
      <w:r>
        <w:rPr>
          <w:spacing w:val="-7"/>
        </w:rPr>
        <w:t xml:space="preserve"> </w:t>
      </w:r>
      <w:r>
        <w:t>laundering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terrorist</w:t>
      </w:r>
      <w:r>
        <w:rPr>
          <w:spacing w:val="-6"/>
        </w:rPr>
        <w:t xml:space="preserve"> </w:t>
      </w:r>
      <w:r>
        <w:t>financing</w:t>
      </w:r>
    </w:p>
    <w:p w14:paraId="2CB2C8D7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 w:line="288" w:lineRule="auto"/>
        <w:ind w:right="630"/>
      </w:pPr>
      <w:r>
        <w:t>Money laundering within the meaning of sections 340(11) and 415 of the Proceeds of</w:t>
      </w:r>
      <w:r>
        <w:rPr>
          <w:spacing w:val="1"/>
        </w:rPr>
        <w:t xml:space="preserve"> </w:t>
      </w:r>
      <w:r>
        <w:t>Crime</w:t>
      </w:r>
      <w:r>
        <w:rPr>
          <w:spacing w:val="-2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2002</w:t>
      </w:r>
    </w:p>
    <w:p w14:paraId="61CFA1F7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43" w:line="283" w:lineRule="auto"/>
        <w:ind w:right="632"/>
      </w:pPr>
      <w:r>
        <w:t>An offence in connection with the proceeds of criminal conduct within the meaning of</w:t>
      </w:r>
      <w:r>
        <w:rPr>
          <w:spacing w:val="1"/>
        </w:rPr>
        <w:t xml:space="preserve"> </w:t>
      </w:r>
      <w:r>
        <w:t>section 93A, 93B or 93C of the Criminal Justice Act 1988 or article 45, 46 or 47 of the</w:t>
      </w:r>
      <w:r>
        <w:rPr>
          <w:spacing w:val="1"/>
        </w:rPr>
        <w:t xml:space="preserve"> </w:t>
      </w:r>
      <w:r>
        <w:t>Proceeds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Crime</w:t>
      </w:r>
      <w:r>
        <w:rPr>
          <w:spacing w:val="-2"/>
        </w:rPr>
        <w:t xml:space="preserve"> </w:t>
      </w:r>
      <w:r>
        <w:t>(Northern</w:t>
      </w:r>
      <w:r>
        <w:rPr>
          <w:spacing w:val="-1"/>
        </w:rPr>
        <w:t xml:space="preserve"> </w:t>
      </w:r>
      <w:r>
        <w:t>Ireland)</w:t>
      </w:r>
      <w:r>
        <w:rPr>
          <w:spacing w:val="-2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1996.</w:t>
      </w:r>
    </w:p>
    <w:p w14:paraId="758573F8" w14:textId="77777777" w:rsidR="00D80BBC" w:rsidRDefault="00D80BBC">
      <w:pPr>
        <w:spacing w:line="283" w:lineRule="auto"/>
        <w:jc w:val="both"/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p w14:paraId="1BBED8DF" w14:textId="77777777" w:rsidR="00D80BBC" w:rsidRDefault="00000000">
      <w:pPr>
        <w:pStyle w:val="Heading3"/>
        <w:spacing w:before="67"/>
      </w:pPr>
      <w:r>
        <w:lastRenderedPageBreak/>
        <w:t>Child</w:t>
      </w:r>
      <w:r>
        <w:rPr>
          <w:spacing w:val="-6"/>
        </w:rPr>
        <w:t xml:space="preserve"> </w:t>
      </w:r>
      <w:proofErr w:type="spellStart"/>
      <w:r>
        <w:t>labour</w:t>
      </w:r>
      <w:proofErr w:type="spellEnd"/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forms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trafficking</w:t>
      </w:r>
      <w:r>
        <w:rPr>
          <w:spacing w:val="-5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beings</w:t>
      </w:r>
    </w:p>
    <w:p w14:paraId="0392AC85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 w:line="290" w:lineRule="auto"/>
        <w:ind w:right="631"/>
      </w:pPr>
      <w:r>
        <w:t>An offence under section 4 of the Asylum and Immigration (Treatment of Claimants etc.)</w:t>
      </w:r>
      <w:r>
        <w:rPr>
          <w:spacing w:val="1"/>
        </w:rPr>
        <w:t xml:space="preserve"> </w:t>
      </w:r>
      <w:r>
        <w:t>Act</w:t>
      </w:r>
      <w:r>
        <w:rPr>
          <w:spacing w:val="-2"/>
        </w:rPr>
        <w:t xml:space="preserve"> </w:t>
      </w:r>
      <w:proofErr w:type="gramStart"/>
      <w:r>
        <w:t>2004;</w:t>
      </w:r>
      <w:proofErr w:type="gramEnd"/>
    </w:p>
    <w:p w14:paraId="2CF12510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35"/>
        <w:jc w:val="left"/>
      </w:pPr>
      <w:r>
        <w:t>An</w:t>
      </w:r>
      <w:r>
        <w:rPr>
          <w:spacing w:val="-6"/>
        </w:rPr>
        <w:t xml:space="preserve"> </w:t>
      </w:r>
      <w:r>
        <w:t>offence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59A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Sexual</w:t>
      </w:r>
      <w:r>
        <w:rPr>
          <w:spacing w:val="-5"/>
        </w:rPr>
        <w:t xml:space="preserve"> </w:t>
      </w:r>
      <w:r>
        <w:t>Offences</w:t>
      </w:r>
      <w:r>
        <w:rPr>
          <w:spacing w:val="-5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2003</w:t>
      </w:r>
    </w:p>
    <w:p w14:paraId="3A2799E0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236"/>
        <w:jc w:val="left"/>
      </w:pPr>
      <w:r>
        <w:t>An</w:t>
      </w:r>
      <w:r>
        <w:rPr>
          <w:spacing w:val="-5"/>
        </w:rPr>
        <w:t xml:space="preserve"> </w:t>
      </w:r>
      <w:r>
        <w:t>offence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71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Coroners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Justice</w:t>
      </w:r>
      <w:r>
        <w:rPr>
          <w:spacing w:val="-5"/>
        </w:rPr>
        <w:t xml:space="preserve"> </w:t>
      </w:r>
      <w:r>
        <w:t>Act</w:t>
      </w:r>
      <w:r>
        <w:rPr>
          <w:spacing w:val="-5"/>
        </w:rPr>
        <w:t xml:space="preserve"> </w:t>
      </w:r>
      <w:proofErr w:type="gramStart"/>
      <w:r>
        <w:t>2009;</w:t>
      </w:r>
      <w:proofErr w:type="gramEnd"/>
    </w:p>
    <w:p w14:paraId="1C46EFA8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236" w:line="290" w:lineRule="auto"/>
        <w:ind w:right="637"/>
      </w:pPr>
      <w:r>
        <w:t>An offence in connection with the proceeds of drug trafficking within the meaning of</w:t>
      </w:r>
      <w:r>
        <w:rPr>
          <w:spacing w:val="1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49,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51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Drug</w:t>
      </w:r>
      <w:r>
        <w:rPr>
          <w:spacing w:val="-2"/>
        </w:rPr>
        <w:t xml:space="preserve"> </w:t>
      </w:r>
      <w:r>
        <w:t>Trafficking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1994</w:t>
      </w:r>
    </w:p>
    <w:p w14:paraId="6864CC3B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35"/>
        <w:jc w:val="left"/>
      </w:pPr>
      <w:r>
        <w:t>An</w:t>
      </w:r>
      <w:r>
        <w:rPr>
          <w:spacing w:val="-5"/>
        </w:rPr>
        <w:t xml:space="preserve"> </w:t>
      </w:r>
      <w:r>
        <w:t>offence</w:t>
      </w:r>
      <w:r>
        <w:rPr>
          <w:spacing w:val="-4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section</w:t>
      </w:r>
      <w:r>
        <w:rPr>
          <w:spacing w:val="-4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section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Modern</w:t>
      </w:r>
      <w:r>
        <w:rPr>
          <w:spacing w:val="-4"/>
        </w:rPr>
        <w:t xml:space="preserve"> </w:t>
      </w:r>
      <w:r>
        <w:t>Slavery</w:t>
      </w:r>
      <w:r>
        <w:rPr>
          <w:spacing w:val="-4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2015.</w:t>
      </w:r>
    </w:p>
    <w:p w14:paraId="7DFBE938" w14:textId="77777777" w:rsidR="00D80BBC" w:rsidRDefault="00000000">
      <w:pPr>
        <w:pStyle w:val="Heading3"/>
        <w:spacing w:before="203"/>
      </w:pPr>
      <w:r>
        <w:t>Non-payment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tax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contributions</w:t>
      </w:r>
    </w:p>
    <w:p w14:paraId="442EF7DD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 w:line="290" w:lineRule="auto"/>
        <w:ind w:right="632"/>
      </w:pPr>
      <w:r>
        <w:t>Breach of obligations relating to the payment of taxes or social security contributions that</w:t>
      </w:r>
      <w:r>
        <w:rPr>
          <w:spacing w:val="-59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established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judicial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administrative</w:t>
      </w:r>
      <w:r>
        <w:rPr>
          <w:spacing w:val="-2"/>
        </w:rPr>
        <w:t xml:space="preserve"> </w:t>
      </w:r>
      <w:r>
        <w:t>decision.</w:t>
      </w:r>
    </w:p>
    <w:p w14:paraId="58E7B020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36" w:line="288" w:lineRule="auto"/>
        <w:ind w:right="642"/>
      </w:pPr>
      <w:r>
        <w:t>Where any tax returns submitted on or after 1 October 2012 have been found to be</w:t>
      </w:r>
      <w:r>
        <w:rPr>
          <w:spacing w:val="1"/>
        </w:rPr>
        <w:t xml:space="preserve"> </w:t>
      </w:r>
      <w:r>
        <w:t>incorrect</w:t>
      </w:r>
      <w:r>
        <w:rPr>
          <w:spacing w:val="-2"/>
        </w:rPr>
        <w:t xml:space="preserve"> </w:t>
      </w:r>
      <w:proofErr w:type="gramStart"/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of</w:t>
      </w:r>
      <w:proofErr w:type="gramEnd"/>
      <w:r>
        <w:t>:</w:t>
      </w:r>
    </w:p>
    <w:p w14:paraId="4B5CA978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before="109" w:line="276" w:lineRule="auto"/>
        <w:ind w:right="632"/>
      </w:pPr>
      <w:r>
        <w:t>HMRC successfully challenging the potential supplier under the General Anti –</w:t>
      </w:r>
      <w:r>
        <w:rPr>
          <w:spacing w:val="1"/>
        </w:rPr>
        <w:t xml:space="preserve"> </w:t>
      </w:r>
      <w:r>
        <w:t>Abuse</w:t>
      </w:r>
      <w:r>
        <w:rPr>
          <w:spacing w:val="-2"/>
        </w:rPr>
        <w:t xml:space="preserve"> </w:t>
      </w:r>
      <w:r>
        <w:t>Rule</w:t>
      </w:r>
      <w:r>
        <w:rPr>
          <w:spacing w:val="-2"/>
        </w:rPr>
        <w:t xml:space="preserve"> </w:t>
      </w:r>
      <w:r>
        <w:t>(GAAR)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“Halifax”</w:t>
      </w:r>
      <w:r>
        <w:rPr>
          <w:spacing w:val="-2"/>
        </w:rPr>
        <w:t xml:space="preserve"> </w:t>
      </w:r>
      <w:r>
        <w:t>abuse</w:t>
      </w:r>
      <w:r>
        <w:rPr>
          <w:spacing w:val="-2"/>
        </w:rPr>
        <w:t xml:space="preserve"> </w:t>
      </w:r>
      <w:r>
        <w:t>principle;</w:t>
      </w:r>
      <w:r>
        <w:rPr>
          <w:spacing w:val="-1"/>
        </w:rPr>
        <w:t xml:space="preserve"> </w:t>
      </w:r>
      <w:r>
        <w:t>or</w:t>
      </w:r>
    </w:p>
    <w:p w14:paraId="3CDE455F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line="276" w:lineRule="auto"/>
        <w:ind w:right="633"/>
      </w:pPr>
      <w:r>
        <w:t>a tax authority in a jurisdiction in which the potential supplier is established</w:t>
      </w:r>
      <w:r>
        <w:rPr>
          <w:spacing w:val="1"/>
        </w:rPr>
        <w:t xml:space="preserve"> </w:t>
      </w:r>
      <w:r>
        <w:t>successfully challenging it under any tax rules or legislation that have an effect</w:t>
      </w:r>
      <w:r>
        <w:rPr>
          <w:spacing w:val="1"/>
        </w:rPr>
        <w:t xml:space="preserve"> </w:t>
      </w:r>
      <w:r>
        <w:t>equivalent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similar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GAAR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“Halifax”</w:t>
      </w:r>
      <w:r>
        <w:rPr>
          <w:spacing w:val="-2"/>
        </w:rPr>
        <w:t xml:space="preserve"> </w:t>
      </w:r>
      <w:r>
        <w:t>abuse</w:t>
      </w:r>
      <w:r>
        <w:rPr>
          <w:spacing w:val="-2"/>
        </w:rPr>
        <w:t xml:space="preserve"> </w:t>
      </w:r>
      <w:proofErr w:type="gramStart"/>
      <w:r>
        <w:t>principle;</w:t>
      </w:r>
      <w:proofErr w:type="gramEnd"/>
    </w:p>
    <w:p w14:paraId="3618331E" w14:textId="77777777" w:rsidR="00D80BBC" w:rsidRDefault="00000000">
      <w:pPr>
        <w:pStyle w:val="ListParagraph"/>
        <w:numPr>
          <w:ilvl w:val="1"/>
          <w:numId w:val="4"/>
        </w:numPr>
        <w:tabs>
          <w:tab w:val="left" w:pos="2515"/>
        </w:tabs>
        <w:spacing w:line="276" w:lineRule="auto"/>
        <w:ind w:right="631"/>
      </w:pPr>
      <w:r>
        <w:t>a failure to notify, or failure of an avoidance scheme which the supplier is or was</w:t>
      </w:r>
      <w:r>
        <w:rPr>
          <w:spacing w:val="-59"/>
        </w:rPr>
        <w:t xml:space="preserve"> </w:t>
      </w:r>
      <w:r>
        <w:t>involved in, under the Disclosure of Tax Avoidance Scheme rules (DOTAS)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regime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supplier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established.</w:t>
      </w:r>
    </w:p>
    <w:p w14:paraId="596DC510" w14:textId="77777777" w:rsidR="00D80BBC" w:rsidRDefault="00000000">
      <w:pPr>
        <w:pStyle w:val="Heading3"/>
      </w:pPr>
      <w:r>
        <w:t>Other</w:t>
      </w:r>
      <w:r>
        <w:rPr>
          <w:spacing w:val="-6"/>
        </w:rPr>
        <w:t xml:space="preserve"> </w:t>
      </w:r>
      <w:r>
        <w:t>offences</w:t>
      </w:r>
    </w:p>
    <w:p w14:paraId="632DD55F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91" w:line="288" w:lineRule="auto"/>
        <w:ind w:right="640"/>
      </w:pPr>
      <w:r>
        <w:t>Any other offence within the meaning of Article 57(1) of the Directive as defined by the</w:t>
      </w:r>
      <w:r>
        <w:rPr>
          <w:spacing w:val="1"/>
        </w:rPr>
        <w:t xml:space="preserve"> </w:t>
      </w:r>
      <w:r>
        <w:t>law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jurisdiction</w:t>
      </w:r>
      <w:r>
        <w:rPr>
          <w:spacing w:val="-3"/>
        </w:rPr>
        <w:t xml:space="preserve"> </w:t>
      </w:r>
      <w:r>
        <w:t>outside</w:t>
      </w:r>
      <w:r>
        <w:rPr>
          <w:spacing w:val="-2"/>
        </w:rPr>
        <w:t xml:space="preserve"> </w:t>
      </w:r>
      <w:r>
        <w:t>England,</w:t>
      </w:r>
      <w:r>
        <w:rPr>
          <w:spacing w:val="-2"/>
        </w:rPr>
        <w:t xml:space="preserve"> </w:t>
      </w:r>
      <w:proofErr w:type="gramStart"/>
      <w:r>
        <w:t>Wales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Northern</w:t>
      </w:r>
      <w:r>
        <w:rPr>
          <w:spacing w:val="-2"/>
        </w:rPr>
        <w:t xml:space="preserve"> </w:t>
      </w:r>
      <w:r>
        <w:t>Ireland.</w:t>
      </w:r>
    </w:p>
    <w:p w14:paraId="705F8031" w14:textId="77777777" w:rsidR="00D80BBC" w:rsidRDefault="00000000">
      <w:pPr>
        <w:pStyle w:val="ListParagraph"/>
        <w:numPr>
          <w:ilvl w:val="0"/>
          <w:numId w:val="4"/>
        </w:numPr>
        <w:tabs>
          <w:tab w:val="left" w:pos="1660"/>
        </w:tabs>
        <w:spacing w:before="142" w:line="288" w:lineRule="auto"/>
        <w:ind w:right="635"/>
      </w:pPr>
      <w:r>
        <w:t>Any other offence within the meaning of Article 57(1) of the Directive created after 26</w:t>
      </w:r>
      <w:r>
        <w:rPr>
          <w:vertAlign w:val="superscript"/>
        </w:rPr>
        <w:t>th</w:t>
      </w:r>
      <w:r>
        <w:rPr>
          <w:spacing w:val="1"/>
        </w:rPr>
        <w:t xml:space="preserve"> </w:t>
      </w:r>
      <w:r>
        <w:t>February</w:t>
      </w:r>
      <w:r>
        <w:rPr>
          <w:spacing w:val="-2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England,</w:t>
      </w:r>
      <w:r>
        <w:rPr>
          <w:spacing w:val="-1"/>
        </w:rPr>
        <w:t xml:space="preserve"> </w:t>
      </w:r>
      <w:proofErr w:type="gramStart"/>
      <w:r>
        <w:t>Wales</w:t>
      </w:r>
      <w:proofErr w:type="gramEnd"/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Northern</w:t>
      </w:r>
      <w:r>
        <w:rPr>
          <w:spacing w:val="-1"/>
        </w:rPr>
        <w:t xml:space="preserve"> </w:t>
      </w:r>
      <w:r>
        <w:t>Ireland.</w:t>
      </w:r>
    </w:p>
    <w:p w14:paraId="1AC5BA1C" w14:textId="77777777" w:rsidR="00D80BBC" w:rsidRDefault="00D80BBC">
      <w:pPr>
        <w:spacing w:line="288" w:lineRule="auto"/>
        <w:jc w:val="both"/>
        <w:sectPr w:rsidR="00D80BBC" w:rsidSect="00F40787">
          <w:pgSz w:w="11920" w:h="16840"/>
          <w:pgMar w:top="1300" w:right="520" w:bottom="280" w:left="460" w:header="720" w:footer="720" w:gutter="0"/>
          <w:cols w:space="720"/>
        </w:sectPr>
      </w:pPr>
    </w:p>
    <w:p w14:paraId="2E8183A3" w14:textId="77777777" w:rsidR="00D80BBC" w:rsidRDefault="00000000">
      <w:pPr>
        <w:spacing w:before="76"/>
        <w:ind w:left="1240"/>
        <w:rPr>
          <w:rFonts w:ascii="Arial"/>
          <w:b/>
        </w:rPr>
      </w:pPr>
      <w:r>
        <w:rPr>
          <w:rFonts w:ascii="Arial"/>
          <w:b/>
          <w:u w:val="thick"/>
        </w:rPr>
        <w:lastRenderedPageBreak/>
        <w:t>Discretionary</w:t>
      </w:r>
      <w:r>
        <w:rPr>
          <w:rFonts w:ascii="Arial"/>
          <w:b/>
          <w:spacing w:val="-10"/>
          <w:u w:val="thick"/>
        </w:rPr>
        <w:t xml:space="preserve"> </w:t>
      </w:r>
      <w:r>
        <w:rPr>
          <w:rFonts w:ascii="Arial"/>
          <w:b/>
          <w:u w:val="thick"/>
        </w:rPr>
        <w:t>Exclusions</w:t>
      </w:r>
      <w:r>
        <w:rPr>
          <w:rFonts w:ascii="Arial"/>
          <w:b/>
          <w:spacing w:val="-9"/>
          <w:u w:val="thick"/>
        </w:rPr>
        <w:t xml:space="preserve"> </w:t>
      </w:r>
      <w:r>
        <w:rPr>
          <w:rFonts w:ascii="Arial"/>
          <w:b/>
          <w:u w:val="thick"/>
        </w:rPr>
        <w:t>Grounds</w:t>
      </w:r>
    </w:p>
    <w:p w14:paraId="39A3D849" w14:textId="77777777" w:rsidR="00D80BBC" w:rsidRDefault="00000000">
      <w:pPr>
        <w:pStyle w:val="BodyText"/>
        <w:spacing w:before="158" w:line="276" w:lineRule="auto"/>
        <w:ind w:left="1240"/>
      </w:pPr>
      <w:r>
        <w:t>Listed</w:t>
      </w:r>
      <w:r>
        <w:rPr>
          <w:spacing w:val="38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Public</w:t>
      </w:r>
      <w:r>
        <w:rPr>
          <w:spacing w:val="39"/>
        </w:rPr>
        <w:t xml:space="preserve"> </w:t>
      </w:r>
      <w:r>
        <w:t>Contract</w:t>
      </w:r>
      <w:r>
        <w:rPr>
          <w:spacing w:val="39"/>
        </w:rPr>
        <w:t xml:space="preserve"> </w:t>
      </w:r>
      <w:r>
        <w:t>Regulations</w:t>
      </w:r>
      <w:r>
        <w:rPr>
          <w:spacing w:val="24"/>
        </w:rPr>
        <w:t xml:space="preserve"> </w:t>
      </w:r>
      <w:r>
        <w:t>2015</w:t>
      </w:r>
      <w:r>
        <w:rPr>
          <w:spacing w:val="25"/>
        </w:rPr>
        <w:t xml:space="preserve"> </w:t>
      </w:r>
      <w:r>
        <w:t>(as</w:t>
      </w:r>
      <w:r>
        <w:rPr>
          <w:spacing w:val="24"/>
        </w:rPr>
        <w:t xml:space="preserve"> </w:t>
      </w:r>
      <w:r>
        <w:t>amended)</w:t>
      </w:r>
      <w:r>
        <w:rPr>
          <w:spacing w:val="25"/>
        </w:rPr>
        <w:t xml:space="preserve"> </w:t>
      </w:r>
      <w:r>
        <w:t>R57(8)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Public</w:t>
      </w:r>
      <w:r>
        <w:rPr>
          <w:spacing w:val="24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Directives</w:t>
      </w:r>
      <w:r>
        <w:rPr>
          <w:spacing w:val="-2"/>
        </w:rPr>
        <w:t xml:space="preserve"> </w:t>
      </w:r>
      <w:r>
        <w:t>2014/24/EU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57(4).</w:t>
      </w:r>
    </w:p>
    <w:p w14:paraId="5DAD3AB7" w14:textId="77777777" w:rsidR="00D80BBC" w:rsidRDefault="00000000">
      <w:pPr>
        <w:pStyle w:val="Heading3"/>
      </w:pPr>
      <w:r>
        <w:t>Obligations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field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environment,</w:t>
      </w:r>
      <w:r>
        <w:rPr>
          <w:spacing w:val="-6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labour</w:t>
      </w:r>
      <w:proofErr w:type="spellEnd"/>
      <w:r>
        <w:rPr>
          <w:spacing w:val="-6"/>
        </w:rPr>
        <w:t xml:space="preserve"> </w:t>
      </w:r>
      <w:r>
        <w:t>law.</w:t>
      </w:r>
    </w:p>
    <w:p w14:paraId="59B26249" w14:textId="77777777" w:rsidR="00D80BBC" w:rsidRDefault="00000000">
      <w:pPr>
        <w:pStyle w:val="ListParagraph"/>
        <w:numPr>
          <w:ilvl w:val="0"/>
          <w:numId w:val="3"/>
        </w:numPr>
        <w:tabs>
          <w:tab w:val="left" w:pos="1525"/>
        </w:tabs>
        <w:spacing w:before="158" w:line="276" w:lineRule="auto"/>
        <w:ind w:right="637"/>
      </w:pPr>
      <w:r>
        <w:t xml:space="preserve">Where an </w:t>
      </w:r>
      <w:proofErr w:type="spellStart"/>
      <w:r>
        <w:t>organisation</w:t>
      </w:r>
      <w:proofErr w:type="spellEnd"/>
      <w:r>
        <w:t xml:space="preserve"> has violated applicable obligations in the fields of environmental,</w:t>
      </w:r>
      <w:r>
        <w:rPr>
          <w:spacing w:val="1"/>
        </w:rPr>
        <w:t xml:space="preserve"> </w:t>
      </w:r>
      <w:r>
        <w:t xml:space="preserve">social and </w:t>
      </w:r>
      <w:proofErr w:type="spellStart"/>
      <w:r>
        <w:t>labour</w:t>
      </w:r>
      <w:proofErr w:type="spellEnd"/>
      <w:r>
        <w:t xml:space="preserve"> law established by EU law, national law, collective agreements or by the</w:t>
      </w:r>
      <w:r>
        <w:rPr>
          <w:spacing w:val="-59"/>
        </w:rPr>
        <w:t xml:space="preserve"> </w:t>
      </w:r>
      <w:r>
        <w:t xml:space="preserve">international environmental, social and </w:t>
      </w:r>
      <w:proofErr w:type="spellStart"/>
      <w:r>
        <w:t>labour</w:t>
      </w:r>
      <w:proofErr w:type="spellEnd"/>
      <w:r>
        <w:t xml:space="preserve"> law provisions listed in Annex X to the</w:t>
      </w:r>
      <w:r>
        <w:rPr>
          <w:spacing w:val="1"/>
        </w:rPr>
        <w:t xml:space="preserve"> </w:t>
      </w:r>
      <w:r>
        <w:t xml:space="preserve">Directive (see copy below) as amended from time to time; </w:t>
      </w:r>
      <w:r>
        <w:rPr>
          <w:u w:val="thick"/>
        </w:rPr>
        <w:t>including, but not limited to</w:t>
      </w:r>
      <w:r>
        <w:t>, the</w:t>
      </w:r>
      <w:r>
        <w:rPr>
          <w:spacing w:val="1"/>
        </w:rPr>
        <w:t xml:space="preserve"> </w:t>
      </w:r>
      <w:proofErr w:type="gramStart"/>
      <w:r>
        <w:t>following:-</w:t>
      </w:r>
      <w:proofErr w:type="gramEnd"/>
    </w:p>
    <w:p w14:paraId="2B716243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2"/>
      </w:pPr>
      <w:r>
        <w:t xml:space="preserve">In the last 3 years, where the </w:t>
      </w:r>
      <w:proofErr w:type="spellStart"/>
      <w:r>
        <w:t>organisation</w:t>
      </w:r>
      <w:proofErr w:type="spellEnd"/>
      <w:r>
        <w:t xml:space="preserve"> or any of its </w:t>
      </w:r>
      <w:proofErr w:type="gramStart"/>
      <w:r>
        <w:t>Directors</w:t>
      </w:r>
      <w:proofErr w:type="gramEnd"/>
      <w:r>
        <w:t xml:space="preserve"> or Executive</w:t>
      </w:r>
      <w:r>
        <w:rPr>
          <w:spacing w:val="1"/>
        </w:rPr>
        <w:t xml:space="preserve"> </w:t>
      </w:r>
      <w:r>
        <w:t>Officers has been in receipt of enforcement/remedial orders in relation to the</w:t>
      </w:r>
      <w:r>
        <w:rPr>
          <w:spacing w:val="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(or</w:t>
      </w:r>
      <w:r>
        <w:rPr>
          <w:spacing w:val="-2"/>
        </w:rPr>
        <w:t xml:space="preserve"> </w:t>
      </w:r>
      <w:r>
        <w:t>equivalent</w:t>
      </w:r>
      <w:r>
        <w:rPr>
          <w:spacing w:val="-1"/>
        </w:rPr>
        <w:t xml:space="preserve"> </w:t>
      </w:r>
      <w:r>
        <w:t>body).</w:t>
      </w:r>
    </w:p>
    <w:p w14:paraId="37D372B7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0"/>
      </w:pPr>
      <w:r>
        <w:t xml:space="preserve">In the last three years, where the </w:t>
      </w:r>
      <w:proofErr w:type="spellStart"/>
      <w:r>
        <w:t>organisation</w:t>
      </w:r>
      <w:proofErr w:type="spellEnd"/>
      <w:r>
        <w:t xml:space="preserve"> has had a complaint upheld</w:t>
      </w:r>
      <w:r>
        <w:rPr>
          <w:spacing w:val="1"/>
        </w:rPr>
        <w:t xml:space="preserve"> </w:t>
      </w:r>
      <w:r>
        <w:t>following an investigation by the Equality and Human Rights Commission or its</w:t>
      </w:r>
      <w:r>
        <w:rPr>
          <w:spacing w:val="1"/>
        </w:rPr>
        <w:t xml:space="preserve"> </w:t>
      </w:r>
      <w:r>
        <w:t>predecessors (or a comparable body in any jurisdiction other than the UK), on</w:t>
      </w:r>
      <w:r>
        <w:rPr>
          <w:spacing w:val="1"/>
        </w:rPr>
        <w:t xml:space="preserve"> </w:t>
      </w:r>
      <w:r>
        <w:t>grounds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alleged</w:t>
      </w:r>
      <w:r>
        <w:rPr>
          <w:spacing w:val="-1"/>
        </w:rPr>
        <w:t xml:space="preserve"> </w:t>
      </w:r>
      <w:r>
        <w:t>unlawful</w:t>
      </w:r>
      <w:r>
        <w:rPr>
          <w:spacing w:val="-2"/>
        </w:rPr>
        <w:t xml:space="preserve"> </w:t>
      </w:r>
      <w:r>
        <w:t>discrimination.</w:t>
      </w:r>
    </w:p>
    <w:p w14:paraId="45E4B02B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5"/>
      </w:pPr>
      <w:r>
        <w:t>In</w:t>
      </w:r>
      <w:r>
        <w:rPr>
          <w:spacing w:val="61"/>
        </w:rPr>
        <w:t xml:space="preserve"> </w:t>
      </w:r>
      <w:r>
        <w:t xml:space="preserve">the last three </w:t>
      </w:r>
      <w:proofErr w:type="gramStart"/>
      <w:r>
        <w:t>years, where</w:t>
      </w:r>
      <w:proofErr w:type="gramEnd"/>
      <w:r>
        <w:t xml:space="preserve"> the </w:t>
      </w:r>
      <w:proofErr w:type="spellStart"/>
      <w:r>
        <w:t>organisation</w:t>
      </w:r>
      <w:proofErr w:type="spellEnd"/>
      <w:r>
        <w:t xml:space="preserve"> has been convicted of a breach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legislation.</w:t>
      </w:r>
    </w:p>
    <w:p w14:paraId="71474BB8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3"/>
      </w:pPr>
      <w:r>
        <w:t>In the last three years, where any finding of unlawful discrimination has been</w:t>
      </w:r>
      <w:r>
        <w:rPr>
          <w:spacing w:val="1"/>
        </w:rPr>
        <w:t xml:space="preserve"> </w:t>
      </w:r>
      <w:r>
        <w:t xml:space="preserve">made against the </w:t>
      </w:r>
      <w:proofErr w:type="spellStart"/>
      <w:r>
        <w:t>organisation</w:t>
      </w:r>
      <w:proofErr w:type="spellEnd"/>
      <w:r>
        <w:t xml:space="preserve"> by an Employment Tribunal, an Employment</w:t>
      </w:r>
      <w:r>
        <w:rPr>
          <w:spacing w:val="1"/>
        </w:rPr>
        <w:t xml:space="preserve"> </w:t>
      </w:r>
      <w:r>
        <w:t>Appeal</w:t>
      </w:r>
      <w:r>
        <w:rPr>
          <w:spacing w:val="1"/>
        </w:rPr>
        <w:t xml:space="preserve"> </w:t>
      </w:r>
      <w:proofErr w:type="gramStart"/>
      <w:r>
        <w:t>Tribunal</w:t>
      </w:r>
      <w:proofErr w:type="gramEnd"/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(or</w:t>
      </w:r>
      <w:r>
        <w:rPr>
          <w:spacing w:val="1"/>
        </w:rPr>
        <w:t xml:space="preserve"> </w:t>
      </w:r>
      <w:r>
        <w:t>incomparable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jurisdiction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UK).</w:t>
      </w:r>
    </w:p>
    <w:p w14:paraId="5730B379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9"/>
      </w:pPr>
      <w:r>
        <w:t xml:space="preserve">Where the </w:t>
      </w:r>
      <w:proofErr w:type="spellStart"/>
      <w:r>
        <w:t>organisation</w:t>
      </w:r>
      <w:proofErr w:type="spellEnd"/>
      <w:r>
        <w:t xml:space="preserve"> has been in breach of section 15 of the Immigration,</w:t>
      </w:r>
      <w:r>
        <w:rPr>
          <w:spacing w:val="1"/>
        </w:rPr>
        <w:t xml:space="preserve"> </w:t>
      </w:r>
      <w:r>
        <w:t>Asylum,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Nationality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proofErr w:type="gramStart"/>
      <w:r>
        <w:t>2006;</w:t>
      </w:r>
      <w:proofErr w:type="gramEnd"/>
    </w:p>
    <w:p w14:paraId="02621CE0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44"/>
      </w:pPr>
      <w:r>
        <w:t xml:space="preserve">Where the </w:t>
      </w:r>
      <w:proofErr w:type="spellStart"/>
      <w:r>
        <w:t>organisation</w:t>
      </w:r>
      <w:proofErr w:type="spellEnd"/>
      <w:r>
        <w:t xml:space="preserve"> has a conviction under section 21 of the Immigration,</w:t>
      </w:r>
      <w:r>
        <w:rPr>
          <w:spacing w:val="1"/>
        </w:rPr>
        <w:t xml:space="preserve"> </w:t>
      </w:r>
      <w:r>
        <w:t>Asylum,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Nationality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proofErr w:type="gramStart"/>
      <w:r>
        <w:t>2006;</w:t>
      </w:r>
      <w:proofErr w:type="gramEnd"/>
    </w:p>
    <w:p w14:paraId="08FA70C8" w14:textId="77777777" w:rsidR="00D80BBC" w:rsidRDefault="00000000">
      <w:pPr>
        <w:pStyle w:val="ListParagraph"/>
        <w:numPr>
          <w:ilvl w:val="1"/>
          <w:numId w:val="3"/>
        </w:numPr>
        <w:tabs>
          <w:tab w:val="left" w:pos="2515"/>
        </w:tabs>
        <w:spacing w:line="276" w:lineRule="auto"/>
        <w:ind w:right="631"/>
      </w:pPr>
      <w:r>
        <w:t xml:space="preserve">Where the </w:t>
      </w:r>
      <w:proofErr w:type="spellStart"/>
      <w:r>
        <w:t>organisation</w:t>
      </w:r>
      <w:proofErr w:type="spellEnd"/>
      <w:r>
        <w:t xml:space="preserve"> has been in breach of the National Minimum Wage Act</w:t>
      </w:r>
      <w:r>
        <w:rPr>
          <w:spacing w:val="1"/>
        </w:rPr>
        <w:t xml:space="preserve"> </w:t>
      </w:r>
      <w:r>
        <w:t>1998.</w:t>
      </w:r>
    </w:p>
    <w:p w14:paraId="0AC54D01" w14:textId="77777777" w:rsidR="00D80BBC" w:rsidRDefault="00000000">
      <w:pPr>
        <w:pStyle w:val="Heading3"/>
      </w:pPr>
      <w:r>
        <w:rPr>
          <w:spacing w:val="-1"/>
        </w:rPr>
        <w:t>Bankruptcy,</w:t>
      </w:r>
      <w:r>
        <w:rPr>
          <w:spacing w:val="-12"/>
        </w:rPr>
        <w:t xml:space="preserve"> </w:t>
      </w:r>
      <w:r>
        <w:t>insolvency</w:t>
      </w:r>
    </w:p>
    <w:p w14:paraId="4E27C724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158" w:line="276" w:lineRule="auto"/>
        <w:ind w:right="631"/>
      </w:pPr>
      <w:r>
        <w:t>Bankrupt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insolvency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winding-up</w:t>
      </w:r>
      <w:r>
        <w:rPr>
          <w:spacing w:val="1"/>
        </w:rPr>
        <w:t xml:space="preserve"> </w:t>
      </w:r>
      <w:r>
        <w:t>proceedings,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organisation’s</w:t>
      </w:r>
      <w:proofErr w:type="spellEnd"/>
      <w:r>
        <w:t xml:space="preserve"> assets are being administered by a liquidator or by the court, where it is in</w:t>
      </w:r>
      <w:r>
        <w:rPr>
          <w:spacing w:val="-59"/>
        </w:rPr>
        <w:t xml:space="preserve"> </w:t>
      </w:r>
      <w:r>
        <w:t xml:space="preserve">an arrangement with creditors, where its business activities are </w:t>
      </w:r>
      <w:proofErr w:type="gramStart"/>
      <w:r>
        <w:t>suspended</w:t>
      </w:r>
      <w:proofErr w:type="gramEnd"/>
      <w:r>
        <w:t xml:space="preserve"> or it is in any</w:t>
      </w:r>
      <w:r>
        <w:rPr>
          <w:spacing w:val="1"/>
        </w:rPr>
        <w:t xml:space="preserve"> </w:t>
      </w:r>
      <w:r>
        <w:t>analogous situation arising from a similar procedure under the laws and regulations of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State.</w:t>
      </w:r>
    </w:p>
    <w:p w14:paraId="670F8BF7" w14:textId="77777777" w:rsidR="00D80BBC" w:rsidRDefault="00000000">
      <w:pPr>
        <w:pStyle w:val="Heading3"/>
      </w:pPr>
      <w:r>
        <w:t>Grave</w:t>
      </w:r>
      <w:r>
        <w:rPr>
          <w:spacing w:val="-9"/>
        </w:rPr>
        <w:t xml:space="preserve"> </w:t>
      </w:r>
      <w:r>
        <w:t>professional</w:t>
      </w:r>
      <w:r>
        <w:rPr>
          <w:spacing w:val="-8"/>
        </w:rPr>
        <w:t xml:space="preserve"> </w:t>
      </w:r>
      <w:proofErr w:type="gramStart"/>
      <w:r>
        <w:t>misconduct</w:t>
      </w:r>
      <w:proofErr w:type="gramEnd"/>
    </w:p>
    <w:p w14:paraId="5A797E83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59"/>
          <w:tab w:val="left" w:pos="1660"/>
        </w:tabs>
        <w:spacing w:before="157"/>
        <w:jc w:val="left"/>
      </w:pPr>
      <w:r>
        <w:t>Guilty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grave</w:t>
      </w:r>
      <w:r>
        <w:rPr>
          <w:spacing w:val="-7"/>
        </w:rPr>
        <w:t xml:space="preserve"> </w:t>
      </w:r>
      <w:r>
        <w:t>professional</w:t>
      </w:r>
      <w:r>
        <w:rPr>
          <w:spacing w:val="-6"/>
        </w:rPr>
        <w:t xml:space="preserve"> </w:t>
      </w:r>
      <w:r>
        <w:t>misconduct</w:t>
      </w:r>
    </w:p>
    <w:p w14:paraId="01F74421" w14:textId="77777777" w:rsidR="00D80BBC" w:rsidRDefault="00000000">
      <w:pPr>
        <w:pStyle w:val="Heading3"/>
        <w:spacing w:before="158"/>
      </w:pPr>
      <w:r>
        <w:t>Distortion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competition</w:t>
      </w:r>
    </w:p>
    <w:p w14:paraId="05FD65FB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59"/>
          <w:tab w:val="left" w:pos="1660"/>
        </w:tabs>
        <w:spacing w:before="158"/>
        <w:jc w:val="left"/>
      </w:pPr>
      <w:r>
        <w:t>Entered</w:t>
      </w:r>
      <w:r>
        <w:rPr>
          <w:spacing w:val="-7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agreements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economic</w:t>
      </w:r>
      <w:r>
        <w:rPr>
          <w:spacing w:val="-7"/>
        </w:rPr>
        <w:t xml:space="preserve"> </w:t>
      </w:r>
      <w:r>
        <w:t>operators</w:t>
      </w:r>
      <w:r>
        <w:rPr>
          <w:spacing w:val="-7"/>
        </w:rPr>
        <w:t xml:space="preserve"> </w:t>
      </w:r>
      <w:r>
        <w:t>aimed</w:t>
      </w:r>
      <w:r>
        <w:rPr>
          <w:spacing w:val="-7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distorting</w:t>
      </w:r>
      <w:r>
        <w:rPr>
          <w:spacing w:val="-6"/>
        </w:rPr>
        <w:t xml:space="preserve"> </w:t>
      </w:r>
      <w:r>
        <w:t>competition.</w:t>
      </w:r>
    </w:p>
    <w:p w14:paraId="653E064E" w14:textId="77777777" w:rsidR="00D80BBC" w:rsidRDefault="00000000">
      <w:pPr>
        <w:pStyle w:val="Heading3"/>
        <w:spacing w:before="158"/>
      </w:pPr>
      <w:r>
        <w:t>Conflict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interest</w:t>
      </w:r>
    </w:p>
    <w:p w14:paraId="1784D10B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158" w:line="276" w:lineRule="auto"/>
        <w:ind w:right="637"/>
      </w:pPr>
      <w:r>
        <w:t>Aware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conflict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regulation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procurement</w:t>
      </w:r>
      <w:r>
        <w:rPr>
          <w:spacing w:val="-1"/>
        </w:rPr>
        <w:t xml:space="preserve"> </w:t>
      </w:r>
      <w:r>
        <w:t>procedure</w:t>
      </w:r>
    </w:p>
    <w:p w14:paraId="5D546112" w14:textId="77777777" w:rsidR="00D80BBC" w:rsidRDefault="00000000">
      <w:pPr>
        <w:pStyle w:val="Heading3"/>
      </w:pPr>
      <w:r>
        <w:t>Been</w:t>
      </w:r>
      <w:r>
        <w:rPr>
          <w:spacing w:val="-6"/>
        </w:rPr>
        <w:t xml:space="preserve"> </w:t>
      </w:r>
      <w:r>
        <w:t>involved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preparation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procurement</w:t>
      </w:r>
      <w:r>
        <w:rPr>
          <w:spacing w:val="-6"/>
        </w:rPr>
        <w:t xml:space="preserve"> </w:t>
      </w:r>
      <w:r>
        <w:t>procedure.</w:t>
      </w:r>
    </w:p>
    <w:p w14:paraId="091CD3B9" w14:textId="77777777" w:rsidR="00D80BBC" w:rsidRDefault="00D80BBC">
      <w:pPr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p w14:paraId="31F30E10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76" w:line="283" w:lineRule="auto"/>
        <w:ind w:right="638"/>
        <w:rPr>
          <w:rFonts w:ascii="Microsoft Sans Serif" w:hAnsi="Microsoft Sans Serif"/>
        </w:rPr>
      </w:pPr>
      <w:r>
        <w:lastRenderedPageBreak/>
        <w:t>Advised the contracting authority or contracting entity or otherwise been involved in the</w:t>
      </w:r>
      <w:r>
        <w:rPr>
          <w:spacing w:val="1"/>
        </w:rPr>
        <w:t xml:space="preserve"> </w:t>
      </w:r>
      <w:r>
        <w:t>preparation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procurement</w:t>
      </w:r>
      <w:r>
        <w:rPr>
          <w:spacing w:val="-1"/>
        </w:rPr>
        <w:t xml:space="preserve"> </w:t>
      </w:r>
      <w:r>
        <w:t>procedure</w:t>
      </w:r>
      <w:r>
        <w:rPr>
          <w:rFonts w:ascii="Microsoft Sans Serif" w:hAnsi="Microsoft Sans Serif"/>
        </w:rPr>
        <w:t>.</w:t>
      </w:r>
    </w:p>
    <w:p w14:paraId="546F5BF2" w14:textId="77777777" w:rsidR="00D80BBC" w:rsidRDefault="00000000">
      <w:pPr>
        <w:pStyle w:val="Heading3"/>
        <w:spacing w:before="132"/>
      </w:pPr>
      <w:r>
        <w:t>Prior</w:t>
      </w:r>
      <w:r>
        <w:rPr>
          <w:spacing w:val="-7"/>
        </w:rPr>
        <w:t xml:space="preserve"> </w:t>
      </w:r>
      <w:r>
        <w:t>performance</w:t>
      </w:r>
      <w:r>
        <w:rPr>
          <w:spacing w:val="-7"/>
        </w:rPr>
        <w:t xml:space="preserve"> </w:t>
      </w:r>
      <w:r>
        <w:t>issues</w:t>
      </w:r>
    </w:p>
    <w:p w14:paraId="4F272E7A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158" w:line="276" w:lineRule="auto"/>
        <w:ind w:right="631"/>
      </w:pPr>
      <w:r>
        <w:t>Shown</w:t>
      </w:r>
      <w:r>
        <w:rPr>
          <w:spacing w:val="1"/>
        </w:rPr>
        <w:t xml:space="preserve"> </w:t>
      </w:r>
      <w:r>
        <w:t>significant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persistent</w:t>
      </w:r>
      <w:r>
        <w:rPr>
          <w:spacing w:val="1"/>
        </w:rPr>
        <w:t xml:space="preserve"> </w:t>
      </w:r>
      <w:r>
        <w:t>deficiencies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substantive</w:t>
      </w:r>
      <w:r>
        <w:rPr>
          <w:spacing w:val="1"/>
        </w:rPr>
        <w:t xml:space="preserve"> </w:t>
      </w:r>
      <w:r>
        <w:t>requirement under a prior public contract, a prior contract with a contracting entity, or a</w:t>
      </w:r>
      <w:r>
        <w:rPr>
          <w:spacing w:val="1"/>
        </w:rPr>
        <w:t xml:space="preserve"> </w:t>
      </w:r>
      <w:r>
        <w:t xml:space="preserve">prior concession contract, which led to early termination of that prior contract, </w:t>
      </w:r>
      <w:proofErr w:type="gramStart"/>
      <w:r>
        <w:t>damages</w:t>
      </w:r>
      <w:proofErr w:type="gramEnd"/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comparable</w:t>
      </w:r>
      <w:r>
        <w:rPr>
          <w:spacing w:val="-1"/>
        </w:rPr>
        <w:t xml:space="preserve"> </w:t>
      </w:r>
      <w:r>
        <w:t>sanctions.</w:t>
      </w:r>
    </w:p>
    <w:p w14:paraId="2D2ED6D0" w14:textId="77777777" w:rsidR="00D80BBC" w:rsidRDefault="00000000">
      <w:pPr>
        <w:pStyle w:val="Heading3"/>
      </w:pPr>
      <w:r>
        <w:t>Misrepresentation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undue</w:t>
      </w:r>
      <w:r>
        <w:rPr>
          <w:spacing w:val="-8"/>
        </w:rPr>
        <w:t xml:space="preserve"> </w:t>
      </w:r>
      <w:r>
        <w:t>influence</w:t>
      </w:r>
    </w:p>
    <w:p w14:paraId="78F3B0E4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158" w:line="276" w:lineRule="auto"/>
        <w:ind w:right="632"/>
      </w:pPr>
      <w:r>
        <w:t xml:space="preserve">The </w:t>
      </w:r>
      <w:proofErr w:type="spellStart"/>
      <w:r>
        <w:t>organisation</w:t>
      </w:r>
      <w:proofErr w:type="spellEnd"/>
      <w:r>
        <w:t xml:space="preserve"> has influenced the decision-making process of the contracting authority</w:t>
      </w:r>
      <w:r>
        <w:rPr>
          <w:spacing w:val="-59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obtain</w:t>
      </w:r>
      <w:r>
        <w:rPr>
          <w:spacing w:val="1"/>
        </w:rPr>
        <w:t xml:space="preserve"> </w:t>
      </w:r>
      <w:r>
        <w:t>confidential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confer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organisation</w:t>
      </w:r>
      <w:proofErr w:type="spellEnd"/>
      <w:r>
        <w:rPr>
          <w:spacing w:val="1"/>
        </w:rPr>
        <w:t xml:space="preserve"> </w:t>
      </w:r>
      <w:r>
        <w:t>undue</w:t>
      </w:r>
      <w:r>
        <w:rPr>
          <w:spacing w:val="1"/>
        </w:rPr>
        <w:t xml:space="preserve"> </w:t>
      </w:r>
      <w:r>
        <w:t>advantages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procurement</w:t>
      </w:r>
      <w:r>
        <w:rPr>
          <w:spacing w:val="1"/>
        </w:rPr>
        <w:t xml:space="preserve"> </w:t>
      </w:r>
      <w:r>
        <w:t>procedure,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negligently</w:t>
      </w:r>
      <w:r>
        <w:rPr>
          <w:spacing w:val="1"/>
        </w:rPr>
        <w:t xml:space="preserve"> </w:t>
      </w:r>
      <w:r>
        <w:t>provided</w:t>
      </w:r>
      <w:r>
        <w:rPr>
          <w:spacing w:val="62"/>
        </w:rPr>
        <w:t xml:space="preserve"> </w:t>
      </w:r>
      <w:r>
        <w:t>misleading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influence on decisions concerning exclusion,</w:t>
      </w:r>
      <w:r>
        <w:rPr>
          <w:spacing w:val="1"/>
        </w:rPr>
        <w:t xml:space="preserve"> </w:t>
      </w:r>
      <w:proofErr w:type="gramStart"/>
      <w:r>
        <w:t>selection</w:t>
      </w:r>
      <w:proofErr w:type="gramEnd"/>
      <w:r>
        <w:t xml:space="preserve"> or award, or withheld such information or is not able to submit supporting</w:t>
      </w:r>
      <w:r>
        <w:rPr>
          <w:spacing w:val="1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>59.</w:t>
      </w:r>
    </w:p>
    <w:p w14:paraId="37D61809" w14:textId="77777777" w:rsidR="00D80BBC" w:rsidRDefault="00000000">
      <w:pPr>
        <w:pStyle w:val="Heading3"/>
      </w:pPr>
      <w:r>
        <w:t>Breach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obligations</w:t>
      </w:r>
      <w:r>
        <w:rPr>
          <w:spacing w:val="-6"/>
        </w:rPr>
        <w:t xml:space="preserve"> </w:t>
      </w:r>
      <w:r>
        <w:t>relating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payment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taxes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contributions.</w:t>
      </w:r>
    </w:p>
    <w:p w14:paraId="2B64D8D4" w14:textId="77777777" w:rsidR="00D80BBC" w:rsidRDefault="00000000">
      <w:pPr>
        <w:pStyle w:val="ListParagraph"/>
        <w:numPr>
          <w:ilvl w:val="0"/>
          <w:numId w:val="2"/>
        </w:numPr>
        <w:tabs>
          <w:tab w:val="left" w:pos="1660"/>
        </w:tabs>
        <w:spacing w:before="158" w:line="276" w:lineRule="auto"/>
        <w:ind w:right="639"/>
      </w:pPr>
      <w:r>
        <w:t>The contracting authority reserves the right to use its discretion to exclude a potential</w:t>
      </w:r>
      <w:r>
        <w:rPr>
          <w:spacing w:val="1"/>
        </w:rPr>
        <w:t xml:space="preserve"> </w:t>
      </w:r>
      <w:r>
        <w:t>supplier</w:t>
      </w:r>
      <w:r>
        <w:rPr>
          <w:spacing w:val="-6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demonstrate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means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potential</w:t>
      </w:r>
      <w:r>
        <w:rPr>
          <w:spacing w:val="-5"/>
        </w:rPr>
        <w:t xml:space="preserve"> </w:t>
      </w:r>
      <w:r>
        <w:t>supplier</w:t>
      </w:r>
      <w:r>
        <w:rPr>
          <w:spacing w:val="-5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 obligations relating to the non-payment of taxes or social security</w:t>
      </w:r>
      <w:r>
        <w:rPr>
          <w:spacing w:val="1"/>
        </w:rPr>
        <w:t xml:space="preserve"> </w:t>
      </w:r>
      <w:r>
        <w:t>contributions.</w:t>
      </w:r>
    </w:p>
    <w:p w14:paraId="56DF0266" w14:textId="77777777" w:rsidR="00D80BBC" w:rsidRDefault="00000000">
      <w:pPr>
        <w:pStyle w:val="Heading3"/>
      </w:pPr>
      <w:r>
        <w:t>Additional</w:t>
      </w:r>
      <w:r>
        <w:rPr>
          <w:spacing w:val="-8"/>
        </w:rPr>
        <w:t xml:space="preserve"> </w:t>
      </w:r>
      <w:r>
        <w:t>grounds</w:t>
      </w:r>
    </w:p>
    <w:p w14:paraId="446BE489" w14:textId="77777777" w:rsidR="00D80BBC" w:rsidRDefault="00000000">
      <w:pPr>
        <w:pStyle w:val="BodyText"/>
        <w:spacing w:before="158"/>
        <w:ind w:left="1240"/>
      </w:pPr>
      <w:r>
        <w:t>ANNEX</w:t>
      </w:r>
      <w:r>
        <w:rPr>
          <w:spacing w:val="-7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Extract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Procurement</w:t>
      </w:r>
      <w:r>
        <w:rPr>
          <w:spacing w:val="-6"/>
        </w:rPr>
        <w:t xml:space="preserve"> </w:t>
      </w:r>
      <w:r>
        <w:t>Directive</w:t>
      </w:r>
      <w:r>
        <w:rPr>
          <w:spacing w:val="-7"/>
        </w:rPr>
        <w:t xml:space="preserve"> </w:t>
      </w:r>
      <w:r>
        <w:t>2014/24/EU</w:t>
      </w:r>
    </w:p>
    <w:p w14:paraId="7A2B41AB" w14:textId="77777777" w:rsidR="00D80BBC" w:rsidRDefault="00000000">
      <w:pPr>
        <w:pStyle w:val="BodyText"/>
        <w:spacing w:before="158" w:line="276" w:lineRule="auto"/>
        <w:ind w:left="1240" w:right="400"/>
      </w:pPr>
      <w:r>
        <w:t>LIST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INTERNATIONAL</w:t>
      </w:r>
      <w:r>
        <w:rPr>
          <w:spacing w:val="17"/>
        </w:rPr>
        <w:t xml:space="preserve"> </w:t>
      </w:r>
      <w:r>
        <w:t>SOCIAL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ENVIRONMENTAL</w:t>
      </w:r>
      <w:r>
        <w:rPr>
          <w:spacing w:val="4"/>
        </w:rPr>
        <w:t xml:space="preserve"> </w:t>
      </w:r>
      <w:r>
        <w:t>CONVENTIONS</w:t>
      </w:r>
      <w:r>
        <w:rPr>
          <w:spacing w:val="4"/>
        </w:rPr>
        <w:t xml:space="preserve"> </w:t>
      </w:r>
      <w:r>
        <w:t>REFERRED</w:t>
      </w:r>
      <w:r>
        <w:rPr>
          <w:spacing w:val="-5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18(2)</w:t>
      </w:r>
      <w:r>
        <w:rPr>
          <w:spacing w:val="-1"/>
        </w:rPr>
        <w:t xml:space="preserve"> </w:t>
      </w:r>
      <w:r>
        <w:t>—</w:t>
      </w:r>
    </w:p>
    <w:p w14:paraId="68833E85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line="276" w:lineRule="auto"/>
        <w:ind w:right="638"/>
      </w:pPr>
      <w:r>
        <w:t>ILO</w:t>
      </w:r>
      <w:r>
        <w:rPr>
          <w:spacing w:val="1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87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Freedom</w:t>
      </w:r>
      <w:r>
        <w:rPr>
          <w:spacing w:val="1"/>
        </w:rPr>
        <w:t xml:space="preserve"> </w:t>
      </w:r>
      <w:r>
        <w:t>of Association and the Protection of the Right to</w:t>
      </w:r>
      <w:r>
        <w:rPr>
          <w:spacing w:val="1"/>
        </w:rPr>
        <w:t xml:space="preserve"> </w:t>
      </w:r>
      <w:proofErr w:type="spellStart"/>
      <w:proofErr w:type="gramStart"/>
      <w:r>
        <w:t>Organise</w:t>
      </w:r>
      <w:proofErr w:type="spellEnd"/>
      <w:r>
        <w:t>;</w:t>
      </w:r>
      <w:proofErr w:type="gramEnd"/>
    </w:p>
    <w:p w14:paraId="0E0268D5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jc w:val="left"/>
      </w:pPr>
      <w:r>
        <w:t>ILO</w:t>
      </w:r>
      <w:r>
        <w:rPr>
          <w:spacing w:val="-6"/>
        </w:rPr>
        <w:t xml:space="preserve"> </w:t>
      </w:r>
      <w:r>
        <w:t>Convention</w:t>
      </w:r>
      <w:r>
        <w:rPr>
          <w:spacing w:val="-5"/>
        </w:rPr>
        <w:t xml:space="preserve"> </w:t>
      </w:r>
      <w:r>
        <w:t>98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Right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proofErr w:type="spellStart"/>
      <w:r>
        <w:t>Organise</w:t>
      </w:r>
      <w:proofErr w:type="spellEnd"/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Collective</w:t>
      </w:r>
      <w:r>
        <w:rPr>
          <w:spacing w:val="-5"/>
        </w:rPr>
        <w:t xml:space="preserve"> </w:t>
      </w:r>
      <w:proofErr w:type="gramStart"/>
      <w:r>
        <w:t>Bargaining;</w:t>
      </w:r>
      <w:proofErr w:type="gramEnd"/>
    </w:p>
    <w:p w14:paraId="0D7C782B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5"/>
        </w:rPr>
        <w:t xml:space="preserve"> </w:t>
      </w:r>
      <w:r>
        <w:t>Convention</w:t>
      </w:r>
      <w:r>
        <w:rPr>
          <w:spacing w:val="-5"/>
        </w:rPr>
        <w:t xml:space="preserve"> </w:t>
      </w:r>
      <w:r>
        <w:t>29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Forced</w:t>
      </w:r>
      <w:r>
        <w:rPr>
          <w:spacing w:val="-5"/>
        </w:rPr>
        <w:t xml:space="preserve"> </w:t>
      </w:r>
      <w:proofErr w:type="spellStart"/>
      <w:proofErr w:type="gramStart"/>
      <w:r>
        <w:t>Labour</w:t>
      </w:r>
      <w:proofErr w:type="spellEnd"/>
      <w:r>
        <w:t>;</w:t>
      </w:r>
      <w:proofErr w:type="gramEnd"/>
    </w:p>
    <w:p w14:paraId="7B1AB35A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5"/>
        </w:rPr>
        <w:t xml:space="preserve"> </w:t>
      </w:r>
      <w:r>
        <w:t>Convention</w:t>
      </w:r>
      <w:r>
        <w:rPr>
          <w:spacing w:val="-5"/>
        </w:rPr>
        <w:t xml:space="preserve"> </w:t>
      </w:r>
      <w:r>
        <w:t>105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Abolition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Forced</w:t>
      </w:r>
      <w:r>
        <w:rPr>
          <w:spacing w:val="-5"/>
        </w:rPr>
        <w:t xml:space="preserve"> </w:t>
      </w:r>
      <w:proofErr w:type="spellStart"/>
      <w:proofErr w:type="gramStart"/>
      <w:r>
        <w:t>Labour</w:t>
      </w:r>
      <w:proofErr w:type="spellEnd"/>
      <w:r>
        <w:t>;</w:t>
      </w:r>
      <w:proofErr w:type="gramEnd"/>
    </w:p>
    <w:p w14:paraId="4A5F8A91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5"/>
        </w:rPr>
        <w:t xml:space="preserve"> </w:t>
      </w:r>
      <w:r>
        <w:t>Convention</w:t>
      </w:r>
      <w:r>
        <w:rPr>
          <w:spacing w:val="-5"/>
        </w:rPr>
        <w:t xml:space="preserve"> </w:t>
      </w:r>
      <w:r>
        <w:t>138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Minimum</w:t>
      </w:r>
      <w:r>
        <w:rPr>
          <w:spacing w:val="-5"/>
        </w:rPr>
        <w:t xml:space="preserve"> </w:t>
      </w:r>
      <w:proofErr w:type="gramStart"/>
      <w:r>
        <w:t>Age;</w:t>
      </w:r>
      <w:proofErr w:type="gramEnd"/>
    </w:p>
    <w:p w14:paraId="4E53B4B7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11"/>
        </w:rPr>
        <w:t xml:space="preserve"> </w:t>
      </w:r>
      <w:r>
        <w:t>Convention</w:t>
      </w:r>
      <w:r>
        <w:rPr>
          <w:spacing w:val="-11"/>
        </w:rPr>
        <w:t xml:space="preserve"> </w:t>
      </w:r>
      <w:r>
        <w:t>111</w:t>
      </w:r>
      <w:r>
        <w:rPr>
          <w:spacing w:val="-11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Discrimination</w:t>
      </w:r>
      <w:r>
        <w:rPr>
          <w:spacing w:val="-11"/>
        </w:rPr>
        <w:t xml:space="preserve"> </w:t>
      </w:r>
      <w:r>
        <w:t>(Employment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Occupation</w:t>
      </w:r>
      <w:proofErr w:type="gramStart"/>
      <w:r>
        <w:t>);</w:t>
      </w:r>
      <w:proofErr w:type="gramEnd"/>
    </w:p>
    <w:p w14:paraId="7C48BABA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6"/>
        </w:rPr>
        <w:t xml:space="preserve"> </w:t>
      </w:r>
      <w:r>
        <w:t>Convention</w:t>
      </w:r>
      <w:r>
        <w:rPr>
          <w:spacing w:val="-6"/>
        </w:rPr>
        <w:t xml:space="preserve"> </w:t>
      </w:r>
      <w:r>
        <w:t>100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Equal</w:t>
      </w:r>
      <w:r>
        <w:rPr>
          <w:spacing w:val="-6"/>
        </w:rPr>
        <w:t xml:space="preserve"> </w:t>
      </w:r>
      <w:proofErr w:type="gramStart"/>
      <w:r>
        <w:t>Remuneration;</w:t>
      </w:r>
      <w:proofErr w:type="gramEnd"/>
    </w:p>
    <w:p w14:paraId="0D306124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/>
        <w:jc w:val="left"/>
      </w:pPr>
      <w:r>
        <w:t>ILO</w:t>
      </w:r>
      <w:r>
        <w:rPr>
          <w:spacing w:val="-6"/>
        </w:rPr>
        <w:t xml:space="preserve"> </w:t>
      </w:r>
      <w:r>
        <w:t>Convention</w:t>
      </w:r>
      <w:r>
        <w:rPr>
          <w:spacing w:val="-5"/>
        </w:rPr>
        <w:t xml:space="preserve"> </w:t>
      </w:r>
      <w:r>
        <w:t>182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Worst</w:t>
      </w:r>
      <w:r>
        <w:rPr>
          <w:spacing w:val="-5"/>
        </w:rPr>
        <w:t xml:space="preserve"> </w:t>
      </w:r>
      <w:r>
        <w:t>Forms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Child</w:t>
      </w:r>
      <w:r>
        <w:rPr>
          <w:spacing w:val="-5"/>
        </w:rPr>
        <w:t xml:space="preserve"> </w:t>
      </w:r>
      <w:proofErr w:type="spellStart"/>
      <w:proofErr w:type="gramStart"/>
      <w:r>
        <w:t>Labour</w:t>
      </w:r>
      <w:proofErr w:type="spellEnd"/>
      <w:r>
        <w:t>;</w:t>
      </w:r>
      <w:proofErr w:type="gramEnd"/>
    </w:p>
    <w:p w14:paraId="140B6764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before="158" w:line="276" w:lineRule="auto"/>
        <w:ind w:right="638"/>
        <w:jc w:val="left"/>
      </w:pPr>
      <w:r>
        <w:t>Vienna</w:t>
      </w:r>
      <w:r>
        <w:rPr>
          <w:spacing w:val="24"/>
        </w:rPr>
        <w:t xml:space="preserve"> </w:t>
      </w:r>
      <w:r>
        <w:t>Convention</w:t>
      </w:r>
      <w:r>
        <w:rPr>
          <w:spacing w:val="24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protection</w:t>
      </w:r>
      <w:r>
        <w:rPr>
          <w:spacing w:val="24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Ozone</w:t>
      </w:r>
      <w:r>
        <w:rPr>
          <w:spacing w:val="25"/>
        </w:rPr>
        <w:t xml:space="preserve"> </w:t>
      </w:r>
      <w:r>
        <w:t>Layer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Montreal</w:t>
      </w:r>
      <w:r>
        <w:rPr>
          <w:spacing w:val="10"/>
        </w:rPr>
        <w:t xml:space="preserve"> </w:t>
      </w:r>
      <w:r>
        <w:t>Protocol</w:t>
      </w:r>
      <w:r>
        <w:rPr>
          <w:spacing w:val="10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substances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deplete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Ozone</w:t>
      </w:r>
      <w:r>
        <w:rPr>
          <w:spacing w:val="-1"/>
        </w:rPr>
        <w:t xml:space="preserve"> </w:t>
      </w:r>
      <w:proofErr w:type="gramStart"/>
      <w:r>
        <w:t>Layer;</w:t>
      </w:r>
      <w:proofErr w:type="gramEnd"/>
    </w:p>
    <w:p w14:paraId="148A1B7B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spacing w:line="276" w:lineRule="auto"/>
        <w:ind w:right="639"/>
        <w:jc w:val="left"/>
      </w:pPr>
      <w:r>
        <w:t>Basel</w:t>
      </w:r>
      <w:r>
        <w:rPr>
          <w:spacing w:val="36"/>
        </w:rPr>
        <w:t xml:space="preserve"> </w:t>
      </w:r>
      <w:r>
        <w:t>Convention</w:t>
      </w:r>
      <w:r>
        <w:rPr>
          <w:spacing w:val="37"/>
        </w:rPr>
        <w:t xml:space="preserve"> </w:t>
      </w:r>
      <w:r>
        <w:t>on</w:t>
      </w:r>
      <w:r>
        <w:rPr>
          <w:spacing w:val="3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Control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Transboundary</w:t>
      </w:r>
      <w:r>
        <w:rPr>
          <w:spacing w:val="22"/>
        </w:rPr>
        <w:t xml:space="preserve"> </w:t>
      </w:r>
      <w:r>
        <w:t>Movements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Hazardous</w:t>
      </w:r>
      <w:r>
        <w:rPr>
          <w:spacing w:val="22"/>
        </w:rPr>
        <w:t xml:space="preserve"> </w:t>
      </w:r>
      <w:r>
        <w:t>Wastes</w:t>
      </w:r>
      <w:r>
        <w:rPr>
          <w:spacing w:val="-58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Disposal</w:t>
      </w:r>
      <w:r>
        <w:rPr>
          <w:spacing w:val="-2"/>
        </w:rPr>
        <w:t xml:space="preserve"> </w:t>
      </w:r>
      <w:r>
        <w:t>(Basel</w:t>
      </w:r>
      <w:r>
        <w:rPr>
          <w:spacing w:val="-1"/>
        </w:rPr>
        <w:t xml:space="preserve"> </w:t>
      </w:r>
      <w:r>
        <w:t>Convention</w:t>
      </w:r>
      <w:proofErr w:type="gramStart"/>
      <w:r>
        <w:t>);</w:t>
      </w:r>
      <w:proofErr w:type="gramEnd"/>
    </w:p>
    <w:p w14:paraId="114D0159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59"/>
          <w:tab w:val="left" w:pos="1660"/>
        </w:tabs>
        <w:jc w:val="left"/>
      </w:pPr>
      <w:r>
        <w:t>Stockholm</w:t>
      </w:r>
      <w:r>
        <w:rPr>
          <w:spacing w:val="-8"/>
        </w:rPr>
        <w:t xml:space="preserve"> </w:t>
      </w:r>
      <w:r>
        <w:t>Convention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Persistent</w:t>
      </w:r>
      <w:r>
        <w:rPr>
          <w:spacing w:val="-8"/>
        </w:rPr>
        <w:t xml:space="preserve"> </w:t>
      </w:r>
      <w:r>
        <w:t>Organic</w:t>
      </w:r>
      <w:r>
        <w:rPr>
          <w:spacing w:val="-8"/>
        </w:rPr>
        <w:t xml:space="preserve"> </w:t>
      </w:r>
      <w:r>
        <w:t>Pollutants</w:t>
      </w:r>
      <w:r>
        <w:rPr>
          <w:spacing w:val="-8"/>
        </w:rPr>
        <w:t xml:space="preserve"> </w:t>
      </w:r>
      <w:r>
        <w:t>(Stockholm</w:t>
      </w:r>
      <w:r>
        <w:rPr>
          <w:spacing w:val="-8"/>
        </w:rPr>
        <w:t xml:space="preserve"> </w:t>
      </w:r>
      <w:r>
        <w:t>POPs</w:t>
      </w:r>
      <w:r>
        <w:rPr>
          <w:spacing w:val="-8"/>
        </w:rPr>
        <w:t xml:space="preserve"> </w:t>
      </w:r>
      <w:r>
        <w:t>Convention)</w:t>
      </w:r>
    </w:p>
    <w:p w14:paraId="523967A2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before="158" w:line="276" w:lineRule="auto"/>
        <w:ind w:right="635" w:hanging="360"/>
      </w:pPr>
      <w:r>
        <w:t>Convention on the Prior Informed Consent Procedure for Certain Hazardous Chemicals</w:t>
      </w:r>
      <w:r>
        <w:rPr>
          <w:spacing w:val="1"/>
        </w:rPr>
        <w:t xml:space="preserve"> </w:t>
      </w:r>
      <w:r>
        <w:t>and Pesticides in International Trade (UNEP/FAO) (The PIC Convention) Rotterdam, 10</w:t>
      </w:r>
      <w:r>
        <w:rPr>
          <w:spacing w:val="1"/>
        </w:rPr>
        <w:t xml:space="preserve"> </w:t>
      </w:r>
      <w:r>
        <w:t>September</w:t>
      </w:r>
      <w:r>
        <w:rPr>
          <w:spacing w:val="-2"/>
        </w:rPr>
        <w:t xml:space="preserve"> </w:t>
      </w:r>
      <w:r>
        <w:t>1998,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regional</w:t>
      </w:r>
      <w:r>
        <w:rPr>
          <w:spacing w:val="-1"/>
        </w:rPr>
        <w:t xml:space="preserve"> </w:t>
      </w:r>
      <w:r>
        <w:t>Protocols.</w:t>
      </w:r>
    </w:p>
    <w:p w14:paraId="7F498372" w14:textId="77777777" w:rsidR="00D80BBC" w:rsidRDefault="00000000">
      <w:pPr>
        <w:pStyle w:val="Heading3"/>
      </w:pPr>
      <w:r>
        <w:t>Consequences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misrepresentation</w:t>
      </w:r>
    </w:p>
    <w:p w14:paraId="4244A533" w14:textId="77777777" w:rsidR="00D80BBC" w:rsidRDefault="00D80BBC">
      <w:pPr>
        <w:sectPr w:rsidR="00D80BBC" w:rsidSect="00F40787">
          <w:pgSz w:w="11920" w:h="16840"/>
          <w:pgMar w:top="880" w:right="520" w:bottom="280" w:left="460" w:header="720" w:footer="720" w:gutter="0"/>
          <w:cols w:space="720"/>
        </w:sectPr>
      </w:pPr>
    </w:p>
    <w:p w14:paraId="5E8267DF" w14:textId="77777777" w:rsidR="00D80BBC" w:rsidRDefault="00000000">
      <w:pPr>
        <w:pStyle w:val="BodyText"/>
        <w:spacing w:before="76" w:line="276" w:lineRule="auto"/>
        <w:ind w:left="1240" w:right="638"/>
        <w:jc w:val="both"/>
      </w:pPr>
      <w:r>
        <w:lastRenderedPageBreak/>
        <w:t>A</w:t>
      </w:r>
      <w:r>
        <w:rPr>
          <w:spacing w:val="1"/>
        </w:rPr>
        <w:t xml:space="preserve"> </w:t>
      </w:r>
      <w:r>
        <w:t>serious</w:t>
      </w:r>
      <w:r>
        <w:rPr>
          <w:spacing w:val="1"/>
        </w:rPr>
        <w:t xml:space="preserve"> </w:t>
      </w:r>
      <w:r>
        <w:t>misrepresentation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induces a contracting authority to enter into a contract</w:t>
      </w:r>
      <w:r>
        <w:rPr>
          <w:spacing w:val="1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consequences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signatory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gramStart"/>
      <w:r>
        <w:t>misrepresentation:-</w:t>
      </w:r>
      <w:proofErr w:type="gramEnd"/>
    </w:p>
    <w:p w14:paraId="4BD7C7C1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line="276" w:lineRule="auto"/>
        <w:ind w:right="643"/>
      </w:pPr>
      <w:r>
        <w:t>The potential supplier may be excluded from bidding for contracts for three years, under</w:t>
      </w:r>
      <w:r>
        <w:rPr>
          <w:spacing w:val="1"/>
        </w:rPr>
        <w:t xml:space="preserve"> </w:t>
      </w:r>
      <w:r>
        <w:t>regulation</w:t>
      </w:r>
      <w:r>
        <w:rPr>
          <w:spacing w:val="-2"/>
        </w:rPr>
        <w:t xml:space="preserve"> </w:t>
      </w:r>
      <w:r>
        <w:t>57(8)(h)(</w:t>
      </w:r>
      <w:proofErr w:type="spellStart"/>
      <w:r>
        <w:t>i</w:t>
      </w:r>
      <w:proofErr w:type="spellEnd"/>
      <w:r>
        <w:t>)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PCR</w:t>
      </w:r>
      <w:r>
        <w:rPr>
          <w:spacing w:val="-1"/>
        </w:rPr>
        <w:t xml:space="preserve"> </w:t>
      </w:r>
      <w:proofErr w:type="gramStart"/>
      <w:r>
        <w:t>2015;</w:t>
      </w:r>
      <w:proofErr w:type="gramEnd"/>
    </w:p>
    <w:p w14:paraId="3017069D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line="276" w:lineRule="auto"/>
        <w:ind w:right="634"/>
      </w:pPr>
      <w:r>
        <w:t>The</w:t>
      </w:r>
      <w:r>
        <w:rPr>
          <w:spacing w:val="1"/>
        </w:rPr>
        <w:t xml:space="preserve"> </w:t>
      </w:r>
      <w:r>
        <w:t>contracting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sue</w:t>
      </w:r>
      <w:r>
        <w:rPr>
          <w:spacing w:val="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supplier for damages and may rescind the</w:t>
      </w:r>
      <w:r>
        <w:rPr>
          <w:spacing w:val="1"/>
        </w:rPr>
        <w:t xml:space="preserve"> </w:t>
      </w:r>
      <w:r>
        <w:t>contract</w:t>
      </w:r>
      <w:r>
        <w:rPr>
          <w:spacing w:val="-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Misrepresentation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1967.</w:t>
      </w:r>
    </w:p>
    <w:p w14:paraId="7E658428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line="276" w:lineRule="auto"/>
        <w:ind w:right="630"/>
      </w:pPr>
      <w:r>
        <w:t>If fraud, or fraudulent intent, can be proved, the potential supplier or the responsible</w:t>
      </w:r>
      <w:r>
        <w:rPr>
          <w:spacing w:val="1"/>
        </w:rPr>
        <w:t xml:space="preserve"> </w:t>
      </w:r>
      <w:r>
        <w:t>officers of the potential supplier may be prosecuted and convicted of the offence of fraud</w:t>
      </w:r>
      <w:r>
        <w:rPr>
          <w:spacing w:val="-59"/>
        </w:rPr>
        <w:t xml:space="preserve"> </w:t>
      </w:r>
      <w:r>
        <w:t>by false representation under s.2 of the Fraud Act 2006, which can carry a sentence of</w:t>
      </w:r>
      <w:r>
        <w:rPr>
          <w:spacing w:val="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fine</w:t>
      </w:r>
      <w:r>
        <w:rPr>
          <w:spacing w:val="-1"/>
        </w:rPr>
        <w:t xml:space="preserve"> </w:t>
      </w:r>
      <w:r>
        <w:t>(or</w:t>
      </w:r>
      <w:r>
        <w:rPr>
          <w:spacing w:val="-1"/>
        </w:rPr>
        <w:t xml:space="preserve"> </w:t>
      </w:r>
      <w:r>
        <w:t>both).</w:t>
      </w:r>
    </w:p>
    <w:p w14:paraId="178BEB8B" w14:textId="77777777" w:rsidR="00D80BBC" w:rsidRDefault="00000000">
      <w:pPr>
        <w:pStyle w:val="ListParagraph"/>
        <w:numPr>
          <w:ilvl w:val="0"/>
          <w:numId w:val="1"/>
        </w:numPr>
        <w:tabs>
          <w:tab w:val="left" w:pos="1660"/>
        </w:tabs>
        <w:spacing w:line="276" w:lineRule="auto"/>
        <w:ind w:right="635"/>
      </w:pPr>
      <w:r>
        <w:t>If there is a conviction, then the company must be excluded from procurement for five</w:t>
      </w:r>
      <w:r>
        <w:rPr>
          <w:spacing w:val="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reg.</w:t>
      </w:r>
      <w:r>
        <w:rPr>
          <w:spacing w:val="-2"/>
        </w:rPr>
        <w:t xml:space="preserve"> </w:t>
      </w:r>
      <w:r>
        <w:t>57(1)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PCR</w:t>
      </w:r>
      <w:r>
        <w:rPr>
          <w:spacing w:val="-2"/>
        </w:rPr>
        <w:t xml:space="preserve"> </w:t>
      </w:r>
      <w:r>
        <w:t>(subject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self-cleaning).</w:t>
      </w:r>
    </w:p>
    <w:sectPr w:rsidR="00D80BBC">
      <w:pgSz w:w="11920" w:h="16840"/>
      <w:pgMar w:top="880" w:right="5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A6DC1"/>
    <w:multiLevelType w:val="hybridMultilevel"/>
    <w:tmpl w:val="C9E63726"/>
    <w:lvl w:ilvl="0" w:tplc="2FB0F44A">
      <w:numFmt w:val="bullet"/>
      <w:lvlText w:val="-"/>
      <w:lvlJc w:val="left"/>
      <w:pPr>
        <w:ind w:left="835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466E5DE">
      <w:numFmt w:val="bullet"/>
      <w:lvlText w:val="•"/>
      <w:lvlJc w:val="left"/>
      <w:pPr>
        <w:ind w:left="1639" w:hanging="360"/>
      </w:pPr>
      <w:rPr>
        <w:rFonts w:hint="default"/>
        <w:lang w:val="en-US" w:eastAsia="en-US" w:bidi="ar-SA"/>
      </w:rPr>
    </w:lvl>
    <w:lvl w:ilvl="2" w:tplc="3392DA3E">
      <w:numFmt w:val="bullet"/>
      <w:lvlText w:val="•"/>
      <w:lvlJc w:val="left"/>
      <w:pPr>
        <w:ind w:left="2438" w:hanging="360"/>
      </w:pPr>
      <w:rPr>
        <w:rFonts w:hint="default"/>
        <w:lang w:val="en-US" w:eastAsia="en-US" w:bidi="ar-SA"/>
      </w:rPr>
    </w:lvl>
    <w:lvl w:ilvl="3" w:tplc="FC18EAE4">
      <w:numFmt w:val="bullet"/>
      <w:lvlText w:val="•"/>
      <w:lvlJc w:val="left"/>
      <w:pPr>
        <w:ind w:left="3237" w:hanging="360"/>
      </w:pPr>
      <w:rPr>
        <w:rFonts w:hint="default"/>
        <w:lang w:val="en-US" w:eastAsia="en-US" w:bidi="ar-SA"/>
      </w:rPr>
    </w:lvl>
    <w:lvl w:ilvl="4" w:tplc="E83831DA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DDEADEC8">
      <w:numFmt w:val="bullet"/>
      <w:lvlText w:val="•"/>
      <w:lvlJc w:val="left"/>
      <w:pPr>
        <w:ind w:left="4835" w:hanging="360"/>
      </w:pPr>
      <w:rPr>
        <w:rFonts w:hint="default"/>
        <w:lang w:val="en-US" w:eastAsia="en-US" w:bidi="ar-SA"/>
      </w:rPr>
    </w:lvl>
    <w:lvl w:ilvl="6" w:tplc="19ECEE9E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7" w:tplc="BDC0DFBA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 w:tplc="60F277A6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36B5F78"/>
    <w:multiLevelType w:val="hybridMultilevel"/>
    <w:tmpl w:val="78F6F8D0"/>
    <w:lvl w:ilvl="0" w:tplc="0F00F7B6">
      <w:start w:val="1"/>
      <w:numFmt w:val="lowerLetter"/>
      <w:lvlText w:val="%1."/>
      <w:lvlJc w:val="left"/>
      <w:pPr>
        <w:ind w:left="364" w:hanging="24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9300DA2">
      <w:numFmt w:val="bullet"/>
      <w:lvlText w:val="•"/>
      <w:lvlJc w:val="left"/>
      <w:pPr>
        <w:ind w:left="1215" w:hanging="245"/>
      </w:pPr>
      <w:rPr>
        <w:rFonts w:hint="default"/>
        <w:lang w:val="en-US" w:eastAsia="en-US" w:bidi="ar-SA"/>
      </w:rPr>
    </w:lvl>
    <w:lvl w:ilvl="2" w:tplc="72386440">
      <w:numFmt w:val="bullet"/>
      <w:lvlText w:val="•"/>
      <w:lvlJc w:val="left"/>
      <w:pPr>
        <w:ind w:left="2070" w:hanging="245"/>
      </w:pPr>
      <w:rPr>
        <w:rFonts w:hint="default"/>
        <w:lang w:val="en-US" w:eastAsia="en-US" w:bidi="ar-SA"/>
      </w:rPr>
    </w:lvl>
    <w:lvl w:ilvl="3" w:tplc="819CB270">
      <w:numFmt w:val="bullet"/>
      <w:lvlText w:val="•"/>
      <w:lvlJc w:val="left"/>
      <w:pPr>
        <w:ind w:left="2925" w:hanging="245"/>
      </w:pPr>
      <w:rPr>
        <w:rFonts w:hint="default"/>
        <w:lang w:val="en-US" w:eastAsia="en-US" w:bidi="ar-SA"/>
      </w:rPr>
    </w:lvl>
    <w:lvl w:ilvl="4" w:tplc="FC643352">
      <w:numFmt w:val="bullet"/>
      <w:lvlText w:val="•"/>
      <w:lvlJc w:val="left"/>
      <w:pPr>
        <w:ind w:left="3780" w:hanging="245"/>
      </w:pPr>
      <w:rPr>
        <w:rFonts w:hint="default"/>
        <w:lang w:val="en-US" w:eastAsia="en-US" w:bidi="ar-SA"/>
      </w:rPr>
    </w:lvl>
    <w:lvl w:ilvl="5" w:tplc="3F145274">
      <w:numFmt w:val="bullet"/>
      <w:lvlText w:val="•"/>
      <w:lvlJc w:val="left"/>
      <w:pPr>
        <w:ind w:left="4635" w:hanging="245"/>
      </w:pPr>
      <w:rPr>
        <w:rFonts w:hint="default"/>
        <w:lang w:val="en-US" w:eastAsia="en-US" w:bidi="ar-SA"/>
      </w:rPr>
    </w:lvl>
    <w:lvl w:ilvl="6" w:tplc="BE2085F8">
      <w:numFmt w:val="bullet"/>
      <w:lvlText w:val="•"/>
      <w:lvlJc w:val="left"/>
      <w:pPr>
        <w:ind w:left="5490" w:hanging="245"/>
      </w:pPr>
      <w:rPr>
        <w:rFonts w:hint="default"/>
        <w:lang w:val="en-US" w:eastAsia="en-US" w:bidi="ar-SA"/>
      </w:rPr>
    </w:lvl>
    <w:lvl w:ilvl="7" w:tplc="1826CB22">
      <w:numFmt w:val="bullet"/>
      <w:lvlText w:val="•"/>
      <w:lvlJc w:val="left"/>
      <w:pPr>
        <w:ind w:left="6345" w:hanging="245"/>
      </w:pPr>
      <w:rPr>
        <w:rFonts w:hint="default"/>
        <w:lang w:val="en-US" w:eastAsia="en-US" w:bidi="ar-SA"/>
      </w:rPr>
    </w:lvl>
    <w:lvl w:ilvl="8" w:tplc="6B5C26E2">
      <w:numFmt w:val="bullet"/>
      <w:lvlText w:val="•"/>
      <w:lvlJc w:val="left"/>
      <w:pPr>
        <w:ind w:left="7200" w:hanging="245"/>
      </w:pPr>
      <w:rPr>
        <w:rFonts w:hint="default"/>
        <w:lang w:val="en-US" w:eastAsia="en-US" w:bidi="ar-SA"/>
      </w:rPr>
    </w:lvl>
  </w:abstractNum>
  <w:abstractNum w:abstractNumId="2" w15:restartNumberingAfterBreak="0">
    <w:nsid w:val="047109A5"/>
    <w:multiLevelType w:val="hybridMultilevel"/>
    <w:tmpl w:val="5BF88DAA"/>
    <w:lvl w:ilvl="0" w:tplc="2E8C06AE">
      <w:numFmt w:val="bullet"/>
      <w:lvlText w:val="-"/>
      <w:lvlJc w:val="left"/>
      <w:pPr>
        <w:ind w:left="840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95B247EA">
      <w:numFmt w:val="bullet"/>
      <w:lvlText w:val="•"/>
      <w:lvlJc w:val="left"/>
      <w:pPr>
        <w:ind w:left="1647" w:hanging="360"/>
      </w:pPr>
      <w:rPr>
        <w:rFonts w:hint="default"/>
        <w:lang w:val="en-US" w:eastAsia="en-US" w:bidi="ar-SA"/>
      </w:rPr>
    </w:lvl>
    <w:lvl w:ilvl="2" w:tplc="502C0CDA">
      <w:numFmt w:val="bullet"/>
      <w:lvlText w:val="•"/>
      <w:lvlJc w:val="left"/>
      <w:pPr>
        <w:ind w:left="2454" w:hanging="360"/>
      </w:pPr>
      <w:rPr>
        <w:rFonts w:hint="default"/>
        <w:lang w:val="en-US" w:eastAsia="en-US" w:bidi="ar-SA"/>
      </w:rPr>
    </w:lvl>
    <w:lvl w:ilvl="3" w:tplc="4732ABEC">
      <w:numFmt w:val="bullet"/>
      <w:lvlText w:val="•"/>
      <w:lvlJc w:val="left"/>
      <w:pPr>
        <w:ind w:left="3261" w:hanging="360"/>
      </w:pPr>
      <w:rPr>
        <w:rFonts w:hint="default"/>
        <w:lang w:val="en-US" w:eastAsia="en-US" w:bidi="ar-SA"/>
      </w:rPr>
    </w:lvl>
    <w:lvl w:ilvl="4" w:tplc="1E060EBC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5" w:tplc="C9182536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6" w:tplc="133411A8">
      <w:numFmt w:val="bullet"/>
      <w:lvlText w:val="•"/>
      <w:lvlJc w:val="left"/>
      <w:pPr>
        <w:ind w:left="5682" w:hanging="360"/>
      </w:pPr>
      <w:rPr>
        <w:rFonts w:hint="default"/>
        <w:lang w:val="en-US" w:eastAsia="en-US" w:bidi="ar-SA"/>
      </w:rPr>
    </w:lvl>
    <w:lvl w:ilvl="7" w:tplc="C1042868">
      <w:numFmt w:val="bullet"/>
      <w:lvlText w:val="•"/>
      <w:lvlJc w:val="left"/>
      <w:pPr>
        <w:ind w:left="6489" w:hanging="360"/>
      </w:pPr>
      <w:rPr>
        <w:rFonts w:hint="default"/>
        <w:lang w:val="en-US" w:eastAsia="en-US" w:bidi="ar-SA"/>
      </w:rPr>
    </w:lvl>
    <w:lvl w:ilvl="8" w:tplc="6DDE5AF4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69D57E4"/>
    <w:multiLevelType w:val="hybridMultilevel"/>
    <w:tmpl w:val="FD14AD6A"/>
    <w:lvl w:ilvl="0" w:tplc="4ACA8468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3302428C">
      <w:numFmt w:val="bullet"/>
      <w:lvlText w:val="•"/>
      <w:lvlJc w:val="left"/>
      <w:pPr>
        <w:ind w:left="761" w:hanging="285"/>
      </w:pPr>
      <w:rPr>
        <w:rFonts w:hint="default"/>
        <w:lang w:val="en-US" w:eastAsia="en-US" w:bidi="ar-SA"/>
      </w:rPr>
    </w:lvl>
    <w:lvl w:ilvl="2" w:tplc="69DC93FE">
      <w:numFmt w:val="bullet"/>
      <w:lvlText w:val="•"/>
      <w:lvlJc w:val="left"/>
      <w:pPr>
        <w:ind w:left="1122" w:hanging="285"/>
      </w:pPr>
      <w:rPr>
        <w:rFonts w:hint="default"/>
        <w:lang w:val="en-US" w:eastAsia="en-US" w:bidi="ar-SA"/>
      </w:rPr>
    </w:lvl>
    <w:lvl w:ilvl="3" w:tplc="E03CF13A">
      <w:numFmt w:val="bullet"/>
      <w:lvlText w:val="•"/>
      <w:lvlJc w:val="left"/>
      <w:pPr>
        <w:ind w:left="1483" w:hanging="285"/>
      </w:pPr>
      <w:rPr>
        <w:rFonts w:hint="default"/>
        <w:lang w:val="en-US" w:eastAsia="en-US" w:bidi="ar-SA"/>
      </w:rPr>
    </w:lvl>
    <w:lvl w:ilvl="4" w:tplc="E9D6414C">
      <w:numFmt w:val="bullet"/>
      <w:lvlText w:val="•"/>
      <w:lvlJc w:val="left"/>
      <w:pPr>
        <w:ind w:left="1844" w:hanging="285"/>
      </w:pPr>
      <w:rPr>
        <w:rFonts w:hint="default"/>
        <w:lang w:val="en-US" w:eastAsia="en-US" w:bidi="ar-SA"/>
      </w:rPr>
    </w:lvl>
    <w:lvl w:ilvl="5" w:tplc="5CE67924">
      <w:numFmt w:val="bullet"/>
      <w:lvlText w:val="•"/>
      <w:lvlJc w:val="left"/>
      <w:pPr>
        <w:ind w:left="2205" w:hanging="285"/>
      </w:pPr>
      <w:rPr>
        <w:rFonts w:hint="default"/>
        <w:lang w:val="en-US" w:eastAsia="en-US" w:bidi="ar-SA"/>
      </w:rPr>
    </w:lvl>
    <w:lvl w:ilvl="6" w:tplc="CD864980">
      <w:numFmt w:val="bullet"/>
      <w:lvlText w:val="•"/>
      <w:lvlJc w:val="left"/>
      <w:pPr>
        <w:ind w:left="2566" w:hanging="285"/>
      </w:pPr>
      <w:rPr>
        <w:rFonts w:hint="default"/>
        <w:lang w:val="en-US" w:eastAsia="en-US" w:bidi="ar-SA"/>
      </w:rPr>
    </w:lvl>
    <w:lvl w:ilvl="7" w:tplc="2A02E3C0">
      <w:numFmt w:val="bullet"/>
      <w:lvlText w:val="•"/>
      <w:lvlJc w:val="left"/>
      <w:pPr>
        <w:ind w:left="2927" w:hanging="285"/>
      </w:pPr>
      <w:rPr>
        <w:rFonts w:hint="default"/>
        <w:lang w:val="en-US" w:eastAsia="en-US" w:bidi="ar-SA"/>
      </w:rPr>
    </w:lvl>
    <w:lvl w:ilvl="8" w:tplc="D77C31AE">
      <w:numFmt w:val="bullet"/>
      <w:lvlText w:val="•"/>
      <w:lvlJc w:val="left"/>
      <w:pPr>
        <w:ind w:left="3288" w:hanging="285"/>
      </w:pPr>
      <w:rPr>
        <w:rFonts w:hint="default"/>
        <w:lang w:val="en-US" w:eastAsia="en-US" w:bidi="ar-SA"/>
      </w:rPr>
    </w:lvl>
  </w:abstractNum>
  <w:abstractNum w:abstractNumId="4" w15:restartNumberingAfterBreak="0">
    <w:nsid w:val="0782424D"/>
    <w:multiLevelType w:val="hybridMultilevel"/>
    <w:tmpl w:val="91A84358"/>
    <w:lvl w:ilvl="0" w:tplc="088E7A0C">
      <w:numFmt w:val="bullet"/>
      <w:lvlText w:val="-"/>
      <w:lvlJc w:val="left"/>
      <w:pPr>
        <w:ind w:left="254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C4B26E8C">
      <w:numFmt w:val="bullet"/>
      <w:lvlText w:val="•"/>
      <w:lvlJc w:val="left"/>
      <w:pPr>
        <w:ind w:left="628" w:hanging="135"/>
      </w:pPr>
      <w:rPr>
        <w:rFonts w:hint="default"/>
        <w:lang w:val="en-US" w:eastAsia="en-US" w:bidi="ar-SA"/>
      </w:rPr>
    </w:lvl>
    <w:lvl w:ilvl="2" w:tplc="56185B00">
      <w:numFmt w:val="bullet"/>
      <w:lvlText w:val="•"/>
      <w:lvlJc w:val="left"/>
      <w:pPr>
        <w:ind w:left="997" w:hanging="135"/>
      </w:pPr>
      <w:rPr>
        <w:rFonts w:hint="default"/>
        <w:lang w:val="en-US" w:eastAsia="en-US" w:bidi="ar-SA"/>
      </w:rPr>
    </w:lvl>
    <w:lvl w:ilvl="3" w:tplc="A8C876D6">
      <w:numFmt w:val="bullet"/>
      <w:lvlText w:val="•"/>
      <w:lvlJc w:val="left"/>
      <w:pPr>
        <w:ind w:left="1366" w:hanging="135"/>
      </w:pPr>
      <w:rPr>
        <w:rFonts w:hint="default"/>
        <w:lang w:val="en-US" w:eastAsia="en-US" w:bidi="ar-SA"/>
      </w:rPr>
    </w:lvl>
    <w:lvl w:ilvl="4" w:tplc="8B44300A">
      <w:numFmt w:val="bullet"/>
      <w:lvlText w:val="•"/>
      <w:lvlJc w:val="left"/>
      <w:pPr>
        <w:ind w:left="1735" w:hanging="135"/>
      </w:pPr>
      <w:rPr>
        <w:rFonts w:hint="default"/>
        <w:lang w:val="en-US" w:eastAsia="en-US" w:bidi="ar-SA"/>
      </w:rPr>
    </w:lvl>
    <w:lvl w:ilvl="5" w:tplc="6E5C2160">
      <w:numFmt w:val="bullet"/>
      <w:lvlText w:val="•"/>
      <w:lvlJc w:val="left"/>
      <w:pPr>
        <w:ind w:left="2104" w:hanging="135"/>
      </w:pPr>
      <w:rPr>
        <w:rFonts w:hint="default"/>
        <w:lang w:val="en-US" w:eastAsia="en-US" w:bidi="ar-SA"/>
      </w:rPr>
    </w:lvl>
    <w:lvl w:ilvl="6" w:tplc="B492FAB4">
      <w:numFmt w:val="bullet"/>
      <w:lvlText w:val="•"/>
      <w:lvlJc w:val="left"/>
      <w:pPr>
        <w:ind w:left="2473" w:hanging="135"/>
      </w:pPr>
      <w:rPr>
        <w:rFonts w:hint="default"/>
        <w:lang w:val="en-US" w:eastAsia="en-US" w:bidi="ar-SA"/>
      </w:rPr>
    </w:lvl>
    <w:lvl w:ilvl="7" w:tplc="577489BE">
      <w:numFmt w:val="bullet"/>
      <w:lvlText w:val="•"/>
      <w:lvlJc w:val="left"/>
      <w:pPr>
        <w:ind w:left="2842" w:hanging="135"/>
      </w:pPr>
      <w:rPr>
        <w:rFonts w:hint="default"/>
        <w:lang w:val="en-US" w:eastAsia="en-US" w:bidi="ar-SA"/>
      </w:rPr>
    </w:lvl>
    <w:lvl w:ilvl="8" w:tplc="A738A4D2">
      <w:numFmt w:val="bullet"/>
      <w:lvlText w:val="•"/>
      <w:lvlJc w:val="left"/>
      <w:pPr>
        <w:ind w:left="3211" w:hanging="135"/>
      </w:pPr>
      <w:rPr>
        <w:rFonts w:hint="default"/>
        <w:lang w:val="en-US" w:eastAsia="en-US" w:bidi="ar-SA"/>
      </w:rPr>
    </w:lvl>
  </w:abstractNum>
  <w:abstractNum w:abstractNumId="5" w15:restartNumberingAfterBreak="0">
    <w:nsid w:val="098F5621"/>
    <w:multiLevelType w:val="hybridMultilevel"/>
    <w:tmpl w:val="D4B6C5D8"/>
    <w:lvl w:ilvl="0" w:tplc="6816AD88">
      <w:numFmt w:val="bullet"/>
      <w:lvlText w:val="-"/>
      <w:lvlJc w:val="left"/>
      <w:pPr>
        <w:ind w:left="835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C6F2C410">
      <w:numFmt w:val="bullet"/>
      <w:lvlText w:val="•"/>
      <w:lvlJc w:val="left"/>
      <w:pPr>
        <w:ind w:left="1639" w:hanging="360"/>
      </w:pPr>
      <w:rPr>
        <w:rFonts w:hint="default"/>
        <w:lang w:val="en-US" w:eastAsia="en-US" w:bidi="ar-SA"/>
      </w:rPr>
    </w:lvl>
    <w:lvl w:ilvl="2" w:tplc="568CA164">
      <w:numFmt w:val="bullet"/>
      <w:lvlText w:val="•"/>
      <w:lvlJc w:val="left"/>
      <w:pPr>
        <w:ind w:left="2438" w:hanging="360"/>
      </w:pPr>
      <w:rPr>
        <w:rFonts w:hint="default"/>
        <w:lang w:val="en-US" w:eastAsia="en-US" w:bidi="ar-SA"/>
      </w:rPr>
    </w:lvl>
    <w:lvl w:ilvl="3" w:tplc="EAF68688">
      <w:numFmt w:val="bullet"/>
      <w:lvlText w:val="•"/>
      <w:lvlJc w:val="left"/>
      <w:pPr>
        <w:ind w:left="3237" w:hanging="360"/>
      </w:pPr>
      <w:rPr>
        <w:rFonts w:hint="default"/>
        <w:lang w:val="en-US" w:eastAsia="en-US" w:bidi="ar-SA"/>
      </w:rPr>
    </w:lvl>
    <w:lvl w:ilvl="4" w:tplc="9AAA08E8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5" w:tplc="17C2E94C">
      <w:numFmt w:val="bullet"/>
      <w:lvlText w:val="•"/>
      <w:lvlJc w:val="left"/>
      <w:pPr>
        <w:ind w:left="4835" w:hanging="360"/>
      </w:pPr>
      <w:rPr>
        <w:rFonts w:hint="default"/>
        <w:lang w:val="en-US" w:eastAsia="en-US" w:bidi="ar-SA"/>
      </w:rPr>
    </w:lvl>
    <w:lvl w:ilvl="6" w:tplc="B5308B88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7" w:tplc="5CE068A8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 w:tplc="64CC6648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0C000026"/>
    <w:multiLevelType w:val="hybridMultilevel"/>
    <w:tmpl w:val="BFE409CE"/>
    <w:lvl w:ilvl="0" w:tplc="91B2D1F0">
      <w:numFmt w:val="bullet"/>
      <w:lvlText w:val="❖"/>
      <w:lvlJc w:val="left"/>
      <w:pPr>
        <w:ind w:left="1660" w:hanging="360"/>
      </w:pPr>
      <w:rPr>
        <w:rFonts w:ascii="Yu Gothic UI" w:eastAsia="Yu Gothic UI" w:hAnsi="Yu Gothic UI" w:cs="Yu Gothic UI" w:hint="default"/>
        <w:w w:val="86"/>
        <w:sz w:val="22"/>
        <w:szCs w:val="22"/>
        <w:lang w:val="en-US" w:eastAsia="en-US" w:bidi="ar-SA"/>
      </w:rPr>
    </w:lvl>
    <w:lvl w:ilvl="1" w:tplc="6C6CF48E">
      <w:numFmt w:val="bullet"/>
      <w:lvlText w:val="●"/>
      <w:lvlJc w:val="left"/>
      <w:pPr>
        <w:ind w:left="251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2" w:tplc="92FE9E00">
      <w:numFmt w:val="bullet"/>
      <w:lvlText w:val="•"/>
      <w:lvlJc w:val="left"/>
      <w:pPr>
        <w:ind w:left="3455" w:hanging="360"/>
      </w:pPr>
      <w:rPr>
        <w:rFonts w:hint="default"/>
        <w:lang w:val="en-US" w:eastAsia="en-US" w:bidi="ar-SA"/>
      </w:rPr>
    </w:lvl>
    <w:lvl w:ilvl="3" w:tplc="CC8C9C3E">
      <w:numFmt w:val="bullet"/>
      <w:lvlText w:val="•"/>
      <w:lvlJc w:val="left"/>
      <w:pPr>
        <w:ind w:left="4391" w:hanging="360"/>
      </w:pPr>
      <w:rPr>
        <w:rFonts w:hint="default"/>
        <w:lang w:val="en-US" w:eastAsia="en-US" w:bidi="ar-SA"/>
      </w:rPr>
    </w:lvl>
    <w:lvl w:ilvl="4" w:tplc="A418C49E">
      <w:numFmt w:val="bullet"/>
      <w:lvlText w:val="•"/>
      <w:lvlJc w:val="left"/>
      <w:pPr>
        <w:ind w:left="5326" w:hanging="360"/>
      </w:pPr>
      <w:rPr>
        <w:rFonts w:hint="default"/>
        <w:lang w:val="en-US" w:eastAsia="en-US" w:bidi="ar-SA"/>
      </w:rPr>
    </w:lvl>
    <w:lvl w:ilvl="5" w:tplc="5A0CE2FA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6" w:tplc="4686D8B6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  <w:lvl w:ilvl="7" w:tplc="47B08E7A">
      <w:numFmt w:val="bullet"/>
      <w:lvlText w:val="•"/>
      <w:lvlJc w:val="left"/>
      <w:pPr>
        <w:ind w:left="8133" w:hanging="360"/>
      </w:pPr>
      <w:rPr>
        <w:rFonts w:hint="default"/>
        <w:lang w:val="en-US" w:eastAsia="en-US" w:bidi="ar-SA"/>
      </w:rPr>
    </w:lvl>
    <w:lvl w:ilvl="8" w:tplc="48C4E73A">
      <w:numFmt w:val="bullet"/>
      <w:lvlText w:val="•"/>
      <w:lvlJc w:val="left"/>
      <w:pPr>
        <w:ind w:left="906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4105D60"/>
    <w:multiLevelType w:val="hybridMultilevel"/>
    <w:tmpl w:val="FFD2BEF8"/>
    <w:lvl w:ilvl="0" w:tplc="AF500BD2">
      <w:numFmt w:val="bullet"/>
      <w:lvlText w:val="●"/>
      <w:lvlJc w:val="left"/>
      <w:pPr>
        <w:ind w:left="82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E3862530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2" w:tplc="21CE60A2">
      <w:numFmt w:val="bullet"/>
      <w:lvlText w:val="•"/>
      <w:lvlJc w:val="left"/>
      <w:pPr>
        <w:ind w:left="2382" w:hanging="360"/>
      </w:pPr>
      <w:rPr>
        <w:rFonts w:hint="default"/>
        <w:lang w:val="en-US" w:eastAsia="en-US" w:bidi="ar-SA"/>
      </w:rPr>
    </w:lvl>
    <w:lvl w:ilvl="3" w:tplc="A67A2358">
      <w:numFmt w:val="bullet"/>
      <w:lvlText w:val="•"/>
      <w:lvlJc w:val="left"/>
      <w:pPr>
        <w:ind w:left="3163" w:hanging="360"/>
      </w:pPr>
      <w:rPr>
        <w:rFonts w:hint="default"/>
        <w:lang w:val="en-US" w:eastAsia="en-US" w:bidi="ar-SA"/>
      </w:rPr>
    </w:lvl>
    <w:lvl w:ilvl="4" w:tplc="487413B6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5" w:tplc="78F02284">
      <w:numFmt w:val="bullet"/>
      <w:lvlText w:val="•"/>
      <w:lvlJc w:val="left"/>
      <w:pPr>
        <w:ind w:left="4725" w:hanging="360"/>
      </w:pPr>
      <w:rPr>
        <w:rFonts w:hint="default"/>
        <w:lang w:val="en-US" w:eastAsia="en-US" w:bidi="ar-SA"/>
      </w:rPr>
    </w:lvl>
    <w:lvl w:ilvl="6" w:tplc="A4AA8DAE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7" w:tplc="E9447E44">
      <w:numFmt w:val="bullet"/>
      <w:lvlText w:val="•"/>
      <w:lvlJc w:val="left"/>
      <w:pPr>
        <w:ind w:left="6287" w:hanging="360"/>
      </w:pPr>
      <w:rPr>
        <w:rFonts w:hint="default"/>
        <w:lang w:val="en-US" w:eastAsia="en-US" w:bidi="ar-SA"/>
      </w:rPr>
    </w:lvl>
    <w:lvl w:ilvl="8" w:tplc="82DA679C">
      <w:numFmt w:val="bullet"/>
      <w:lvlText w:val="•"/>
      <w:lvlJc w:val="left"/>
      <w:pPr>
        <w:ind w:left="706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A154090"/>
    <w:multiLevelType w:val="hybridMultilevel"/>
    <w:tmpl w:val="334C3F3E"/>
    <w:lvl w:ilvl="0" w:tplc="B262F19E">
      <w:start w:val="1"/>
      <w:numFmt w:val="lowerLetter"/>
      <w:lvlText w:val="%1)"/>
      <w:lvlJc w:val="left"/>
      <w:pPr>
        <w:ind w:left="840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C00A23A">
      <w:numFmt w:val="bullet"/>
      <w:lvlText w:val="•"/>
      <w:lvlJc w:val="left"/>
      <w:pPr>
        <w:ind w:left="1677" w:hanging="720"/>
      </w:pPr>
      <w:rPr>
        <w:rFonts w:hint="default"/>
        <w:lang w:val="en-US" w:eastAsia="en-US" w:bidi="ar-SA"/>
      </w:rPr>
    </w:lvl>
    <w:lvl w:ilvl="2" w:tplc="36F495DE">
      <w:numFmt w:val="bullet"/>
      <w:lvlText w:val="•"/>
      <w:lvlJc w:val="left"/>
      <w:pPr>
        <w:ind w:left="2514" w:hanging="720"/>
      </w:pPr>
      <w:rPr>
        <w:rFonts w:hint="default"/>
        <w:lang w:val="en-US" w:eastAsia="en-US" w:bidi="ar-SA"/>
      </w:rPr>
    </w:lvl>
    <w:lvl w:ilvl="3" w:tplc="E0F81648">
      <w:numFmt w:val="bullet"/>
      <w:lvlText w:val="•"/>
      <w:lvlJc w:val="left"/>
      <w:pPr>
        <w:ind w:left="3351" w:hanging="720"/>
      </w:pPr>
      <w:rPr>
        <w:rFonts w:hint="default"/>
        <w:lang w:val="en-US" w:eastAsia="en-US" w:bidi="ar-SA"/>
      </w:rPr>
    </w:lvl>
    <w:lvl w:ilvl="4" w:tplc="2CE245A4">
      <w:numFmt w:val="bullet"/>
      <w:lvlText w:val="•"/>
      <w:lvlJc w:val="left"/>
      <w:pPr>
        <w:ind w:left="4188" w:hanging="720"/>
      </w:pPr>
      <w:rPr>
        <w:rFonts w:hint="default"/>
        <w:lang w:val="en-US" w:eastAsia="en-US" w:bidi="ar-SA"/>
      </w:rPr>
    </w:lvl>
    <w:lvl w:ilvl="5" w:tplc="0E22795A">
      <w:numFmt w:val="bullet"/>
      <w:lvlText w:val="•"/>
      <w:lvlJc w:val="left"/>
      <w:pPr>
        <w:ind w:left="5025" w:hanging="720"/>
      </w:pPr>
      <w:rPr>
        <w:rFonts w:hint="default"/>
        <w:lang w:val="en-US" w:eastAsia="en-US" w:bidi="ar-SA"/>
      </w:rPr>
    </w:lvl>
    <w:lvl w:ilvl="6" w:tplc="CD328258">
      <w:numFmt w:val="bullet"/>
      <w:lvlText w:val="•"/>
      <w:lvlJc w:val="left"/>
      <w:pPr>
        <w:ind w:left="5862" w:hanging="720"/>
      </w:pPr>
      <w:rPr>
        <w:rFonts w:hint="default"/>
        <w:lang w:val="en-US" w:eastAsia="en-US" w:bidi="ar-SA"/>
      </w:rPr>
    </w:lvl>
    <w:lvl w:ilvl="7" w:tplc="E1FE5CD0">
      <w:numFmt w:val="bullet"/>
      <w:lvlText w:val="•"/>
      <w:lvlJc w:val="left"/>
      <w:pPr>
        <w:ind w:left="6699" w:hanging="720"/>
      </w:pPr>
      <w:rPr>
        <w:rFonts w:hint="default"/>
        <w:lang w:val="en-US" w:eastAsia="en-US" w:bidi="ar-SA"/>
      </w:rPr>
    </w:lvl>
    <w:lvl w:ilvl="8" w:tplc="12E42368">
      <w:numFmt w:val="bullet"/>
      <w:lvlText w:val="•"/>
      <w:lvlJc w:val="left"/>
      <w:pPr>
        <w:ind w:left="7536" w:hanging="720"/>
      </w:pPr>
      <w:rPr>
        <w:rFonts w:hint="default"/>
        <w:lang w:val="en-US" w:eastAsia="en-US" w:bidi="ar-SA"/>
      </w:rPr>
    </w:lvl>
  </w:abstractNum>
  <w:abstractNum w:abstractNumId="9" w15:restartNumberingAfterBreak="0">
    <w:nsid w:val="1C1A393E"/>
    <w:multiLevelType w:val="hybridMultilevel"/>
    <w:tmpl w:val="786A0AE6"/>
    <w:lvl w:ilvl="0" w:tplc="6D5867F2">
      <w:start w:val="1"/>
      <w:numFmt w:val="lowerLetter"/>
      <w:lvlText w:val="(%1)"/>
      <w:lvlJc w:val="left"/>
      <w:pPr>
        <w:ind w:left="120" w:hanging="43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5F22F60">
      <w:numFmt w:val="bullet"/>
      <w:lvlText w:val="•"/>
      <w:lvlJc w:val="left"/>
      <w:pPr>
        <w:ind w:left="999" w:hanging="436"/>
      </w:pPr>
      <w:rPr>
        <w:rFonts w:hint="default"/>
        <w:lang w:val="en-US" w:eastAsia="en-US" w:bidi="ar-SA"/>
      </w:rPr>
    </w:lvl>
    <w:lvl w:ilvl="2" w:tplc="CEB81B66">
      <w:numFmt w:val="bullet"/>
      <w:lvlText w:val="•"/>
      <w:lvlJc w:val="left"/>
      <w:pPr>
        <w:ind w:left="1878" w:hanging="436"/>
      </w:pPr>
      <w:rPr>
        <w:rFonts w:hint="default"/>
        <w:lang w:val="en-US" w:eastAsia="en-US" w:bidi="ar-SA"/>
      </w:rPr>
    </w:lvl>
    <w:lvl w:ilvl="3" w:tplc="5C802B7E">
      <w:numFmt w:val="bullet"/>
      <w:lvlText w:val="•"/>
      <w:lvlJc w:val="left"/>
      <w:pPr>
        <w:ind w:left="2757" w:hanging="436"/>
      </w:pPr>
      <w:rPr>
        <w:rFonts w:hint="default"/>
        <w:lang w:val="en-US" w:eastAsia="en-US" w:bidi="ar-SA"/>
      </w:rPr>
    </w:lvl>
    <w:lvl w:ilvl="4" w:tplc="CB42598E">
      <w:numFmt w:val="bullet"/>
      <w:lvlText w:val="•"/>
      <w:lvlJc w:val="left"/>
      <w:pPr>
        <w:ind w:left="3636" w:hanging="436"/>
      </w:pPr>
      <w:rPr>
        <w:rFonts w:hint="default"/>
        <w:lang w:val="en-US" w:eastAsia="en-US" w:bidi="ar-SA"/>
      </w:rPr>
    </w:lvl>
    <w:lvl w:ilvl="5" w:tplc="1D8E281C">
      <w:numFmt w:val="bullet"/>
      <w:lvlText w:val="•"/>
      <w:lvlJc w:val="left"/>
      <w:pPr>
        <w:ind w:left="4515" w:hanging="436"/>
      </w:pPr>
      <w:rPr>
        <w:rFonts w:hint="default"/>
        <w:lang w:val="en-US" w:eastAsia="en-US" w:bidi="ar-SA"/>
      </w:rPr>
    </w:lvl>
    <w:lvl w:ilvl="6" w:tplc="2B90A0BC">
      <w:numFmt w:val="bullet"/>
      <w:lvlText w:val="•"/>
      <w:lvlJc w:val="left"/>
      <w:pPr>
        <w:ind w:left="5394" w:hanging="436"/>
      </w:pPr>
      <w:rPr>
        <w:rFonts w:hint="default"/>
        <w:lang w:val="en-US" w:eastAsia="en-US" w:bidi="ar-SA"/>
      </w:rPr>
    </w:lvl>
    <w:lvl w:ilvl="7" w:tplc="B566C202">
      <w:numFmt w:val="bullet"/>
      <w:lvlText w:val="•"/>
      <w:lvlJc w:val="left"/>
      <w:pPr>
        <w:ind w:left="6273" w:hanging="436"/>
      </w:pPr>
      <w:rPr>
        <w:rFonts w:hint="default"/>
        <w:lang w:val="en-US" w:eastAsia="en-US" w:bidi="ar-SA"/>
      </w:rPr>
    </w:lvl>
    <w:lvl w:ilvl="8" w:tplc="4B069B62">
      <w:numFmt w:val="bullet"/>
      <w:lvlText w:val="•"/>
      <w:lvlJc w:val="left"/>
      <w:pPr>
        <w:ind w:left="7152" w:hanging="436"/>
      </w:pPr>
      <w:rPr>
        <w:rFonts w:hint="default"/>
        <w:lang w:val="en-US" w:eastAsia="en-US" w:bidi="ar-SA"/>
      </w:rPr>
    </w:lvl>
  </w:abstractNum>
  <w:abstractNum w:abstractNumId="10" w15:restartNumberingAfterBreak="0">
    <w:nsid w:val="1D771AF9"/>
    <w:multiLevelType w:val="hybridMultilevel"/>
    <w:tmpl w:val="F56846D6"/>
    <w:lvl w:ilvl="0" w:tplc="D4F2C142">
      <w:numFmt w:val="bullet"/>
      <w:lvlText w:val="●"/>
      <w:lvlJc w:val="left"/>
      <w:pPr>
        <w:ind w:left="1425" w:hanging="360"/>
      </w:pPr>
      <w:rPr>
        <w:rFonts w:ascii="Arial MT" w:eastAsia="Arial MT" w:hAnsi="Arial MT" w:cs="Arial MT" w:hint="default"/>
        <w:color w:val="212121"/>
        <w:w w:val="60"/>
        <w:sz w:val="22"/>
        <w:szCs w:val="22"/>
        <w:lang w:val="en-US" w:eastAsia="en-US" w:bidi="ar-SA"/>
      </w:rPr>
    </w:lvl>
    <w:lvl w:ilvl="1" w:tplc="904890A8">
      <w:numFmt w:val="bullet"/>
      <w:lvlText w:val="•"/>
      <w:lvlJc w:val="left"/>
      <w:pPr>
        <w:ind w:left="2169" w:hanging="360"/>
      </w:pPr>
      <w:rPr>
        <w:rFonts w:hint="default"/>
        <w:lang w:val="en-US" w:eastAsia="en-US" w:bidi="ar-SA"/>
      </w:rPr>
    </w:lvl>
    <w:lvl w:ilvl="2" w:tplc="ECA2B100">
      <w:numFmt w:val="bullet"/>
      <w:lvlText w:val="•"/>
      <w:lvlJc w:val="left"/>
      <w:pPr>
        <w:ind w:left="2918" w:hanging="360"/>
      </w:pPr>
      <w:rPr>
        <w:rFonts w:hint="default"/>
        <w:lang w:val="en-US" w:eastAsia="en-US" w:bidi="ar-SA"/>
      </w:rPr>
    </w:lvl>
    <w:lvl w:ilvl="3" w:tplc="E9A60AF4">
      <w:numFmt w:val="bullet"/>
      <w:lvlText w:val="•"/>
      <w:lvlJc w:val="left"/>
      <w:pPr>
        <w:ind w:left="3667" w:hanging="360"/>
      </w:pPr>
      <w:rPr>
        <w:rFonts w:hint="default"/>
        <w:lang w:val="en-US" w:eastAsia="en-US" w:bidi="ar-SA"/>
      </w:rPr>
    </w:lvl>
    <w:lvl w:ilvl="4" w:tplc="AE766E42">
      <w:numFmt w:val="bullet"/>
      <w:lvlText w:val="•"/>
      <w:lvlJc w:val="left"/>
      <w:pPr>
        <w:ind w:left="4416" w:hanging="360"/>
      </w:pPr>
      <w:rPr>
        <w:rFonts w:hint="default"/>
        <w:lang w:val="en-US" w:eastAsia="en-US" w:bidi="ar-SA"/>
      </w:rPr>
    </w:lvl>
    <w:lvl w:ilvl="5" w:tplc="597EA66E">
      <w:numFmt w:val="bullet"/>
      <w:lvlText w:val="•"/>
      <w:lvlJc w:val="left"/>
      <w:pPr>
        <w:ind w:left="5165" w:hanging="360"/>
      </w:pPr>
      <w:rPr>
        <w:rFonts w:hint="default"/>
        <w:lang w:val="en-US" w:eastAsia="en-US" w:bidi="ar-SA"/>
      </w:rPr>
    </w:lvl>
    <w:lvl w:ilvl="6" w:tplc="44586A2E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ar-SA"/>
      </w:rPr>
    </w:lvl>
    <w:lvl w:ilvl="7" w:tplc="F216DC5E"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8" w:tplc="8C80A564"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F3D0D01"/>
    <w:multiLevelType w:val="hybridMultilevel"/>
    <w:tmpl w:val="327C4CA6"/>
    <w:lvl w:ilvl="0" w:tplc="05FCDAC4">
      <w:numFmt w:val="bullet"/>
      <w:lvlText w:val="●"/>
      <w:lvlJc w:val="left"/>
      <w:pPr>
        <w:ind w:left="106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2B363A5C">
      <w:numFmt w:val="bullet"/>
      <w:lvlText w:val="•"/>
      <w:lvlJc w:val="left"/>
      <w:pPr>
        <w:ind w:left="1469" w:hanging="360"/>
      </w:pPr>
      <w:rPr>
        <w:rFonts w:hint="default"/>
        <w:lang w:val="en-US" w:eastAsia="en-US" w:bidi="ar-SA"/>
      </w:rPr>
    </w:lvl>
    <w:lvl w:ilvl="2" w:tplc="325C5DE6">
      <w:numFmt w:val="bullet"/>
      <w:lvlText w:val="•"/>
      <w:lvlJc w:val="left"/>
      <w:pPr>
        <w:ind w:left="1878" w:hanging="360"/>
      </w:pPr>
      <w:rPr>
        <w:rFonts w:hint="default"/>
        <w:lang w:val="en-US" w:eastAsia="en-US" w:bidi="ar-SA"/>
      </w:rPr>
    </w:lvl>
    <w:lvl w:ilvl="3" w:tplc="9946A94E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7F44C6A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5" w:tplc="AD6CB2CA">
      <w:numFmt w:val="bullet"/>
      <w:lvlText w:val="•"/>
      <w:lvlJc w:val="left"/>
      <w:pPr>
        <w:ind w:left="3105" w:hanging="360"/>
      </w:pPr>
      <w:rPr>
        <w:rFonts w:hint="default"/>
        <w:lang w:val="en-US" w:eastAsia="en-US" w:bidi="ar-SA"/>
      </w:rPr>
    </w:lvl>
    <w:lvl w:ilvl="6" w:tplc="66B000DA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7" w:tplc="1A4C58E6">
      <w:numFmt w:val="bullet"/>
      <w:lvlText w:val="•"/>
      <w:lvlJc w:val="left"/>
      <w:pPr>
        <w:ind w:left="3923" w:hanging="360"/>
      </w:pPr>
      <w:rPr>
        <w:rFonts w:hint="default"/>
        <w:lang w:val="en-US" w:eastAsia="en-US" w:bidi="ar-SA"/>
      </w:rPr>
    </w:lvl>
    <w:lvl w:ilvl="8" w:tplc="FD147352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217C540B"/>
    <w:multiLevelType w:val="hybridMultilevel"/>
    <w:tmpl w:val="CFEE72F4"/>
    <w:lvl w:ilvl="0" w:tplc="94120112">
      <w:numFmt w:val="bullet"/>
      <w:lvlText w:val="-"/>
      <w:lvlJc w:val="left"/>
      <w:pPr>
        <w:ind w:left="254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834C0CE">
      <w:numFmt w:val="bullet"/>
      <w:lvlText w:val="•"/>
      <w:lvlJc w:val="left"/>
      <w:pPr>
        <w:ind w:left="1155" w:hanging="135"/>
      </w:pPr>
      <w:rPr>
        <w:rFonts w:hint="default"/>
        <w:lang w:val="en-US" w:eastAsia="en-US" w:bidi="ar-SA"/>
      </w:rPr>
    </w:lvl>
    <w:lvl w:ilvl="2" w:tplc="2772B064">
      <w:numFmt w:val="bullet"/>
      <w:lvlText w:val="•"/>
      <w:lvlJc w:val="left"/>
      <w:pPr>
        <w:ind w:left="2050" w:hanging="135"/>
      </w:pPr>
      <w:rPr>
        <w:rFonts w:hint="default"/>
        <w:lang w:val="en-US" w:eastAsia="en-US" w:bidi="ar-SA"/>
      </w:rPr>
    </w:lvl>
    <w:lvl w:ilvl="3" w:tplc="581478C0">
      <w:numFmt w:val="bullet"/>
      <w:lvlText w:val="•"/>
      <w:lvlJc w:val="left"/>
      <w:pPr>
        <w:ind w:left="2945" w:hanging="135"/>
      </w:pPr>
      <w:rPr>
        <w:rFonts w:hint="default"/>
        <w:lang w:val="en-US" w:eastAsia="en-US" w:bidi="ar-SA"/>
      </w:rPr>
    </w:lvl>
    <w:lvl w:ilvl="4" w:tplc="D786D5E8">
      <w:numFmt w:val="bullet"/>
      <w:lvlText w:val="•"/>
      <w:lvlJc w:val="left"/>
      <w:pPr>
        <w:ind w:left="3840" w:hanging="135"/>
      </w:pPr>
      <w:rPr>
        <w:rFonts w:hint="default"/>
        <w:lang w:val="en-US" w:eastAsia="en-US" w:bidi="ar-SA"/>
      </w:rPr>
    </w:lvl>
    <w:lvl w:ilvl="5" w:tplc="D980AFD6">
      <w:numFmt w:val="bullet"/>
      <w:lvlText w:val="•"/>
      <w:lvlJc w:val="left"/>
      <w:pPr>
        <w:ind w:left="4735" w:hanging="135"/>
      </w:pPr>
      <w:rPr>
        <w:rFonts w:hint="default"/>
        <w:lang w:val="en-US" w:eastAsia="en-US" w:bidi="ar-SA"/>
      </w:rPr>
    </w:lvl>
    <w:lvl w:ilvl="6" w:tplc="24902A7C">
      <w:numFmt w:val="bullet"/>
      <w:lvlText w:val="•"/>
      <w:lvlJc w:val="left"/>
      <w:pPr>
        <w:ind w:left="5630" w:hanging="135"/>
      </w:pPr>
      <w:rPr>
        <w:rFonts w:hint="default"/>
        <w:lang w:val="en-US" w:eastAsia="en-US" w:bidi="ar-SA"/>
      </w:rPr>
    </w:lvl>
    <w:lvl w:ilvl="7" w:tplc="661E0D6A">
      <w:numFmt w:val="bullet"/>
      <w:lvlText w:val="•"/>
      <w:lvlJc w:val="left"/>
      <w:pPr>
        <w:ind w:left="6525" w:hanging="135"/>
      </w:pPr>
      <w:rPr>
        <w:rFonts w:hint="default"/>
        <w:lang w:val="en-US" w:eastAsia="en-US" w:bidi="ar-SA"/>
      </w:rPr>
    </w:lvl>
    <w:lvl w:ilvl="8" w:tplc="0F4E6C32">
      <w:numFmt w:val="bullet"/>
      <w:lvlText w:val="•"/>
      <w:lvlJc w:val="left"/>
      <w:pPr>
        <w:ind w:left="7420" w:hanging="135"/>
      </w:pPr>
      <w:rPr>
        <w:rFonts w:hint="default"/>
        <w:lang w:val="en-US" w:eastAsia="en-US" w:bidi="ar-SA"/>
      </w:rPr>
    </w:lvl>
  </w:abstractNum>
  <w:abstractNum w:abstractNumId="13" w15:restartNumberingAfterBreak="0">
    <w:nsid w:val="23C73D35"/>
    <w:multiLevelType w:val="hybridMultilevel"/>
    <w:tmpl w:val="D9701990"/>
    <w:lvl w:ilvl="0" w:tplc="01D6C940">
      <w:numFmt w:val="bullet"/>
      <w:lvlText w:val="-"/>
      <w:lvlJc w:val="left"/>
      <w:pPr>
        <w:ind w:left="120" w:hanging="31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238E49A0">
      <w:numFmt w:val="bullet"/>
      <w:lvlText w:val="•"/>
      <w:lvlJc w:val="left"/>
      <w:pPr>
        <w:ind w:left="503" w:hanging="315"/>
      </w:pPr>
      <w:rPr>
        <w:rFonts w:hint="default"/>
        <w:lang w:val="en-US" w:eastAsia="en-US" w:bidi="ar-SA"/>
      </w:rPr>
    </w:lvl>
    <w:lvl w:ilvl="2" w:tplc="FD6E1398">
      <w:numFmt w:val="bullet"/>
      <w:lvlText w:val="•"/>
      <w:lvlJc w:val="left"/>
      <w:pPr>
        <w:ind w:left="886" w:hanging="315"/>
      </w:pPr>
      <w:rPr>
        <w:rFonts w:hint="default"/>
        <w:lang w:val="en-US" w:eastAsia="en-US" w:bidi="ar-SA"/>
      </w:rPr>
    </w:lvl>
    <w:lvl w:ilvl="3" w:tplc="EE1C638A">
      <w:numFmt w:val="bullet"/>
      <w:lvlText w:val="•"/>
      <w:lvlJc w:val="left"/>
      <w:pPr>
        <w:ind w:left="1269" w:hanging="315"/>
      </w:pPr>
      <w:rPr>
        <w:rFonts w:hint="default"/>
        <w:lang w:val="en-US" w:eastAsia="en-US" w:bidi="ar-SA"/>
      </w:rPr>
    </w:lvl>
    <w:lvl w:ilvl="4" w:tplc="FD323294">
      <w:numFmt w:val="bullet"/>
      <w:lvlText w:val="•"/>
      <w:lvlJc w:val="left"/>
      <w:pPr>
        <w:ind w:left="1652" w:hanging="315"/>
      </w:pPr>
      <w:rPr>
        <w:rFonts w:hint="default"/>
        <w:lang w:val="en-US" w:eastAsia="en-US" w:bidi="ar-SA"/>
      </w:rPr>
    </w:lvl>
    <w:lvl w:ilvl="5" w:tplc="A8E4D4F0">
      <w:numFmt w:val="bullet"/>
      <w:lvlText w:val="•"/>
      <w:lvlJc w:val="left"/>
      <w:pPr>
        <w:ind w:left="2035" w:hanging="315"/>
      </w:pPr>
      <w:rPr>
        <w:rFonts w:hint="default"/>
        <w:lang w:val="en-US" w:eastAsia="en-US" w:bidi="ar-SA"/>
      </w:rPr>
    </w:lvl>
    <w:lvl w:ilvl="6" w:tplc="A1B2C554">
      <w:numFmt w:val="bullet"/>
      <w:lvlText w:val="•"/>
      <w:lvlJc w:val="left"/>
      <w:pPr>
        <w:ind w:left="2418" w:hanging="315"/>
      </w:pPr>
      <w:rPr>
        <w:rFonts w:hint="default"/>
        <w:lang w:val="en-US" w:eastAsia="en-US" w:bidi="ar-SA"/>
      </w:rPr>
    </w:lvl>
    <w:lvl w:ilvl="7" w:tplc="A712D866">
      <w:numFmt w:val="bullet"/>
      <w:lvlText w:val="•"/>
      <w:lvlJc w:val="left"/>
      <w:pPr>
        <w:ind w:left="2801" w:hanging="315"/>
      </w:pPr>
      <w:rPr>
        <w:rFonts w:hint="default"/>
        <w:lang w:val="en-US" w:eastAsia="en-US" w:bidi="ar-SA"/>
      </w:rPr>
    </w:lvl>
    <w:lvl w:ilvl="8" w:tplc="57ACC438">
      <w:numFmt w:val="bullet"/>
      <w:lvlText w:val="•"/>
      <w:lvlJc w:val="left"/>
      <w:pPr>
        <w:ind w:left="3184" w:hanging="315"/>
      </w:pPr>
      <w:rPr>
        <w:rFonts w:hint="default"/>
        <w:lang w:val="en-US" w:eastAsia="en-US" w:bidi="ar-SA"/>
      </w:rPr>
    </w:lvl>
  </w:abstractNum>
  <w:abstractNum w:abstractNumId="14" w15:restartNumberingAfterBreak="0">
    <w:nsid w:val="25130A33"/>
    <w:multiLevelType w:val="hybridMultilevel"/>
    <w:tmpl w:val="E84094EE"/>
    <w:lvl w:ilvl="0" w:tplc="D1FC3A1A">
      <w:start w:val="1"/>
      <w:numFmt w:val="lowerLetter"/>
      <w:lvlText w:val="%1)"/>
      <w:lvlJc w:val="left"/>
      <w:pPr>
        <w:ind w:left="376" w:hanging="257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4476F072">
      <w:numFmt w:val="bullet"/>
      <w:lvlText w:val="•"/>
      <w:lvlJc w:val="left"/>
      <w:pPr>
        <w:ind w:left="736" w:hanging="257"/>
      </w:pPr>
      <w:rPr>
        <w:rFonts w:hint="default"/>
        <w:lang w:val="en-US" w:eastAsia="en-US" w:bidi="ar-SA"/>
      </w:rPr>
    </w:lvl>
    <w:lvl w:ilvl="2" w:tplc="F278A906">
      <w:numFmt w:val="bullet"/>
      <w:lvlText w:val="•"/>
      <w:lvlJc w:val="left"/>
      <w:pPr>
        <w:ind w:left="1093" w:hanging="257"/>
      </w:pPr>
      <w:rPr>
        <w:rFonts w:hint="default"/>
        <w:lang w:val="en-US" w:eastAsia="en-US" w:bidi="ar-SA"/>
      </w:rPr>
    </w:lvl>
    <w:lvl w:ilvl="3" w:tplc="EEEA27DE">
      <w:numFmt w:val="bullet"/>
      <w:lvlText w:val="•"/>
      <w:lvlJc w:val="left"/>
      <w:pPr>
        <w:ind w:left="1450" w:hanging="257"/>
      </w:pPr>
      <w:rPr>
        <w:rFonts w:hint="default"/>
        <w:lang w:val="en-US" w:eastAsia="en-US" w:bidi="ar-SA"/>
      </w:rPr>
    </w:lvl>
    <w:lvl w:ilvl="4" w:tplc="BE38EA3C">
      <w:numFmt w:val="bullet"/>
      <w:lvlText w:val="•"/>
      <w:lvlJc w:val="left"/>
      <w:pPr>
        <w:ind w:left="1807" w:hanging="257"/>
      </w:pPr>
      <w:rPr>
        <w:rFonts w:hint="default"/>
        <w:lang w:val="en-US" w:eastAsia="en-US" w:bidi="ar-SA"/>
      </w:rPr>
    </w:lvl>
    <w:lvl w:ilvl="5" w:tplc="B35E977E">
      <w:numFmt w:val="bullet"/>
      <w:lvlText w:val="•"/>
      <w:lvlJc w:val="left"/>
      <w:pPr>
        <w:ind w:left="2164" w:hanging="257"/>
      </w:pPr>
      <w:rPr>
        <w:rFonts w:hint="default"/>
        <w:lang w:val="en-US" w:eastAsia="en-US" w:bidi="ar-SA"/>
      </w:rPr>
    </w:lvl>
    <w:lvl w:ilvl="6" w:tplc="33906B62">
      <w:numFmt w:val="bullet"/>
      <w:lvlText w:val="•"/>
      <w:lvlJc w:val="left"/>
      <w:pPr>
        <w:ind w:left="2521" w:hanging="257"/>
      </w:pPr>
      <w:rPr>
        <w:rFonts w:hint="default"/>
        <w:lang w:val="en-US" w:eastAsia="en-US" w:bidi="ar-SA"/>
      </w:rPr>
    </w:lvl>
    <w:lvl w:ilvl="7" w:tplc="1DE09566">
      <w:numFmt w:val="bullet"/>
      <w:lvlText w:val="•"/>
      <w:lvlJc w:val="left"/>
      <w:pPr>
        <w:ind w:left="2878" w:hanging="257"/>
      </w:pPr>
      <w:rPr>
        <w:rFonts w:hint="default"/>
        <w:lang w:val="en-US" w:eastAsia="en-US" w:bidi="ar-SA"/>
      </w:rPr>
    </w:lvl>
    <w:lvl w:ilvl="8" w:tplc="D4148354">
      <w:numFmt w:val="bullet"/>
      <w:lvlText w:val="•"/>
      <w:lvlJc w:val="left"/>
      <w:pPr>
        <w:ind w:left="3235" w:hanging="257"/>
      </w:pPr>
      <w:rPr>
        <w:rFonts w:hint="default"/>
        <w:lang w:val="en-US" w:eastAsia="en-US" w:bidi="ar-SA"/>
      </w:rPr>
    </w:lvl>
  </w:abstractNum>
  <w:abstractNum w:abstractNumId="15" w15:restartNumberingAfterBreak="0">
    <w:nsid w:val="26DE53E8"/>
    <w:multiLevelType w:val="hybridMultilevel"/>
    <w:tmpl w:val="553656A8"/>
    <w:lvl w:ilvl="0" w:tplc="00CA9BEE">
      <w:numFmt w:val="bullet"/>
      <w:lvlText w:val="-"/>
      <w:lvlJc w:val="left"/>
      <w:pPr>
        <w:ind w:left="249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6310B146">
      <w:numFmt w:val="bullet"/>
      <w:lvlText w:val="•"/>
      <w:lvlJc w:val="left"/>
      <w:pPr>
        <w:ind w:left="1143" w:hanging="135"/>
      </w:pPr>
      <w:rPr>
        <w:rFonts w:hint="default"/>
        <w:lang w:val="en-US" w:eastAsia="en-US" w:bidi="ar-SA"/>
      </w:rPr>
    </w:lvl>
    <w:lvl w:ilvl="2" w:tplc="41BC336E">
      <w:numFmt w:val="bullet"/>
      <w:lvlText w:val="•"/>
      <w:lvlJc w:val="left"/>
      <w:pPr>
        <w:ind w:left="2046" w:hanging="135"/>
      </w:pPr>
      <w:rPr>
        <w:rFonts w:hint="default"/>
        <w:lang w:val="en-US" w:eastAsia="en-US" w:bidi="ar-SA"/>
      </w:rPr>
    </w:lvl>
    <w:lvl w:ilvl="3" w:tplc="6BBA3570">
      <w:numFmt w:val="bullet"/>
      <w:lvlText w:val="•"/>
      <w:lvlJc w:val="left"/>
      <w:pPr>
        <w:ind w:left="2949" w:hanging="135"/>
      </w:pPr>
      <w:rPr>
        <w:rFonts w:hint="default"/>
        <w:lang w:val="en-US" w:eastAsia="en-US" w:bidi="ar-SA"/>
      </w:rPr>
    </w:lvl>
    <w:lvl w:ilvl="4" w:tplc="9BF0DF26">
      <w:numFmt w:val="bullet"/>
      <w:lvlText w:val="•"/>
      <w:lvlJc w:val="left"/>
      <w:pPr>
        <w:ind w:left="3852" w:hanging="135"/>
      </w:pPr>
      <w:rPr>
        <w:rFonts w:hint="default"/>
        <w:lang w:val="en-US" w:eastAsia="en-US" w:bidi="ar-SA"/>
      </w:rPr>
    </w:lvl>
    <w:lvl w:ilvl="5" w:tplc="431036CE">
      <w:numFmt w:val="bullet"/>
      <w:lvlText w:val="•"/>
      <w:lvlJc w:val="left"/>
      <w:pPr>
        <w:ind w:left="4755" w:hanging="135"/>
      </w:pPr>
      <w:rPr>
        <w:rFonts w:hint="default"/>
        <w:lang w:val="en-US" w:eastAsia="en-US" w:bidi="ar-SA"/>
      </w:rPr>
    </w:lvl>
    <w:lvl w:ilvl="6" w:tplc="DF6E1218">
      <w:numFmt w:val="bullet"/>
      <w:lvlText w:val="•"/>
      <w:lvlJc w:val="left"/>
      <w:pPr>
        <w:ind w:left="5658" w:hanging="135"/>
      </w:pPr>
      <w:rPr>
        <w:rFonts w:hint="default"/>
        <w:lang w:val="en-US" w:eastAsia="en-US" w:bidi="ar-SA"/>
      </w:rPr>
    </w:lvl>
    <w:lvl w:ilvl="7" w:tplc="60A0394A">
      <w:numFmt w:val="bullet"/>
      <w:lvlText w:val="•"/>
      <w:lvlJc w:val="left"/>
      <w:pPr>
        <w:ind w:left="6561" w:hanging="135"/>
      </w:pPr>
      <w:rPr>
        <w:rFonts w:hint="default"/>
        <w:lang w:val="en-US" w:eastAsia="en-US" w:bidi="ar-SA"/>
      </w:rPr>
    </w:lvl>
    <w:lvl w:ilvl="8" w:tplc="5BB82F3C">
      <w:numFmt w:val="bullet"/>
      <w:lvlText w:val="•"/>
      <w:lvlJc w:val="left"/>
      <w:pPr>
        <w:ind w:left="7464" w:hanging="135"/>
      </w:pPr>
      <w:rPr>
        <w:rFonts w:hint="default"/>
        <w:lang w:val="en-US" w:eastAsia="en-US" w:bidi="ar-SA"/>
      </w:rPr>
    </w:lvl>
  </w:abstractNum>
  <w:abstractNum w:abstractNumId="16" w15:restartNumberingAfterBreak="0">
    <w:nsid w:val="2A34569A"/>
    <w:multiLevelType w:val="hybridMultilevel"/>
    <w:tmpl w:val="155A8E5C"/>
    <w:lvl w:ilvl="0" w:tplc="F9DC1988">
      <w:start w:val="1"/>
      <w:numFmt w:val="lowerLetter"/>
      <w:lvlText w:val="(%1)"/>
      <w:lvlJc w:val="left"/>
      <w:pPr>
        <w:ind w:left="1110" w:hanging="4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ECA647C">
      <w:numFmt w:val="bullet"/>
      <w:lvlText w:val="•"/>
      <w:lvlJc w:val="left"/>
      <w:pPr>
        <w:ind w:left="1505" w:hanging="420"/>
      </w:pPr>
      <w:rPr>
        <w:rFonts w:hint="default"/>
        <w:lang w:val="en-US" w:eastAsia="en-US" w:bidi="ar-SA"/>
      </w:rPr>
    </w:lvl>
    <w:lvl w:ilvl="2" w:tplc="79CAC0E8">
      <w:numFmt w:val="bullet"/>
      <w:lvlText w:val="•"/>
      <w:lvlJc w:val="left"/>
      <w:pPr>
        <w:ind w:left="1910" w:hanging="420"/>
      </w:pPr>
      <w:rPr>
        <w:rFonts w:hint="default"/>
        <w:lang w:val="en-US" w:eastAsia="en-US" w:bidi="ar-SA"/>
      </w:rPr>
    </w:lvl>
    <w:lvl w:ilvl="3" w:tplc="F836D50A">
      <w:numFmt w:val="bullet"/>
      <w:lvlText w:val="•"/>
      <w:lvlJc w:val="left"/>
      <w:pPr>
        <w:ind w:left="2315" w:hanging="420"/>
      </w:pPr>
      <w:rPr>
        <w:rFonts w:hint="default"/>
        <w:lang w:val="en-US" w:eastAsia="en-US" w:bidi="ar-SA"/>
      </w:rPr>
    </w:lvl>
    <w:lvl w:ilvl="4" w:tplc="7CE4B84C">
      <w:numFmt w:val="bullet"/>
      <w:lvlText w:val="•"/>
      <w:lvlJc w:val="left"/>
      <w:pPr>
        <w:ind w:left="2720" w:hanging="420"/>
      </w:pPr>
      <w:rPr>
        <w:rFonts w:hint="default"/>
        <w:lang w:val="en-US" w:eastAsia="en-US" w:bidi="ar-SA"/>
      </w:rPr>
    </w:lvl>
    <w:lvl w:ilvl="5" w:tplc="D5A2690C">
      <w:numFmt w:val="bullet"/>
      <w:lvlText w:val="•"/>
      <w:lvlJc w:val="left"/>
      <w:pPr>
        <w:ind w:left="3125" w:hanging="420"/>
      </w:pPr>
      <w:rPr>
        <w:rFonts w:hint="default"/>
        <w:lang w:val="en-US" w:eastAsia="en-US" w:bidi="ar-SA"/>
      </w:rPr>
    </w:lvl>
    <w:lvl w:ilvl="6" w:tplc="87A40AA8">
      <w:numFmt w:val="bullet"/>
      <w:lvlText w:val="•"/>
      <w:lvlJc w:val="left"/>
      <w:pPr>
        <w:ind w:left="3530" w:hanging="420"/>
      </w:pPr>
      <w:rPr>
        <w:rFonts w:hint="default"/>
        <w:lang w:val="en-US" w:eastAsia="en-US" w:bidi="ar-SA"/>
      </w:rPr>
    </w:lvl>
    <w:lvl w:ilvl="7" w:tplc="388CE372">
      <w:numFmt w:val="bullet"/>
      <w:lvlText w:val="•"/>
      <w:lvlJc w:val="left"/>
      <w:pPr>
        <w:ind w:left="3935" w:hanging="420"/>
      </w:pPr>
      <w:rPr>
        <w:rFonts w:hint="default"/>
        <w:lang w:val="en-US" w:eastAsia="en-US" w:bidi="ar-SA"/>
      </w:rPr>
    </w:lvl>
    <w:lvl w:ilvl="8" w:tplc="3996A562">
      <w:numFmt w:val="bullet"/>
      <w:lvlText w:val="•"/>
      <w:lvlJc w:val="left"/>
      <w:pPr>
        <w:ind w:left="4340" w:hanging="420"/>
      </w:pPr>
      <w:rPr>
        <w:rFonts w:hint="default"/>
        <w:lang w:val="en-US" w:eastAsia="en-US" w:bidi="ar-SA"/>
      </w:rPr>
    </w:lvl>
  </w:abstractNum>
  <w:abstractNum w:abstractNumId="17" w15:restartNumberingAfterBreak="0">
    <w:nsid w:val="2EEA09D5"/>
    <w:multiLevelType w:val="hybridMultilevel"/>
    <w:tmpl w:val="CF3CE458"/>
    <w:lvl w:ilvl="0" w:tplc="ADCE2D6C">
      <w:start w:val="1"/>
      <w:numFmt w:val="lowerLetter"/>
      <w:lvlText w:val="%1)"/>
      <w:lvlJc w:val="left"/>
      <w:pPr>
        <w:ind w:left="825" w:hanging="70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7CAB29C">
      <w:numFmt w:val="bullet"/>
      <w:lvlText w:val="•"/>
      <w:lvlJc w:val="left"/>
      <w:pPr>
        <w:ind w:left="1659" w:hanging="705"/>
      </w:pPr>
      <w:rPr>
        <w:rFonts w:hint="default"/>
        <w:lang w:val="en-US" w:eastAsia="en-US" w:bidi="ar-SA"/>
      </w:rPr>
    </w:lvl>
    <w:lvl w:ilvl="2" w:tplc="988CB8C2">
      <w:numFmt w:val="bullet"/>
      <w:lvlText w:val="•"/>
      <w:lvlJc w:val="left"/>
      <w:pPr>
        <w:ind w:left="2498" w:hanging="705"/>
      </w:pPr>
      <w:rPr>
        <w:rFonts w:hint="default"/>
        <w:lang w:val="en-US" w:eastAsia="en-US" w:bidi="ar-SA"/>
      </w:rPr>
    </w:lvl>
    <w:lvl w:ilvl="3" w:tplc="81447D14">
      <w:numFmt w:val="bullet"/>
      <w:lvlText w:val="•"/>
      <w:lvlJc w:val="left"/>
      <w:pPr>
        <w:ind w:left="3337" w:hanging="705"/>
      </w:pPr>
      <w:rPr>
        <w:rFonts w:hint="default"/>
        <w:lang w:val="en-US" w:eastAsia="en-US" w:bidi="ar-SA"/>
      </w:rPr>
    </w:lvl>
    <w:lvl w:ilvl="4" w:tplc="F71227A6">
      <w:numFmt w:val="bullet"/>
      <w:lvlText w:val="•"/>
      <w:lvlJc w:val="left"/>
      <w:pPr>
        <w:ind w:left="4176" w:hanging="705"/>
      </w:pPr>
      <w:rPr>
        <w:rFonts w:hint="default"/>
        <w:lang w:val="en-US" w:eastAsia="en-US" w:bidi="ar-SA"/>
      </w:rPr>
    </w:lvl>
    <w:lvl w:ilvl="5" w:tplc="502AF24A">
      <w:numFmt w:val="bullet"/>
      <w:lvlText w:val="•"/>
      <w:lvlJc w:val="left"/>
      <w:pPr>
        <w:ind w:left="5015" w:hanging="705"/>
      </w:pPr>
      <w:rPr>
        <w:rFonts w:hint="default"/>
        <w:lang w:val="en-US" w:eastAsia="en-US" w:bidi="ar-SA"/>
      </w:rPr>
    </w:lvl>
    <w:lvl w:ilvl="6" w:tplc="85C8CFA4">
      <w:numFmt w:val="bullet"/>
      <w:lvlText w:val="•"/>
      <w:lvlJc w:val="left"/>
      <w:pPr>
        <w:ind w:left="5854" w:hanging="705"/>
      </w:pPr>
      <w:rPr>
        <w:rFonts w:hint="default"/>
        <w:lang w:val="en-US" w:eastAsia="en-US" w:bidi="ar-SA"/>
      </w:rPr>
    </w:lvl>
    <w:lvl w:ilvl="7" w:tplc="5700F9AC">
      <w:numFmt w:val="bullet"/>
      <w:lvlText w:val="•"/>
      <w:lvlJc w:val="left"/>
      <w:pPr>
        <w:ind w:left="6693" w:hanging="705"/>
      </w:pPr>
      <w:rPr>
        <w:rFonts w:hint="default"/>
        <w:lang w:val="en-US" w:eastAsia="en-US" w:bidi="ar-SA"/>
      </w:rPr>
    </w:lvl>
    <w:lvl w:ilvl="8" w:tplc="D8A25116">
      <w:numFmt w:val="bullet"/>
      <w:lvlText w:val="•"/>
      <w:lvlJc w:val="left"/>
      <w:pPr>
        <w:ind w:left="7532" w:hanging="705"/>
      </w:pPr>
      <w:rPr>
        <w:rFonts w:hint="default"/>
        <w:lang w:val="en-US" w:eastAsia="en-US" w:bidi="ar-SA"/>
      </w:rPr>
    </w:lvl>
  </w:abstractNum>
  <w:abstractNum w:abstractNumId="18" w15:restartNumberingAfterBreak="0">
    <w:nsid w:val="2F201F05"/>
    <w:multiLevelType w:val="hybridMultilevel"/>
    <w:tmpl w:val="6DC0B918"/>
    <w:lvl w:ilvl="0" w:tplc="583ECAD0">
      <w:start w:val="1"/>
      <w:numFmt w:val="lowerLetter"/>
      <w:lvlText w:val="%1)"/>
      <w:lvlJc w:val="left"/>
      <w:pPr>
        <w:ind w:left="120" w:hanging="257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9500E2E">
      <w:numFmt w:val="bullet"/>
      <w:lvlText w:val="•"/>
      <w:lvlJc w:val="left"/>
      <w:pPr>
        <w:ind w:left="503" w:hanging="257"/>
      </w:pPr>
      <w:rPr>
        <w:rFonts w:hint="default"/>
        <w:lang w:val="en-US" w:eastAsia="en-US" w:bidi="ar-SA"/>
      </w:rPr>
    </w:lvl>
    <w:lvl w:ilvl="2" w:tplc="60504146">
      <w:numFmt w:val="bullet"/>
      <w:lvlText w:val="•"/>
      <w:lvlJc w:val="left"/>
      <w:pPr>
        <w:ind w:left="886" w:hanging="257"/>
      </w:pPr>
      <w:rPr>
        <w:rFonts w:hint="default"/>
        <w:lang w:val="en-US" w:eastAsia="en-US" w:bidi="ar-SA"/>
      </w:rPr>
    </w:lvl>
    <w:lvl w:ilvl="3" w:tplc="9580BE22">
      <w:numFmt w:val="bullet"/>
      <w:lvlText w:val="•"/>
      <w:lvlJc w:val="left"/>
      <w:pPr>
        <w:ind w:left="1269" w:hanging="257"/>
      </w:pPr>
      <w:rPr>
        <w:rFonts w:hint="default"/>
        <w:lang w:val="en-US" w:eastAsia="en-US" w:bidi="ar-SA"/>
      </w:rPr>
    </w:lvl>
    <w:lvl w:ilvl="4" w:tplc="BE461412">
      <w:numFmt w:val="bullet"/>
      <w:lvlText w:val="•"/>
      <w:lvlJc w:val="left"/>
      <w:pPr>
        <w:ind w:left="1652" w:hanging="257"/>
      </w:pPr>
      <w:rPr>
        <w:rFonts w:hint="default"/>
        <w:lang w:val="en-US" w:eastAsia="en-US" w:bidi="ar-SA"/>
      </w:rPr>
    </w:lvl>
    <w:lvl w:ilvl="5" w:tplc="6D6E78C2">
      <w:numFmt w:val="bullet"/>
      <w:lvlText w:val="•"/>
      <w:lvlJc w:val="left"/>
      <w:pPr>
        <w:ind w:left="2035" w:hanging="257"/>
      </w:pPr>
      <w:rPr>
        <w:rFonts w:hint="default"/>
        <w:lang w:val="en-US" w:eastAsia="en-US" w:bidi="ar-SA"/>
      </w:rPr>
    </w:lvl>
    <w:lvl w:ilvl="6" w:tplc="094CE666">
      <w:numFmt w:val="bullet"/>
      <w:lvlText w:val="•"/>
      <w:lvlJc w:val="left"/>
      <w:pPr>
        <w:ind w:left="2418" w:hanging="257"/>
      </w:pPr>
      <w:rPr>
        <w:rFonts w:hint="default"/>
        <w:lang w:val="en-US" w:eastAsia="en-US" w:bidi="ar-SA"/>
      </w:rPr>
    </w:lvl>
    <w:lvl w:ilvl="7" w:tplc="544A27EC">
      <w:numFmt w:val="bullet"/>
      <w:lvlText w:val="•"/>
      <w:lvlJc w:val="left"/>
      <w:pPr>
        <w:ind w:left="2801" w:hanging="257"/>
      </w:pPr>
      <w:rPr>
        <w:rFonts w:hint="default"/>
        <w:lang w:val="en-US" w:eastAsia="en-US" w:bidi="ar-SA"/>
      </w:rPr>
    </w:lvl>
    <w:lvl w:ilvl="8" w:tplc="EC80A3C2">
      <w:numFmt w:val="bullet"/>
      <w:lvlText w:val="•"/>
      <w:lvlJc w:val="left"/>
      <w:pPr>
        <w:ind w:left="3184" w:hanging="257"/>
      </w:pPr>
      <w:rPr>
        <w:rFonts w:hint="default"/>
        <w:lang w:val="en-US" w:eastAsia="en-US" w:bidi="ar-SA"/>
      </w:rPr>
    </w:lvl>
  </w:abstractNum>
  <w:abstractNum w:abstractNumId="19" w15:restartNumberingAfterBreak="0">
    <w:nsid w:val="37805CC1"/>
    <w:multiLevelType w:val="hybridMultilevel"/>
    <w:tmpl w:val="4E34ADFE"/>
    <w:lvl w:ilvl="0" w:tplc="719CECF6">
      <w:start w:val="1"/>
      <w:numFmt w:val="lowerLetter"/>
      <w:lvlText w:val="%1)"/>
      <w:lvlJc w:val="left"/>
      <w:pPr>
        <w:ind w:left="120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6E6D3A2">
      <w:numFmt w:val="bullet"/>
      <w:lvlText w:val="•"/>
      <w:lvlJc w:val="left"/>
      <w:pPr>
        <w:ind w:left="503" w:hanging="720"/>
      </w:pPr>
      <w:rPr>
        <w:rFonts w:hint="default"/>
        <w:lang w:val="en-US" w:eastAsia="en-US" w:bidi="ar-SA"/>
      </w:rPr>
    </w:lvl>
    <w:lvl w:ilvl="2" w:tplc="ABC41DBE">
      <w:numFmt w:val="bullet"/>
      <w:lvlText w:val="•"/>
      <w:lvlJc w:val="left"/>
      <w:pPr>
        <w:ind w:left="886" w:hanging="720"/>
      </w:pPr>
      <w:rPr>
        <w:rFonts w:hint="default"/>
        <w:lang w:val="en-US" w:eastAsia="en-US" w:bidi="ar-SA"/>
      </w:rPr>
    </w:lvl>
    <w:lvl w:ilvl="3" w:tplc="57D62554">
      <w:numFmt w:val="bullet"/>
      <w:lvlText w:val="•"/>
      <w:lvlJc w:val="left"/>
      <w:pPr>
        <w:ind w:left="1269" w:hanging="720"/>
      </w:pPr>
      <w:rPr>
        <w:rFonts w:hint="default"/>
        <w:lang w:val="en-US" w:eastAsia="en-US" w:bidi="ar-SA"/>
      </w:rPr>
    </w:lvl>
    <w:lvl w:ilvl="4" w:tplc="84C01978">
      <w:numFmt w:val="bullet"/>
      <w:lvlText w:val="•"/>
      <w:lvlJc w:val="left"/>
      <w:pPr>
        <w:ind w:left="1652" w:hanging="720"/>
      </w:pPr>
      <w:rPr>
        <w:rFonts w:hint="default"/>
        <w:lang w:val="en-US" w:eastAsia="en-US" w:bidi="ar-SA"/>
      </w:rPr>
    </w:lvl>
    <w:lvl w:ilvl="5" w:tplc="88FE0DD6">
      <w:numFmt w:val="bullet"/>
      <w:lvlText w:val="•"/>
      <w:lvlJc w:val="left"/>
      <w:pPr>
        <w:ind w:left="2035" w:hanging="720"/>
      </w:pPr>
      <w:rPr>
        <w:rFonts w:hint="default"/>
        <w:lang w:val="en-US" w:eastAsia="en-US" w:bidi="ar-SA"/>
      </w:rPr>
    </w:lvl>
    <w:lvl w:ilvl="6" w:tplc="3DC4E8EC">
      <w:numFmt w:val="bullet"/>
      <w:lvlText w:val="•"/>
      <w:lvlJc w:val="left"/>
      <w:pPr>
        <w:ind w:left="2418" w:hanging="720"/>
      </w:pPr>
      <w:rPr>
        <w:rFonts w:hint="default"/>
        <w:lang w:val="en-US" w:eastAsia="en-US" w:bidi="ar-SA"/>
      </w:rPr>
    </w:lvl>
    <w:lvl w:ilvl="7" w:tplc="393E923A">
      <w:numFmt w:val="bullet"/>
      <w:lvlText w:val="•"/>
      <w:lvlJc w:val="left"/>
      <w:pPr>
        <w:ind w:left="2801" w:hanging="720"/>
      </w:pPr>
      <w:rPr>
        <w:rFonts w:hint="default"/>
        <w:lang w:val="en-US" w:eastAsia="en-US" w:bidi="ar-SA"/>
      </w:rPr>
    </w:lvl>
    <w:lvl w:ilvl="8" w:tplc="49CC91FE">
      <w:numFmt w:val="bullet"/>
      <w:lvlText w:val="•"/>
      <w:lvlJc w:val="left"/>
      <w:pPr>
        <w:ind w:left="3184" w:hanging="720"/>
      </w:pPr>
      <w:rPr>
        <w:rFonts w:hint="default"/>
        <w:lang w:val="en-US" w:eastAsia="en-US" w:bidi="ar-SA"/>
      </w:rPr>
    </w:lvl>
  </w:abstractNum>
  <w:abstractNum w:abstractNumId="20" w15:restartNumberingAfterBreak="0">
    <w:nsid w:val="38460299"/>
    <w:multiLevelType w:val="hybridMultilevel"/>
    <w:tmpl w:val="C7DE34DA"/>
    <w:lvl w:ilvl="0" w:tplc="1BDE79C2">
      <w:numFmt w:val="bullet"/>
      <w:lvlText w:val="-"/>
      <w:lvlJc w:val="left"/>
      <w:pPr>
        <w:ind w:left="120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9FAC228A">
      <w:numFmt w:val="bullet"/>
      <w:lvlText w:val="-"/>
      <w:lvlJc w:val="left"/>
      <w:pPr>
        <w:ind w:left="840" w:hanging="27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2" w:tplc="8DFC918C">
      <w:numFmt w:val="bullet"/>
      <w:lvlText w:val="•"/>
      <w:lvlJc w:val="left"/>
      <w:pPr>
        <w:ind w:left="1185" w:hanging="270"/>
      </w:pPr>
      <w:rPr>
        <w:rFonts w:hint="default"/>
        <w:lang w:val="en-US" w:eastAsia="en-US" w:bidi="ar-SA"/>
      </w:rPr>
    </w:lvl>
    <w:lvl w:ilvl="3" w:tplc="5266924A">
      <w:numFmt w:val="bullet"/>
      <w:lvlText w:val="•"/>
      <w:lvlJc w:val="left"/>
      <w:pPr>
        <w:ind w:left="1531" w:hanging="270"/>
      </w:pPr>
      <w:rPr>
        <w:rFonts w:hint="default"/>
        <w:lang w:val="en-US" w:eastAsia="en-US" w:bidi="ar-SA"/>
      </w:rPr>
    </w:lvl>
    <w:lvl w:ilvl="4" w:tplc="C8C84110">
      <w:numFmt w:val="bullet"/>
      <w:lvlText w:val="•"/>
      <w:lvlJc w:val="left"/>
      <w:pPr>
        <w:ind w:left="1876" w:hanging="270"/>
      </w:pPr>
      <w:rPr>
        <w:rFonts w:hint="default"/>
        <w:lang w:val="en-US" w:eastAsia="en-US" w:bidi="ar-SA"/>
      </w:rPr>
    </w:lvl>
    <w:lvl w:ilvl="5" w:tplc="7BF00B3A">
      <w:numFmt w:val="bullet"/>
      <w:lvlText w:val="•"/>
      <w:lvlJc w:val="left"/>
      <w:pPr>
        <w:ind w:left="2222" w:hanging="270"/>
      </w:pPr>
      <w:rPr>
        <w:rFonts w:hint="default"/>
        <w:lang w:val="en-US" w:eastAsia="en-US" w:bidi="ar-SA"/>
      </w:rPr>
    </w:lvl>
    <w:lvl w:ilvl="6" w:tplc="0C00D3D8">
      <w:numFmt w:val="bullet"/>
      <w:lvlText w:val="•"/>
      <w:lvlJc w:val="left"/>
      <w:pPr>
        <w:ind w:left="2567" w:hanging="270"/>
      </w:pPr>
      <w:rPr>
        <w:rFonts w:hint="default"/>
        <w:lang w:val="en-US" w:eastAsia="en-US" w:bidi="ar-SA"/>
      </w:rPr>
    </w:lvl>
    <w:lvl w:ilvl="7" w:tplc="7DE63CA4">
      <w:numFmt w:val="bullet"/>
      <w:lvlText w:val="•"/>
      <w:lvlJc w:val="left"/>
      <w:pPr>
        <w:ind w:left="2913" w:hanging="270"/>
      </w:pPr>
      <w:rPr>
        <w:rFonts w:hint="default"/>
        <w:lang w:val="en-US" w:eastAsia="en-US" w:bidi="ar-SA"/>
      </w:rPr>
    </w:lvl>
    <w:lvl w:ilvl="8" w:tplc="D3AAE144">
      <w:numFmt w:val="bullet"/>
      <w:lvlText w:val="•"/>
      <w:lvlJc w:val="left"/>
      <w:pPr>
        <w:ind w:left="3258" w:hanging="270"/>
      </w:pPr>
      <w:rPr>
        <w:rFonts w:hint="default"/>
        <w:lang w:val="en-US" w:eastAsia="en-US" w:bidi="ar-SA"/>
      </w:rPr>
    </w:lvl>
  </w:abstractNum>
  <w:abstractNum w:abstractNumId="21" w15:restartNumberingAfterBreak="0">
    <w:nsid w:val="3DDF5EB0"/>
    <w:multiLevelType w:val="hybridMultilevel"/>
    <w:tmpl w:val="9C1EA422"/>
    <w:lvl w:ilvl="0" w:tplc="479CC07A">
      <w:numFmt w:val="bullet"/>
      <w:lvlText w:val="●"/>
      <w:lvlJc w:val="left"/>
      <w:pPr>
        <w:ind w:left="535" w:hanging="42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7B6A08DC">
      <w:numFmt w:val="bullet"/>
      <w:lvlText w:val="•"/>
      <w:lvlJc w:val="left"/>
      <w:pPr>
        <w:ind w:left="1413" w:hanging="420"/>
      </w:pPr>
      <w:rPr>
        <w:rFonts w:hint="default"/>
        <w:lang w:val="en-US" w:eastAsia="en-US" w:bidi="ar-SA"/>
      </w:rPr>
    </w:lvl>
    <w:lvl w:ilvl="2" w:tplc="402EA990">
      <w:numFmt w:val="bullet"/>
      <w:lvlText w:val="•"/>
      <w:lvlJc w:val="left"/>
      <w:pPr>
        <w:ind w:left="2286" w:hanging="420"/>
      </w:pPr>
      <w:rPr>
        <w:rFonts w:hint="default"/>
        <w:lang w:val="en-US" w:eastAsia="en-US" w:bidi="ar-SA"/>
      </w:rPr>
    </w:lvl>
    <w:lvl w:ilvl="3" w:tplc="988EF61C">
      <w:numFmt w:val="bullet"/>
      <w:lvlText w:val="•"/>
      <w:lvlJc w:val="left"/>
      <w:pPr>
        <w:ind w:left="3159" w:hanging="420"/>
      </w:pPr>
      <w:rPr>
        <w:rFonts w:hint="default"/>
        <w:lang w:val="en-US" w:eastAsia="en-US" w:bidi="ar-SA"/>
      </w:rPr>
    </w:lvl>
    <w:lvl w:ilvl="4" w:tplc="36F01006">
      <w:numFmt w:val="bullet"/>
      <w:lvlText w:val="•"/>
      <w:lvlJc w:val="left"/>
      <w:pPr>
        <w:ind w:left="4032" w:hanging="420"/>
      </w:pPr>
      <w:rPr>
        <w:rFonts w:hint="default"/>
        <w:lang w:val="en-US" w:eastAsia="en-US" w:bidi="ar-SA"/>
      </w:rPr>
    </w:lvl>
    <w:lvl w:ilvl="5" w:tplc="381CEE50">
      <w:numFmt w:val="bullet"/>
      <w:lvlText w:val="•"/>
      <w:lvlJc w:val="left"/>
      <w:pPr>
        <w:ind w:left="4905" w:hanging="420"/>
      </w:pPr>
      <w:rPr>
        <w:rFonts w:hint="default"/>
        <w:lang w:val="en-US" w:eastAsia="en-US" w:bidi="ar-SA"/>
      </w:rPr>
    </w:lvl>
    <w:lvl w:ilvl="6" w:tplc="2AEE7B08">
      <w:numFmt w:val="bullet"/>
      <w:lvlText w:val="•"/>
      <w:lvlJc w:val="left"/>
      <w:pPr>
        <w:ind w:left="5778" w:hanging="420"/>
      </w:pPr>
      <w:rPr>
        <w:rFonts w:hint="default"/>
        <w:lang w:val="en-US" w:eastAsia="en-US" w:bidi="ar-SA"/>
      </w:rPr>
    </w:lvl>
    <w:lvl w:ilvl="7" w:tplc="75408F1E">
      <w:numFmt w:val="bullet"/>
      <w:lvlText w:val="•"/>
      <w:lvlJc w:val="left"/>
      <w:pPr>
        <w:ind w:left="6651" w:hanging="420"/>
      </w:pPr>
      <w:rPr>
        <w:rFonts w:hint="default"/>
        <w:lang w:val="en-US" w:eastAsia="en-US" w:bidi="ar-SA"/>
      </w:rPr>
    </w:lvl>
    <w:lvl w:ilvl="8" w:tplc="1D20C27C">
      <w:numFmt w:val="bullet"/>
      <w:lvlText w:val="•"/>
      <w:lvlJc w:val="left"/>
      <w:pPr>
        <w:ind w:left="7524" w:hanging="420"/>
      </w:pPr>
      <w:rPr>
        <w:rFonts w:hint="default"/>
        <w:lang w:val="en-US" w:eastAsia="en-US" w:bidi="ar-SA"/>
      </w:rPr>
    </w:lvl>
  </w:abstractNum>
  <w:abstractNum w:abstractNumId="22" w15:restartNumberingAfterBreak="0">
    <w:nsid w:val="3FD8123D"/>
    <w:multiLevelType w:val="hybridMultilevel"/>
    <w:tmpl w:val="DB140E76"/>
    <w:lvl w:ilvl="0" w:tplc="09846EE6">
      <w:start w:val="1"/>
      <w:numFmt w:val="decimal"/>
      <w:lvlText w:val="%1."/>
      <w:lvlJc w:val="left"/>
      <w:pPr>
        <w:ind w:left="1240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92C2002">
      <w:start w:val="1"/>
      <w:numFmt w:val="lowerRoman"/>
      <w:lvlText w:val="%2)"/>
      <w:lvlJc w:val="left"/>
      <w:pPr>
        <w:ind w:left="1945" w:hanging="199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6EB22452">
      <w:numFmt w:val="bullet"/>
      <w:lvlText w:val="•"/>
      <w:lvlJc w:val="left"/>
      <w:pPr>
        <w:ind w:left="2940" w:hanging="199"/>
      </w:pPr>
      <w:rPr>
        <w:rFonts w:hint="default"/>
        <w:lang w:val="en-US" w:eastAsia="en-US" w:bidi="ar-SA"/>
      </w:rPr>
    </w:lvl>
    <w:lvl w:ilvl="3" w:tplc="CF28F202">
      <w:numFmt w:val="bullet"/>
      <w:lvlText w:val="•"/>
      <w:lvlJc w:val="left"/>
      <w:pPr>
        <w:ind w:left="3940" w:hanging="199"/>
      </w:pPr>
      <w:rPr>
        <w:rFonts w:hint="default"/>
        <w:lang w:val="en-US" w:eastAsia="en-US" w:bidi="ar-SA"/>
      </w:rPr>
    </w:lvl>
    <w:lvl w:ilvl="4" w:tplc="FAB49868">
      <w:numFmt w:val="bullet"/>
      <w:lvlText w:val="•"/>
      <w:lvlJc w:val="left"/>
      <w:pPr>
        <w:ind w:left="4940" w:hanging="199"/>
      </w:pPr>
      <w:rPr>
        <w:rFonts w:hint="default"/>
        <w:lang w:val="en-US" w:eastAsia="en-US" w:bidi="ar-SA"/>
      </w:rPr>
    </w:lvl>
    <w:lvl w:ilvl="5" w:tplc="353C9786">
      <w:numFmt w:val="bullet"/>
      <w:lvlText w:val="•"/>
      <w:lvlJc w:val="left"/>
      <w:pPr>
        <w:ind w:left="5940" w:hanging="199"/>
      </w:pPr>
      <w:rPr>
        <w:rFonts w:hint="default"/>
        <w:lang w:val="en-US" w:eastAsia="en-US" w:bidi="ar-SA"/>
      </w:rPr>
    </w:lvl>
    <w:lvl w:ilvl="6" w:tplc="837CB04A">
      <w:numFmt w:val="bullet"/>
      <w:lvlText w:val="•"/>
      <w:lvlJc w:val="left"/>
      <w:pPr>
        <w:ind w:left="6940" w:hanging="199"/>
      </w:pPr>
      <w:rPr>
        <w:rFonts w:hint="default"/>
        <w:lang w:val="en-US" w:eastAsia="en-US" w:bidi="ar-SA"/>
      </w:rPr>
    </w:lvl>
    <w:lvl w:ilvl="7" w:tplc="B15E099A">
      <w:numFmt w:val="bullet"/>
      <w:lvlText w:val="•"/>
      <w:lvlJc w:val="left"/>
      <w:pPr>
        <w:ind w:left="7940" w:hanging="199"/>
      </w:pPr>
      <w:rPr>
        <w:rFonts w:hint="default"/>
        <w:lang w:val="en-US" w:eastAsia="en-US" w:bidi="ar-SA"/>
      </w:rPr>
    </w:lvl>
    <w:lvl w:ilvl="8" w:tplc="D6A28E7A">
      <w:numFmt w:val="bullet"/>
      <w:lvlText w:val="•"/>
      <w:lvlJc w:val="left"/>
      <w:pPr>
        <w:ind w:left="8940" w:hanging="199"/>
      </w:pPr>
      <w:rPr>
        <w:rFonts w:hint="default"/>
        <w:lang w:val="en-US" w:eastAsia="en-US" w:bidi="ar-SA"/>
      </w:rPr>
    </w:lvl>
  </w:abstractNum>
  <w:abstractNum w:abstractNumId="23" w15:restartNumberingAfterBreak="0">
    <w:nsid w:val="42BB5476"/>
    <w:multiLevelType w:val="hybridMultilevel"/>
    <w:tmpl w:val="0E367680"/>
    <w:lvl w:ilvl="0" w:tplc="7BAAC18A">
      <w:numFmt w:val="bullet"/>
      <w:lvlText w:val="●"/>
      <w:lvlJc w:val="left"/>
      <w:pPr>
        <w:ind w:left="1660" w:hanging="34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7BD634D4">
      <w:numFmt w:val="bullet"/>
      <w:lvlText w:val="•"/>
      <w:lvlJc w:val="left"/>
      <w:pPr>
        <w:ind w:left="2588" w:hanging="345"/>
      </w:pPr>
      <w:rPr>
        <w:rFonts w:hint="default"/>
        <w:lang w:val="en-US" w:eastAsia="en-US" w:bidi="ar-SA"/>
      </w:rPr>
    </w:lvl>
    <w:lvl w:ilvl="2" w:tplc="1C683FC8">
      <w:numFmt w:val="bullet"/>
      <w:lvlText w:val="•"/>
      <w:lvlJc w:val="left"/>
      <w:pPr>
        <w:ind w:left="3516" w:hanging="345"/>
      </w:pPr>
      <w:rPr>
        <w:rFonts w:hint="default"/>
        <w:lang w:val="en-US" w:eastAsia="en-US" w:bidi="ar-SA"/>
      </w:rPr>
    </w:lvl>
    <w:lvl w:ilvl="3" w:tplc="59A6C472">
      <w:numFmt w:val="bullet"/>
      <w:lvlText w:val="•"/>
      <w:lvlJc w:val="left"/>
      <w:pPr>
        <w:ind w:left="4444" w:hanging="345"/>
      </w:pPr>
      <w:rPr>
        <w:rFonts w:hint="default"/>
        <w:lang w:val="en-US" w:eastAsia="en-US" w:bidi="ar-SA"/>
      </w:rPr>
    </w:lvl>
    <w:lvl w:ilvl="4" w:tplc="D5E2FB8C">
      <w:numFmt w:val="bullet"/>
      <w:lvlText w:val="•"/>
      <w:lvlJc w:val="left"/>
      <w:pPr>
        <w:ind w:left="5372" w:hanging="345"/>
      </w:pPr>
      <w:rPr>
        <w:rFonts w:hint="default"/>
        <w:lang w:val="en-US" w:eastAsia="en-US" w:bidi="ar-SA"/>
      </w:rPr>
    </w:lvl>
    <w:lvl w:ilvl="5" w:tplc="D9BCB69C">
      <w:numFmt w:val="bullet"/>
      <w:lvlText w:val="•"/>
      <w:lvlJc w:val="left"/>
      <w:pPr>
        <w:ind w:left="6300" w:hanging="345"/>
      </w:pPr>
      <w:rPr>
        <w:rFonts w:hint="default"/>
        <w:lang w:val="en-US" w:eastAsia="en-US" w:bidi="ar-SA"/>
      </w:rPr>
    </w:lvl>
    <w:lvl w:ilvl="6" w:tplc="0DF49104">
      <w:numFmt w:val="bullet"/>
      <w:lvlText w:val="•"/>
      <w:lvlJc w:val="left"/>
      <w:pPr>
        <w:ind w:left="7228" w:hanging="345"/>
      </w:pPr>
      <w:rPr>
        <w:rFonts w:hint="default"/>
        <w:lang w:val="en-US" w:eastAsia="en-US" w:bidi="ar-SA"/>
      </w:rPr>
    </w:lvl>
    <w:lvl w:ilvl="7" w:tplc="EEAE0BA2">
      <w:numFmt w:val="bullet"/>
      <w:lvlText w:val="•"/>
      <w:lvlJc w:val="left"/>
      <w:pPr>
        <w:ind w:left="8156" w:hanging="345"/>
      </w:pPr>
      <w:rPr>
        <w:rFonts w:hint="default"/>
        <w:lang w:val="en-US" w:eastAsia="en-US" w:bidi="ar-SA"/>
      </w:rPr>
    </w:lvl>
    <w:lvl w:ilvl="8" w:tplc="B9D0D7B6">
      <w:numFmt w:val="bullet"/>
      <w:lvlText w:val="•"/>
      <w:lvlJc w:val="left"/>
      <w:pPr>
        <w:ind w:left="9084" w:hanging="345"/>
      </w:pPr>
      <w:rPr>
        <w:rFonts w:hint="default"/>
        <w:lang w:val="en-US" w:eastAsia="en-US" w:bidi="ar-SA"/>
      </w:rPr>
    </w:lvl>
  </w:abstractNum>
  <w:abstractNum w:abstractNumId="24" w15:restartNumberingAfterBreak="0">
    <w:nsid w:val="457A1338"/>
    <w:multiLevelType w:val="hybridMultilevel"/>
    <w:tmpl w:val="187C8AD2"/>
    <w:lvl w:ilvl="0" w:tplc="0B96D452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DDA6D770">
      <w:numFmt w:val="bullet"/>
      <w:lvlText w:val="•"/>
      <w:lvlJc w:val="left"/>
      <w:pPr>
        <w:ind w:left="1113" w:hanging="285"/>
      </w:pPr>
      <w:rPr>
        <w:rFonts w:hint="default"/>
        <w:lang w:val="en-US" w:eastAsia="en-US" w:bidi="ar-SA"/>
      </w:rPr>
    </w:lvl>
    <w:lvl w:ilvl="2" w:tplc="62DCE6E8">
      <w:numFmt w:val="bullet"/>
      <w:lvlText w:val="•"/>
      <w:lvlJc w:val="left"/>
      <w:pPr>
        <w:ind w:left="1826" w:hanging="285"/>
      </w:pPr>
      <w:rPr>
        <w:rFonts w:hint="default"/>
        <w:lang w:val="en-US" w:eastAsia="en-US" w:bidi="ar-SA"/>
      </w:rPr>
    </w:lvl>
    <w:lvl w:ilvl="3" w:tplc="E338949E">
      <w:numFmt w:val="bullet"/>
      <w:lvlText w:val="•"/>
      <w:lvlJc w:val="left"/>
      <w:pPr>
        <w:ind w:left="2539" w:hanging="285"/>
      </w:pPr>
      <w:rPr>
        <w:rFonts w:hint="default"/>
        <w:lang w:val="en-US" w:eastAsia="en-US" w:bidi="ar-SA"/>
      </w:rPr>
    </w:lvl>
    <w:lvl w:ilvl="4" w:tplc="FEF48DF6">
      <w:numFmt w:val="bullet"/>
      <w:lvlText w:val="•"/>
      <w:lvlJc w:val="left"/>
      <w:pPr>
        <w:ind w:left="3252" w:hanging="285"/>
      </w:pPr>
      <w:rPr>
        <w:rFonts w:hint="default"/>
        <w:lang w:val="en-US" w:eastAsia="en-US" w:bidi="ar-SA"/>
      </w:rPr>
    </w:lvl>
    <w:lvl w:ilvl="5" w:tplc="929E230A">
      <w:numFmt w:val="bullet"/>
      <w:lvlText w:val="•"/>
      <w:lvlJc w:val="left"/>
      <w:pPr>
        <w:ind w:left="3965" w:hanging="285"/>
      </w:pPr>
      <w:rPr>
        <w:rFonts w:hint="default"/>
        <w:lang w:val="en-US" w:eastAsia="en-US" w:bidi="ar-SA"/>
      </w:rPr>
    </w:lvl>
    <w:lvl w:ilvl="6" w:tplc="7BCE1C62">
      <w:numFmt w:val="bullet"/>
      <w:lvlText w:val="•"/>
      <w:lvlJc w:val="left"/>
      <w:pPr>
        <w:ind w:left="4678" w:hanging="285"/>
      </w:pPr>
      <w:rPr>
        <w:rFonts w:hint="default"/>
        <w:lang w:val="en-US" w:eastAsia="en-US" w:bidi="ar-SA"/>
      </w:rPr>
    </w:lvl>
    <w:lvl w:ilvl="7" w:tplc="328EE1AA">
      <w:numFmt w:val="bullet"/>
      <w:lvlText w:val="•"/>
      <w:lvlJc w:val="left"/>
      <w:pPr>
        <w:ind w:left="5391" w:hanging="285"/>
      </w:pPr>
      <w:rPr>
        <w:rFonts w:hint="default"/>
        <w:lang w:val="en-US" w:eastAsia="en-US" w:bidi="ar-SA"/>
      </w:rPr>
    </w:lvl>
    <w:lvl w:ilvl="8" w:tplc="DFCC1B12">
      <w:numFmt w:val="bullet"/>
      <w:lvlText w:val="•"/>
      <w:lvlJc w:val="left"/>
      <w:pPr>
        <w:ind w:left="6104" w:hanging="285"/>
      </w:pPr>
      <w:rPr>
        <w:rFonts w:hint="default"/>
        <w:lang w:val="en-US" w:eastAsia="en-US" w:bidi="ar-SA"/>
      </w:rPr>
    </w:lvl>
  </w:abstractNum>
  <w:abstractNum w:abstractNumId="25" w15:restartNumberingAfterBreak="0">
    <w:nsid w:val="460C6BFE"/>
    <w:multiLevelType w:val="hybridMultilevel"/>
    <w:tmpl w:val="5DE6AF20"/>
    <w:lvl w:ilvl="0" w:tplc="D0FA9DD6">
      <w:start w:val="1"/>
      <w:numFmt w:val="decimal"/>
      <w:lvlText w:val="%1."/>
      <w:lvlJc w:val="left"/>
      <w:pPr>
        <w:ind w:left="1240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5266FB4">
      <w:numFmt w:val="bullet"/>
      <w:lvlText w:val="●"/>
      <w:lvlJc w:val="left"/>
      <w:pPr>
        <w:ind w:left="1945" w:hanging="42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2" w:tplc="B9742CC6">
      <w:numFmt w:val="bullet"/>
      <w:lvlText w:val="o"/>
      <w:lvlJc w:val="left"/>
      <w:pPr>
        <w:ind w:left="2650" w:hanging="555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3" w:tplc="14A2F3DE">
      <w:numFmt w:val="bullet"/>
      <w:lvlText w:val="•"/>
      <w:lvlJc w:val="left"/>
      <w:pPr>
        <w:ind w:left="1960" w:hanging="555"/>
      </w:pPr>
      <w:rPr>
        <w:rFonts w:hint="default"/>
        <w:lang w:val="en-US" w:eastAsia="en-US" w:bidi="ar-SA"/>
      </w:rPr>
    </w:lvl>
    <w:lvl w:ilvl="4" w:tplc="5088D4B8">
      <w:numFmt w:val="bullet"/>
      <w:lvlText w:val="•"/>
      <w:lvlJc w:val="left"/>
      <w:pPr>
        <w:ind w:left="2100" w:hanging="555"/>
      </w:pPr>
      <w:rPr>
        <w:rFonts w:hint="default"/>
        <w:lang w:val="en-US" w:eastAsia="en-US" w:bidi="ar-SA"/>
      </w:rPr>
    </w:lvl>
    <w:lvl w:ilvl="5" w:tplc="3AB818F8">
      <w:numFmt w:val="bullet"/>
      <w:lvlText w:val="•"/>
      <w:lvlJc w:val="left"/>
      <w:pPr>
        <w:ind w:left="2660" w:hanging="555"/>
      </w:pPr>
      <w:rPr>
        <w:rFonts w:hint="default"/>
        <w:lang w:val="en-US" w:eastAsia="en-US" w:bidi="ar-SA"/>
      </w:rPr>
    </w:lvl>
    <w:lvl w:ilvl="6" w:tplc="5BE27C72">
      <w:numFmt w:val="bullet"/>
      <w:lvlText w:val="•"/>
      <w:lvlJc w:val="left"/>
      <w:pPr>
        <w:ind w:left="4316" w:hanging="555"/>
      </w:pPr>
      <w:rPr>
        <w:rFonts w:hint="default"/>
        <w:lang w:val="en-US" w:eastAsia="en-US" w:bidi="ar-SA"/>
      </w:rPr>
    </w:lvl>
    <w:lvl w:ilvl="7" w:tplc="A0EAD3D2">
      <w:numFmt w:val="bullet"/>
      <w:lvlText w:val="•"/>
      <w:lvlJc w:val="left"/>
      <w:pPr>
        <w:ind w:left="5972" w:hanging="555"/>
      </w:pPr>
      <w:rPr>
        <w:rFonts w:hint="default"/>
        <w:lang w:val="en-US" w:eastAsia="en-US" w:bidi="ar-SA"/>
      </w:rPr>
    </w:lvl>
    <w:lvl w:ilvl="8" w:tplc="CD8CF1B0">
      <w:numFmt w:val="bullet"/>
      <w:lvlText w:val="•"/>
      <w:lvlJc w:val="left"/>
      <w:pPr>
        <w:ind w:left="7628" w:hanging="555"/>
      </w:pPr>
      <w:rPr>
        <w:rFonts w:hint="default"/>
        <w:lang w:val="en-US" w:eastAsia="en-US" w:bidi="ar-SA"/>
      </w:rPr>
    </w:lvl>
  </w:abstractNum>
  <w:abstractNum w:abstractNumId="26" w15:restartNumberingAfterBreak="0">
    <w:nsid w:val="46AD1A98"/>
    <w:multiLevelType w:val="hybridMultilevel"/>
    <w:tmpl w:val="C928B69A"/>
    <w:lvl w:ilvl="0" w:tplc="BFF818A6">
      <w:start w:val="30"/>
      <w:numFmt w:val="decimal"/>
      <w:lvlText w:val="%1"/>
      <w:lvlJc w:val="left"/>
      <w:pPr>
        <w:ind w:left="1240" w:hanging="234"/>
        <w:jc w:val="left"/>
      </w:pPr>
      <w:rPr>
        <w:rFonts w:hint="default"/>
        <w:spacing w:val="-1"/>
        <w:w w:val="105"/>
        <w:lang w:val="en-US" w:eastAsia="en-US" w:bidi="ar-SA"/>
      </w:rPr>
    </w:lvl>
    <w:lvl w:ilvl="1" w:tplc="F2040FDC">
      <w:numFmt w:val="bullet"/>
      <w:lvlText w:val="•"/>
      <w:lvlJc w:val="left"/>
      <w:pPr>
        <w:ind w:left="2210" w:hanging="234"/>
      </w:pPr>
      <w:rPr>
        <w:rFonts w:hint="default"/>
        <w:lang w:val="en-US" w:eastAsia="en-US" w:bidi="ar-SA"/>
      </w:rPr>
    </w:lvl>
    <w:lvl w:ilvl="2" w:tplc="C448BA7A">
      <w:numFmt w:val="bullet"/>
      <w:lvlText w:val="•"/>
      <w:lvlJc w:val="left"/>
      <w:pPr>
        <w:ind w:left="3180" w:hanging="234"/>
      </w:pPr>
      <w:rPr>
        <w:rFonts w:hint="default"/>
        <w:lang w:val="en-US" w:eastAsia="en-US" w:bidi="ar-SA"/>
      </w:rPr>
    </w:lvl>
    <w:lvl w:ilvl="3" w:tplc="910AC23C">
      <w:numFmt w:val="bullet"/>
      <w:lvlText w:val="•"/>
      <w:lvlJc w:val="left"/>
      <w:pPr>
        <w:ind w:left="4150" w:hanging="234"/>
      </w:pPr>
      <w:rPr>
        <w:rFonts w:hint="default"/>
        <w:lang w:val="en-US" w:eastAsia="en-US" w:bidi="ar-SA"/>
      </w:rPr>
    </w:lvl>
    <w:lvl w:ilvl="4" w:tplc="2CC049BE">
      <w:numFmt w:val="bullet"/>
      <w:lvlText w:val="•"/>
      <w:lvlJc w:val="left"/>
      <w:pPr>
        <w:ind w:left="5120" w:hanging="234"/>
      </w:pPr>
      <w:rPr>
        <w:rFonts w:hint="default"/>
        <w:lang w:val="en-US" w:eastAsia="en-US" w:bidi="ar-SA"/>
      </w:rPr>
    </w:lvl>
    <w:lvl w:ilvl="5" w:tplc="70527CAA">
      <w:numFmt w:val="bullet"/>
      <w:lvlText w:val="•"/>
      <w:lvlJc w:val="left"/>
      <w:pPr>
        <w:ind w:left="6090" w:hanging="234"/>
      </w:pPr>
      <w:rPr>
        <w:rFonts w:hint="default"/>
        <w:lang w:val="en-US" w:eastAsia="en-US" w:bidi="ar-SA"/>
      </w:rPr>
    </w:lvl>
    <w:lvl w:ilvl="6" w:tplc="FC70E53E">
      <w:numFmt w:val="bullet"/>
      <w:lvlText w:val="•"/>
      <w:lvlJc w:val="left"/>
      <w:pPr>
        <w:ind w:left="7060" w:hanging="234"/>
      </w:pPr>
      <w:rPr>
        <w:rFonts w:hint="default"/>
        <w:lang w:val="en-US" w:eastAsia="en-US" w:bidi="ar-SA"/>
      </w:rPr>
    </w:lvl>
    <w:lvl w:ilvl="7" w:tplc="FE64E6B8">
      <w:numFmt w:val="bullet"/>
      <w:lvlText w:val="•"/>
      <w:lvlJc w:val="left"/>
      <w:pPr>
        <w:ind w:left="8030" w:hanging="234"/>
      </w:pPr>
      <w:rPr>
        <w:rFonts w:hint="default"/>
        <w:lang w:val="en-US" w:eastAsia="en-US" w:bidi="ar-SA"/>
      </w:rPr>
    </w:lvl>
    <w:lvl w:ilvl="8" w:tplc="CA2CAE4A">
      <w:numFmt w:val="bullet"/>
      <w:lvlText w:val="•"/>
      <w:lvlJc w:val="left"/>
      <w:pPr>
        <w:ind w:left="9000" w:hanging="234"/>
      </w:pPr>
      <w:rPr>
        <w:rFonts w:hint="default"/>
        <w:lang w:val="en-US" w:eastAsia="en-US" w:bidi="ar-SA"/>
      </w:rPr>
    </w:lvl>
  </w:abstractNum>
  <w:abstractNum w:abstractNumId="27" w15:restartNumberingAfterBreak="0">
    <w:nsid w:val="47B11F21"/>
    <w:multiLevelType w:val="hybridMultilevel"/>
    <w:tmpl w:val="C83C61DE"/>
    <w:lvl w:ilvl="0" w:tplc="F9946036">
      <w:numFmt w:val="bullet"/>
      <w:lvlText w:val="-"/>
      <w:lvlJc w:val="left"/>
      <w:pPr>
        <w:ind w:left="254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71CCEF2">
      <w:numFmt w:val="bullet"/>
      <w:lvlText w:val="-"/>
      <w:lvlJc w:val="left"/>
      <w:pPr>
        <w:ind w:left="974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2" w:tplc="938E16EA">
      <w:numFmt w:val="bullet"/>
      <w:lvlText w:val="•"/>
      <w:lvlJc w:val="left"/>
      <w:pPr>
        <w:ind w:left="1894" w:hanging="135"/>
      </w:pPr>
      <w:rPr>
        <w:rFonts w:hint="default"/>
        <w:lang w:val="en-US" w:eastAsia="en-US" w:bidi="ar-SA"/>
      </w:rPr>
    </w:lvl>
    <w:lvl w:ilvl="3" w:tplc="588E9292">
      <w:numFmt w:val="bullet"/>
      <w:lvlText w:val="•"/>
      <w:lvlJc w:val="left"/>
      <w:pPr>
        <w:ind w:left="2808" w:hanging="135"/>
      </w:pPr>
      <w:rPr>
        <w:rFonts w:hint="default"/>
        <w:lang w:val="en-US" w:eastAsia="en-US" w:bidi="ar-SA"/>
      </w:rPr>
    </w:lvl>
    <w:lvl w:ilvl="4" w:tplc="57AA84E6">
      <w:numFmt w:val="bullet"/>
      <w:lvlText w:val="•"/>
      <w:lvlJc w:val="left"/>
      <w:pPr>
        <w:ind w:left="3723" w:hanging="135"/>
      </w:pPr>
      <w:rPr>
        <w:rFonts w:hint="default"/>
        <w:lang w:val="en-US" w:eastAsia="en-US" w:bidi="ar-SA"/>
      </w:rPr>
    </w:lvl>
    <w:lvl w:ilvl="5" w:tplc="F4F4D992">
      <w:numFmt w:val="bullet"/>
      <w:lvlText w:val="•"/>
      <w:lvlJc w:val="left"/>
      <w:pPr>
        <w:ind w:left="4637" w:hanging="135"/>
      </w:pPr>
      <w:rPr>
        <w:rFonts w:hint="default"/>
        <w:lang w:val="en-US" w:eastAsia="en-US" w:bidi="ar-SA"/>
      </w:rPr>
    </w:lvl>
    <w:lvl w:ilvl="6" w:tplc="76CE5E42">
      <w:numFmt w:val="bullet"/>
      <w:lvlText w:val="•"/>
      <w:lvlJc w:val="left"/>
      <w:pPr>
        <w:ind w:left="5552" w:hanging="135"/>
      </w:pPr>
      <w:rPr>
        <w:rFonts w:hint="default"/>
        <w:lang w:val="en-US" w:eastAsia="en-US" w:bidi="ar-SA"/>
      </w:rPr>
    </w:lvl>
    <w:lvl w:ilvl="7" w:tplc="670CCC78">
      <w:numFmt w:val="bullet"/>
      <w:lvlText w:val="•"/>
      <w:lvlJc w:val="left"/>
      <w:pPr>
        <w:ind w:left="6466" w:hanging="135"/>
      </w:pPr>
      <w:rPr>
        <w:rFonts w:hint="default"/>
        <w:lang w:val="en-US" w:eastAsia="en-US" w:bidi="ar-SA"/>
      </w:rPr>
    </w:lvl>
    <w:lvl w:ilvl="8" w:tplc="B42EB6AE">
      <w:numFmt w:val="bullet"/>
      <w:lvlText w:val="•"/>
      <w:lvlJc w:val="left"/>
      <w:pPr>
        <w:ind w:left="7381" w:hanging="135"/>
      </w:pPr>
      <w:rPr>
        <w:rFonts w:hint="default"/>
        <w:lang w:val="en-US" w:eastAsia="en-US" w:bidi="ar-SA"/>
      </w:rPr>
    </w:lvl>
  </w:abstractNum>
  <w:abstractNum w:abstractNumId="28" w15:restartNumberingAfterBreak="0">
    <w:nsid w:val="47B81F93"/>
    <w:multiLevelType w:val="hybridMultilevel"/>
    <w:tmpl w:val="FC3648CE"/>
    <w:lvl w:ilvl="0" w:tplc="7520C96E">
      <w:start w:val="1"/>
      <w:numFmt w:val="lowerRoman"/>
      <w:lvlText w:val="%1."/>
      <w:lvlJc w:val="left"/>
      <w:pPr>
        <w:ind w:left="1810" w:hanging="39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36B66F44">
      <w:numFmt w:val="bullet"/>
      <w:lvlText w:val="•"/>
      <w:lvlJc w:val="left"/>
      <w:pPr>
        <w:ind w:left="2732" w:hanging="395"/>
      </w:pPr>
      <w:rPr>
        <w:rFonts w:hint="default"/>
        <w:lang w:val="en-US" w:eastAsia="en-US" w:bidi="ar-SA"/>
      </w:rPr>
    </w:lvl>
    <w:lvl w:ilvl="2" w:tplc="2624853C">
      <w:numFmt w:val="bullet"/>
      <w:lvlText w:val="•"/>
      <w:lvlJc w:val="left"/>
      <w:pPr>
        <w:ind w:left="3644" w:hanging="395"/>
      </w:pPr>
      <w:rPr>
        <w:rFonts w:hint="default"/>
        <w:lang w:val="en-US" w:eastAsia="en-US" w:bidi="ar-SA"/>
      </w:rPr>
    </w:lvl>
    <w:lvl w:ilvl="3" w:tplc="D9A2DAB0">
      <w:numFmt w:val="bullet"/>
      <w:lvlText w:val="•"/>
      <w:lvlJc w:val="left"/>
      <w:pPr>
        <w:ind w:left="4556" w:hanging="395"/>
      </w:pPr>
      <w:rPr>
        <w:rFonts w:hint="default"/>
        <w:lang w:val="en-US" w:eastAsia="en-US" w:bidi="ar-SA"/>
      </w:rPr>
    </w:lvl>
    <w:lvl w:ilvl="4" w:tplc="45FC207C">
      <w:numFmt w:val="bullet"/>
      <w:lvlText w:val="•"/>
      <w:lvlJc w:val="left"/>
      <w:pPr>
        <w:ind w:left="5468" w:hanging="395"/>
      </w:pPr>
      <w:rPr>
        <w:rFonts w:hint="default"/>
        <w:lang w:val="en-US" w:eastAsia="en-US" w:bidi="ar-SA"/>
      </w:rPr>
    </w:lvl>
    <w:lvl w:ilvl="5" w:tplc="861A3114">
      <w:numFmt w:val="bullet"/>
      <w:lvlText w:val="•"/>
      <w:lvlJc w:val="left"/>
      <w:pPr>
        <w:ind w:left="6380" w:hanging="395"/>
      </w:pPr>
      <w:rPr>
        <w:rFonts w:hint="default"/>
        <w:lang w:val="en-US" w:eastAsia="en-US" w:bidi="ar-SA"/>
      </w:rPr>
    </w:lvl>
    <w:lvl w:ilvl="6" w:tplc="39FCE602">
      <w:numFmt w:val="bullet"/>
      <w:lvlText w:val="•"/>
      <w:lvlJc w:val="left"/>
      <w:pPr>
        <w:ind w:left="7292" w:hanging="395"/>
      </w:pPr>
      <w:rPr>
        <w:rFonts w:hint="default"/>
        <w:lang w:val="en-US" w:eastAsia="en-US" w:bidi="ar-SA"/>
      </w:rPr>
    </w:lvl>
    <w:lvl w:ilvl="7" w:tplc="A1302E62">
      <w:numFmt w:val="bullet"/>
      <w:lvlText w:val="•"/>
      <w:lvlJc w:val="left"/>
      <w:pPr>
        <w:ind w:left="8204" w:hanging="395"/>
      </w:pPr>
      <w:rPr>
        <w:rFonts w:hint="default"/>
        <w:lang w:val="en-US" w:eastAsia="en-US" w:bidi="ar-SA"/>
      </w:rPr>
    </w:lvl>
    <w:lvl w:ilvl="8" w:tplc="CC7AE010">
      <w:numFmt w:val="bullet"/>
      <w:lvlText w:val="•"/>
      <w:lvlJc w:val="left"/>
      <w:pPr>
        <w:ind w:left="9116" w:hanging="395"/>
      </w:pPr>
      <w:rPr>
        <w:rFonts w:hint="default"/>
        <w:lang w:val="en-US" w:eastAsia="en-US" w:bidi="ar-SA"/>
      </w:rPr>
    </w:lvl>
  </w:abstractNum>
  <w:abstractNum w:abstractNumId="29" w15:restartNumberingAfterBreak="0">
    <w:nsid w:val="4907556D"/>
    <w:multiLevelType w:val="hybridMultilevel"/>
    <w:tmpl w:val="013CC456"/>
    <w:lvl w:ilvl="0" w:tplc="D0C0FB5C">
      <w:numFmt w:val="bullet"/>
      <w:lvlText w:val="●"/>
      <w:lvlJc w:val="left"/>
      <w:pPr>
        <w:ind w:left="1945" w:hanging="42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90F2FB4E">
      <w:numFmt w:val="bullet"/>
      <w:lvlText w:val="•"/>
      <w:lvlJc w:val="left"/>
      <w:pPr>
        <w:ind w:left="2840" w:hanging="420"/>
      </w:pPr>
      <w:rPr>
        <w:rFonts w:hint="default"/>
        <w:lang w:val="en-US" w:eastAsia="en-US" w:bidi="ar-SA"/>
      </w:rPr>
    </w:lvl>
    <w:lvl w:ilvl="2" w:tplc="A85EA134">
      <w:numFmt w:val="bullet"/>
      <w:lvlText w:val="•"/>
      <w:lvlJc w:val="left"/>
      <w:pPr>
        <w:ind w:left="3740" w:hanging="420"/>
      </w:pPr>
      <w:rPr>
        <w:rFonts w:hint="default"/>
        <w:lang w:val="en-US" w:eastAsia="en-US" w:bidi="ar-SA"/>
      </w:rPr>
    </w:lvl>
    <w:lvl w:ilvl="3" w:tplc="B4B86C74">
      <w:numFmt w:val="bullet"/>
      <w:lvlText w:val="•"/>
      <w:lvlJc w:val="left"/>
      <w:pPr>
        <w:ind w:left="4640" w:hanging="420"/>
      </w:pPr>
      <w:rPr>
        <w:rFonts w:hint="default"/>
        <w:lang w:val="en-US" w:eastAsia="en-US" w:bidi="ar-SA"/>
      </w:rPr>
    </w:lvl>
    <w:lvl w:ilvl="4" w:tplc="0ADC1E24">
      <w:numFmt w:val="bullet"/>
      <w:lvlText w:val="•"/>
      <w:lvlJc w:val="left"/>
      <w:pPr>
        <w:ind w:left="5540" w:hanging="420"/>
      </w:pPr>
      <w:rPr>
        <w:rFonts w:hint="default"/>
        <w:lang w:val="en-US" w:eastAsia="en-US" w:bidi="ar-SA"/>
      </w:rPr>
    </w:lvl>
    <w:lvl w:ilvl="5" w:tplc="97FC1798">
      <w:numFmt w:val="bullet"/>
      <w:lvlText w:val="•"/>
      <w:lvlJc w:val="left"/>
      <w:pPr>
        <w:ind w:left="6440" w:hanging="420"/>
      </w:pPr>
      <w:rPr>
        <w:rFonts w:hint="default"/>
        <w:lang w:val="en-US" w:eastAsia="en-US" w:bidi="ar-SA"/>
      </w:rPr>
    </w:lvl>
    <w:lvl w:ilvl="6" w:tplc="82A0D258">
      <w:numFmt w:val="bullet"/>
      <w:lvlText w:val="•"/>
      <w:lvlJc w:val="left"/>
      <w:pPr>
        <w:ind w:left="7340" w:hanging="420"/>
      </w:pPr>
      <w:rPr>
        <w:rFonts w:hint="default"/>
        <w:lang w:val="en-US" w:eastAsia="en-US" w:bidi="ar-SA"/>
      </w:rPr>
    </w:lvl>
    <w:lvl w:ilvl="7" w:tplc="1A045F78">
      <w:numFmt w:val="bullet"/>
      <w:lvlText w:val="•"/>
      <w:lvlJc w:val="left"/>
      <w:pPr>
        <w:ind w:left="8240" w:hanging="420"/>
      </w:pPr>
      <w:rPr>
        <w:rFonts w:hint="default"/>
        <w:lang w:val="en-US" w:eastAsia="en-US" w:bidi="ar-SA"/>
      </w:rPr>
    </w:lvl>
    <w:lvl w:ilvl="8" w:tplc="F550ACD8">
      <w:numFmt w:val="bullet"/>
      <w:lvlText w:val="•"/>
      <w:lvlJc w:val="left"/>
      <w:pPr>
        <w:ind w:left="9140" w:hanging="420"/>
      </w:pPr>
      <w:rPr>
        <w:rFonts w:hint="default"/>
        <w:lang w:val="en-US" w:eastAsia="en-US" w:bidi="ar-SA"/>
      </w:rPr>
    </w:lvl>
  </w:abstractNum>
  <w:abstractNum w:abstractNumId="30" w15:restartNumberingAfterBreak="0">
    <w:nsid w:val="4C3A198E"/>
    <w:multiLevelType w:val="hybridMultilevel"/>
    <w:tmpl w:val="2D2A1D78"/>
    <w:lvl w:ilvl="0" w:tplc="08D06AB6">
      <w:start w:val="1"/>
      <w:numFmt w:val="lowerLetter"/>
      <w:lvlText w:val="%1)"/>
      <w:lvlJc w:val="left"/>
      <w:pPr>
        <w:ind w:left="376" w:hanging="257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F7C37DC">
      <w:numFmt w:val="bullet"/>
      <w:lvlText w:val="•"/>
      <w:lvlJc w:val="left"/>
      <w:pPr>
        <w:ind w:left="1263" w:hanging="257"/>
      </w:pPr>
      <w:rPr>
        <w:rFonts w:hint="default"/>
        <w:lang w:val="en-US" w:eastAsia="en-US" w:bidi="ar-SA"/>
      </w:rPr>
    </w:lvl>
    <w:lvl w:ilvl="2" w:tplc="39C4978C">
      <w:numFmt w:val="bullet"/>
      <w:lvlText w:val="•"/>
      <w:lvlJc w:val="left"/>
      <w:pPr>
        <w:ind w:left="2146" w:hanging="257"/>
      </w:pPr>
      <w:rPr>
        <w:rFonts w:hint="default"/>
        <w:lang w:val="en-US" w:eastAsia="en-US" w:bidi="ar-SA"/>
      </w:rPr>
    </w:lvl>
    <w:lvl w:ilvl="3" w:tplc="8430B144">
      <w:numFmt w:val="bullet"/>
      <w:lvlText w:val="•"/>
      <w:lvlJc w:val="left"/>
      <w:pPr>
        <w:ind w:left="3029" w:hanging="257"/>
      </w:pPr>
      <w:rPr>
        <w:rFonts w:hint="default"/>
        <w:lang w:val="en-US" w:eastAsia="en-US" w:bidi="ar-SA"/>
      </w:rPr>
    </w:lvl>
    <w:lvl w:ilvl="4" w:tplc="2DF8D758">
      <w:numFmt w:val="bullet"/>
      <w:lvlText w:val="•"/>
      <w:lvlJc w:val="left"/>
      <w:pPr>
        <w:ind w:left="3912" w:hanging="257"/>
      </w:pPr>
      <w:rPr>
        <w:rFonts w:hint="default"/>
        <w:lang w:val="en-US" w:eastAsia="en-US" w:bidi="ar-SA"/>
      </w:rPr>
    </w:lvl>
    <w:lvl w:ilvl="5" w:tplc="F7A66756">
      <w:numFmt w:val="bullet"/>
      <w:lvlText w:val="•"/>
      <w:lvlJc w:val="left"/>
      <w:pPr>
        <w:ind w:left="4795" w:hanging="257"/>
      </w:pPr>
      <w:rPr>
        <w:rFonts w:hint="default"/>
        <w:lang w:val="en-US" w:eastAsia="en-US" w:bidi="ar-SA"/>
      </w:rPr>
    </w:lvl>
    <w:lvl w:ilvl="6" w:tplc="C448755C">
      <w:numFmt w:val="bullet"/>
      <w:lvlText w:val="•"/>
      <w:lvlJc w:val="left"/>
      <w:pPr>
        <w:ind w:left="5678" w:hanging="257"/>
      </w:pPr>
      <w:rPr>
        <w:rFonts w:hint="default"/>
        <w:lang w:val="en-US" w:eastAsia="en-US" w:bidi="ar-SA"/>
      </w:rPr>
    </w:lvl>
    <w:lvl w:ilvl="7" w:tplc="E84ADCAC">
      <w:numFmt w:val="bullet"/>
      <w:lvlText w:val="•"/>
      <w:lvlJc w:val="left"/>
      <w:pPr>
        <w:ind w:left="6561" w:hanging="257"/>
      </w:pPr>
      <w:rPr>
        <w:rFonts w:hint="default"/>
        <w:lang w:val="en-US" w:eastAsia="en-US" w:bidi="ar-SA"/>
      </w:rPr>
    </w:lvl>
    <w:lvl w:ilvl="8" w:tplc="7500F80C">
      <w:numFmt w:val="bullet"/>
      <w:lvlText w:val="•"/>
      <w:lvlJc w:val="left"/>
      <w:pPr>
        <w:ind w:left="7444" w:hanging="257"/>
      </w:pPr>
      <w:rPr>
        <w:rFonts w:hint="default"/>
        <w:lang w:val="en-US" w:eastAsia="en-US" w:bidi="ar-SA"/>
      </w:rPr>
    </w:lvl>
  </w:abstractNum>
  <w:abstractNum w:abstractNumId="31" w15:restartNumberingAfterBreak="0">
    <w:nsid w:val="4DD224FF"/>
    <w:multiLevelType w:val="hybridMultilevel"/>
    <w:tmpl w:val="12FEF836"/>
    <w:lvl w:ilvl="0" w:tplc="BD5E6B76">
      <w:numFmt w:val="bullet"/>
      <w:lvlText w:val="■"/>
      <w:lvlJc w:val="left"/>
      <w:pPr>
        <w:ind w:left="1660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2E62D02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2" w:tplc="4CDAA10A">
      <w:numFmt w:val="bullet"/>
      <w:lvlText w:val="•"/>
      <w:lvlJc w:val="left"/>
      <w:pPr>
        <w:ind w:left="3516" w:hanging="360"/>
      </w:pPr>
      <w:rPr>
        <w:rFonts w:hint="default"/>
        <w:lang w:val="en-US" w:eastAsia="en-US" w:bidi="ar-SA"/>
      </w:rPr>
    </w:lvl>
    <w:lvl w:ilvl="3" w:tplc="910C00FC">
      <w:numFmt w:val="bullet"/>
      <w:lvlText w:val="•"/>
      <w:lvlJc w:val="left"/>
      <w:pPr>
        <w:ind w:left="4444" w:hanging="360"/>
      </w:pPr>
      <w:rPr>
        <w:rFonts w:hint="default"/>
        <w:lang w:val="en-US" w:eastAsia="en-US" w:bidi="ar-SA"/>
      </w:rPr>
    </w:lvl>
    <w:lvl w:ilvl="4" w:tplc="081C657A">
      <w:numFmt w:val="bullet"/>
      <w:lvlText w:val="•"/>
      <w:lvlJc w:val="left"/>
      <w:pPr>
        <w:ind w:left="5372" w:hanging="360"/>
      </w:pPr>
      <w:rPr>
        <w:rFonts w:hint="default"/>
        <w:lang w:val="en-US" w:eastAsia="en-US" w:bidi="ar-SA"/>
      </w:rPr>
    </w:lvl>
    <w:lvl w:ilvl="5" w:tplc="64A0B2F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2D044F28">
      <w:numFmt w:val="bullet"/>
      <w:lvlText w:val="•"/>
      <w:lvlJc w:val="left"/>
      <w:pPr>
        <w:ind w:left="7228" w:hanging="360"/>
      </w:pPr>
      <w:rPr>
        <w:rFonts w:hint="default"/>
        <w:lang w:val="en-US" w:eastAsia="en-US" w:bidi="ar-SA"/>
      </w:rPr>
    </w:lvl>
    <w:lvl w:ilvl="7" w:tplc="34D2C112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  <w:lvl w:ilvl="8" w:tplc="8A464366">
      <w:numFmt w:val="bullet"/>
      <w:lvlText w:val="•"/>
      <w:lvlJc w:val="left"/>
      <w:pPr>
        <w:ind w:left="9084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4DEF0113"/>
    <w:multiLevelType w:val="hybridMultilevel"/>
    <w:tmpl w:val="BD5CE4BE"/>
    <w:lvl w:ilvl="0" w:tplc="F516FF86">
      <w:numFmt w:val="bullet"/>
      <w:lvlText w:val="-"/>
      <w:lvlJc w:val="left"/>
      <w:pPr>
        <w:ind w:left="120" w:hanging="27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1C06636">
      <w:numFmt w:val="bullet"/>
      <w:lvlText w:val="•"/>
      <w:lvlJc w:val="left"/>
      <w:pPr>
        <w:ind w:left="503" w:hanging="270"/>
      </w:pPr>
      <w:rPr>
        <w:rFonts w:hint="default"/>
        <w:lang w:val="en-US" w:eastAsia="en-US" w:bidi="ar-SA"/>
      </w:rPr>
    </w:lvl>
    <w:lvl w:ilvl="2" w:tplc="A8703FC8">
      <w:numFmt w:val="bullet"/>
      <w:lvlText w:val="•"/>
      <w:lvlJc w:val="left"/>
      <w:pPr>
        <w:ind w:left="886" w:hanging="270"/>
      </w:pPr>
      <w:rPr>
        <w:rFonts w:hint="default"/>
        <w:lang w:val="en-US" w:eastAsia="en-US" w:bidi="ar-SA"/>
      </w:rPr>
    </w:lvl>
    <w:lvl w:ilvl="3" w:tplc="6C6A895C">
      <w:numFmt w:val="bullet"/>
      <w:lvlText w:val="•"/>
      <w:lvlJc w:val="left"/>
      <w:pPr>
        <w:ind w:left="1269" w:hanging="270"/>
      </w:pPr>
      <w:rPr>
        <w:rFonts w:hint="default"/>
        <w:lang w:val="en-US" w:eastAsia="en-US" w:bidi="ar-SA"/>
      </w:rPr>
    </w:lvl>
    <w:lvl w:ilvl="4" w:tplc="05DAC364">
      <w:numFmt w:val="bullet"/>
      <w:lvlText w:val="•"/>
      <w:lvlJc w:val="left"/>
      <w:pPr>
        <w:ind w:left="1652" w:hanging="270"/>
      </w:pPr>
      <w:rPr>
        <w:rFonts w:hint="default"/>
        <w:lang w:val="en-US" w:eastAsia="en-US" w:bidi="ar-SA"/>
      </w:rPr>
    </w:lvl>
    <w:lvl w:ilvl="5" w:tplc="5C50ED74">
      <w:numFmt w:val="bullet"/>
      <w:lvlText w:val="•"/>
      <w:lvlJc w:val="left"/>
      <w:pPr>
        <w:ind w:left="2035" w:hanging="270"/>
      </w:pPr>
      <w:rPr>
        <w:rFonts w:hint="default"/>
        <w:lang w:val="en-US" w:eastAsia="en-US" w:bidi="ar-SA"/>
      </w:rPr>
    </w:lvl>
    <w:lvl w:ilvl="6" w:tplc="0FC674A8">
      <w:numFmt w:val="bullet"/>
      <w:lvlText w:val="•"/>
      <w:lvlJc w:val="left"/>
      <w:pPr>
        <w:ind w:left="2418" w:hanging="270"/>
      </w:pPr>
      <w:rPr>
        <w:rFonts w:hint="default"/>
        <w:lang w:val="en-US" w:eastAsia="en-US" w:bidi="ar-SA"/>
      </w:rPr>
    </w:lvl>
    <w:lvl w:ilvl="7" w:tplc="B5CCFB0E">
      <w:numFmt w:val="bullet"/>
      <w:lvlText w:val="•"/>
      <w:lvlJc w:val="left"/>
      <w:pPr>
        <w:ind w:left="2801" w:hanging="270"/>
      </w:pPr>
      <w:rPr>
        <w:rFonts w:hint="default"/>
        <w:lang w:val="en-US" w:eastAsia="en-US" w:bidi="ar-SA"/>
      </w:rPr>
    </w:lvl>
    <w:lvl w:ilvl="8" w:tplc="CF42A056">
      <w:numFmt w:val="bullet"/>
      <w:lvlText w:val="•"/>
      <w:lvlJc w:val="left"/>
      <w:pPr>
        <w:ind w:left="3184" w:hanging="270"/>
      </w:pPr>
      <w:rPr>
        <w:rFonts w:hint="default"/>
        <w:lang w:val="en-US" w:eastAsia="en-US" w:bidi="ar-SA"/>
      </w:rPr>
    </w:lvl>
  </w:abstractNum>
  <w:abstractNum w:abstractNumId="33" w15:restartNumberingAfterBreak="0">
    <w:nsid w:val="52EF5FA0"/>
    <w:multiLevelType w:val="hybridMultilevel"/>
    <w:tmpl w:val="78E20322"/>
    <w:lvl w:ilvl="0" w:tplc="79EAA5CA">
      <w:start w:val="1"/>
      <w:numFmt w:val="lowerLetter"/>
      <w:lvlText w:val="%1)"/>
      <w:lvlJc w:val="left"/>
      <w:pPr>
        <w:ind w:left="156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45662FC">
      <w:numFmt w:val="bullet"/>
      <w:lvlText w:val="•"/>
      <w:lvlJc w:val="left"/>
      <w:pPr>
        <w:ind w:left="2325" w:hanging="360"/>
      </w:pPr>
      <w:rPr>
        <w:rFonts w:hint="default"/>
        <w:lang w:val="en-US" w:eastAsia="en-US" w:bidi="ar-SA"/>
      </w:rPr>
    </w:lvl>
    <w:lvl w:ilvl="2" w:tplc="BB30C5DA">
      <w:numFmt w:val="bullet"/>
      <w:lvlText w:val="•"/>
      <w:lvlJc w:val="left"/>
      <w:pPr>
        <w:ind w:left="3090" w:hanging="360"/>
      </w:pPr>
      <w:rPr>
        <w:rFonts w:hint="default"/>
        <w:lang w:val="en-US" w:eastAsia="en-US" w:bidi="ar-SA"/>
      </w:rPr>
    </w:lvl>
    <w:lvl w:ilvl="3" w:tplc="F65A9036">
      <w:numFmt w:val="bullet"/>
      <w:lvlText w:val="•"/>
      <w:lvlJc w:val="left"/>
      <w:pPr>
        <w:ind w:left="3855" w:hanging="360"/>
      </w:pPr>
      <w:rPr>
        <w:rFonts w:hint="default"/>
        <w:lang w:val="en-US" w:eastAsia="en-US" w:bidi="ar-SA"/>
      </w:rPr>
    </w:lvl>
    <w:lvl w:ilvl="4" w:tplc="E0AA8A90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3CDC55C0">
      <w:numFmt w:val="bullet"/>
      <w:lvlText w:val="•"/>
      <w:lvlJc w:val="left"/>
      <w:pPr>
        <w:ind w:left="5385" w:hanging="360"/>
      </w:pPr>
      <w:rPr>
        <w:rFonts w:hint="default"/>
        <w:lang w:val="en-US" w:eastAsia="en-US" w:bidi="ar-SA"/>
      </w:rPr>
    </w:lvl>
    <w:lvl w:ilvl="6" w:tplc="27B23F1A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7" w:tplc="5BF8CD3A">
      <w:numFmt w:val="bullet"/>
      <w:lvlText w:val="•"/>
      <w:lvlJc w:val="left"/>
      <w:pPr>
        <w:ind w:left="6915" w:hanging="360"/>
      </w:pPr>
      <w:rPr>
        <w:rFonts w:hint="default"/>
        <w:lang w:val="en-US" w:eastAsia="en-US" w:bidi="ar-SA"/>
      </w:rPr>
    </w:lvl>
    <w:lvl w:ilvl="8" w:tplc="D6BC6C6E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54D24DBF"/>
    <w:multiLevelType w:val="hybridMultilevel"/>
    <w:tmpl w:val="C7A22DF4"/>
    <w:lvl w:ilvl="0" w:tplc="6BCA853C">
      <w:start w:val="1"/>
      <w:numFmt w:val="lowerLetter"/>
      <w:lvlText w:val="%1)"/>
      <w:lvlJc w:val="left"/>
      <w:pPr>
        <w:ind w:left="2095" w:hanging="435"/>
        <w:jc w:val="left"/>
      </w:pPr>
      <w:rPr>
        <w:rFonts w:ascii="Arial MT" w:eastAsia="Arial MT" w:hAnsi="Arial MT" w:cs="Arial MT" w:hint="default"/>
        <w:color w:val="212121"/>
        <w:spacing w:val="-1"/>
        <w:w w:val="100"/>
        <w:sz w:val="22"/>
        <w:szCs w:val="22"/>
        <w:lang w:val="en-US" w:eastAsia="en-US" w:bidi="ar-SA"/>
      </w:rPr>
    </w:lvl>
    <w:lvl w:ilvl="1" w:tplc="B9A8D3F0">
      <w:start w:val="1"/>
      <w:numFmt w:val="lowerRoman"/>
      <w:lvlText w:val="%2)"/>
      <w:lvlJc w:val="left"/>
      <w:pPr>
        <w:ind w:left="2650" w:hanging="408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33E2D24C">
      <w:numFmt w:val="bullet"/>
      <w:lvlText w:val="•"/>
      <w:lvlJc w:val="left"/>
      <w:pPr>
        <w:ind w:left="3580" w:hanging="408"/>
      </w:pPr>
      <w:rPr>
        <w:rFonts w:hint="default"/>
        <w:lang w:val="en-US" w:eastAsia="en-US" w:bidi="ar-SA"/>
      </w:rPr>
    </w:lvl>
    <w:lvl w:ilvl="3" w:tplc="5476AAC0">
      <w:numFmt w:val="bullet"/>
      <w:lvlText w:val="•"/>
      <w:lvlJc w:val="left"/>
      <w:pPr>
        <w:ind w:left="4500" w:hanging="408"/>
      </w:pPr>
      <w:rPr>
        <w:rFonts w:hint="default"/>
        <w:lang w:val="en-US" w:eastAsia="en-US" w:bidi="ar-SA"/>
      </w:rPr>
    </w:lvl>
    <w:lvl w:ilvl="4" w:tplc="F30E1F28">
      <w:numFmt w:val="bullet"/>
      <w:lvlText w:val="•"/>
      <w:lvlJc w:val="left"/>
      <w:pPr>
        <w:ind w:left="5420" w:hanging="408"/>
      </w:pPr>
      <w:rPr>
        <w:rFonts w:hint="default"/>
        <w:lang w:val="en-US" w:eastAsia="en-US" w:bidi="ar-SA"/>
      </w:rPr>
    </w:lvl>
    <w:lvl w:ilvl="5" w:tplc="94ACFEB8">
      <w:numFmt w:val="bullet"/>
      <w:lvlText w:val="•"/>
      <w:lvlJc w:val="left"/>
      <w:pPr>
        <w:ind w:left="6340" w:hanging="408"/>
      </w:pPr>
      <w:rPr>
        <w:rFonts w:hint="default"/>
        <w:lang w:val="en-US" w:eastAsia="en-US" w:bidi="ar-SA"/>
      </w:rPr>
    </w:lvl>
    <w:lvl w:ilvl="6" w:tplc="6A46762C">
      <w:numFmt w:val="bullet"/>
      <w:lvlText w:val="•"/>
      <w:lvlJc w:val="left"/>
      <w:pPr>
        <w:ind w:left="7260" w:hanging="408"/>
      </w:pPr>
      <w:rPr>
        <w:rFonts w:hint="default"/>
        <w:lang w:val="en-US" w:eastAsia="en-US" w:bidi="ar-SA"/>
      </w:rPr>
    </w:lvl>
    <w:lvl w:ilvl="7" w:tplc="D44296D0">
      <w:numFmt w:val="bullet"/>
      <w:lvlText w:val="•"/>
      <w:lvlJc w:val="left"/>
      <w:pPr>
        <w:ind w:left="8180" w:hanging="408"/>
      </w:pPr>
      <w:rPr>
        <w:rFonts w:hint="default"/>
        <w:lang w:val="en-US" w:eastAsia="en-US" w:bidi="ar-SA"/>
      </w:rPr>
    </w:lvl>
    <w:lvl w:ilvl="8" w:tplc="3C060EEA">
      <w:numFmt w:val="bullet"/>
      <w:lvlText w:val="•"/>
      <w:lvlJc w:val="left"/>
      <w:pPr>
        <w:ind w:left="9100" w:hanging="408"/>
      </w:pPr>
      <w:rPr>
        <w:rFonts w:hint="default"/>
        <w:lang w:val="en-US" w:eastAsia="en-US" w:bidi="ar-SA"/>
      </w:rPr>
    </w:lvl>
  </w:abstractNum>
  <w:abstractNum w:abstractNumId="35" w15:restartNumberingAfterBreak="0">
    <w:nsid w:val="5C1134AD"/>
    <w:multiLevelType w:val="hybridMultilevel"/>
    <w:tmpl w:val="1FF8B98C"/>
    <w:lvl w:ilvl="0" w:tplc="B1EC5A28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05CCBA3C">
      <w:numFmt w:val="bullet"/>
      <w:lvlText w:val="•"/>
      <w:lvlJc w:val="left"/>
      <w:pPr>
        <w:ind w:left="761" w:hanging="285"/>
      </w:pPr>
      <w:rPr>
        <w:rFonts w:hint="default"/>
        <w:lang w:val="en-US" w:eastAsia="en-US" w:bidi="ar-SA"/>
      </w:rPr>
    </w:lvl>
    <w:lvl w:ilvl="2" w:tplc="129655DE">
      <w:numFmt w:val="bullet"/>
      <w:lvlText w:val="•"/>
      <w:lvlJc w:val="left"/>
      <w:pPr>
        <w:ind w:left="1122" w:hanging="285"/>
      </w:pPr>
      <w:rPr>
        <w:rFonts w:hint="default"/>
        <w:lang w:val="en-US" w:eastAsia="en-US" w:bidi="ar-SA"/>
      </w:rPr>
    </w:lvl>
    <w:lvl w:ilvl="3" w:tplc="8954CC22">
      <w:numFmt w:val="bullet"/>
      <w:lvlText w:val="•"/>
      <w:lvlJc w:val="left"/>
      <w:pPr>
        <w:ind w:left="1483" w:hanging="285"/>
      </w:pPr>
      <w:rPr>
        <w:rFonts w:hint="default"/>
        <w:lang w:val="en-US" w:eastAsia="en-US" w:bidi="ar-SA"/>
      </w:rPr>
    </w:lvl>
    <w:lvl w:ilvl="4" w:tplc="E46815FC">
      <w:numFmt w:val="bullet"/>
      <w:lvlText w:val="•"/>
      <w:lvlJc w:val="left"/>
      <w:pPr>
        <w:ind w:left="1844" w:hanging="285"/>
      </w:pPr>
      <w:rPr>
        <w:rFonts w:hint="default"/>
        <w:lang w:val="en-US" w:eastAsia="en-US" w:bidi="ar-SA"/>
      </w:rPr>
    </w:lvl>
    <w:lvl w:ilvl="5" w:tplc="CDFAA94C">
      <w:numFmt w:val="bullet"/>
      <w:lvlText w:val="•"/>
      <w:lvlJc w:val="left"/>
      <w:pPr>
        <w:ind w:left="2205" w:hanging="285"/>
      </w:pPr>
      <w:rPr>
        <w:rFonts w:hint="default"/>
        <w:lang w:val="en-US" w:eastAsia="en-US" w:bidi="ar-SA"/>
      </w:rPr>
    </w:lvl>
    <w:lvl w:ilvl="6" w:tplc="41523BBE">
      <w:numFmt w:val="bullet"/>
      <w:lvlText w:val="•"/>
      <w:lvlJc w:val="left"/>
      <w:pPr>
        <w:ind w:left="2566" w:hanging="285"/>
      </w:pPr>
      <w:rPr>
        <w:rFonts w:hint="default"/>
        <w:lang w:val="en-US" w:eastAsia="en-US" w:bidi="ar-SA"/>
      </w:rPr>
    </w:lvl>
    <w:lvl w:ilvl="7" w:tplc="5E02D67C">
      <w:numFmt w:val="bullet"/>
      <w:lvlText w:val="•"/>
      <w:lvlJc w:val="left"/>
      <w:pPr>
        <w:ind w:left="2927" w:hanging="285"/>
      </w:pPr>
      <w:rPr>
        <w:rFonts w:hint="default"/>
        <w:lang w:val="en-US" w:eastAsia="en-US" w:bidi="ar-SA"/>
      </w:rPr>
    </w:lvl>
    <w:lvl w:ilvl="8" w:tplc="0596929E">
      <w:numFmt w:val="bullet"/>
      <w:lvlText w:val="•"/>
      <w:lvlJc w:val="left"/>
      <w:pPr>
        <w:ind w:left="3288" w:hanging="285"/>
      </w:pPr>
      <w:rPr>
        <w:rFonts w:hint="default"/>
        <w:lang w:val="en-US" w:eastAsia="en-US" w:bidi="ar-SA"/>
      </w:rPr>
    </w:lvl>
  </w:abstractNum>
  <w:abstractNum w:abstractNumId="36" w15:restartNumberingAfterBreak="0">
    <w:nsid w:val="5FB604DD"/>
    <w:multiLevelType w:val="hybridMultilevel"/>
    <w:tmpl w:val="7A801B90"/>
    <w:lvl w:ilvl="0" w:tplc="AD7E33E6">
      <w:numFmt w:val="bullet"/>
      <w:lvlText w:val="-"/>
      <w:lvlJc w:val="left"/>
      <w:pPr>
        <w:ind w:left="840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68389378">
      <w:numFmt w:val="bullet"/>
      <w:lvlText w:val="•"/>
      <w:lvlJc w:val="left"/>
      <w:pPr>
        <w:ind w:left="1647" w:hanging="360"/>
      </w:pPr>
      <w:rPr>
        <w:rFonts w:hint="default"/>
        <w:lang w:val="en-US" w:eastAsia="en-US" w:bidi="ar-SA"/>
      </w:rPr>
    </w:lvl>
    <w:lvl w:ilvl="2" w:tplc="EA765296">
      <w:numFmt w:val="bullet"/>
      <w:lvlText w:val="•"/>
      <w:lvlJc w:val="left"/>
      <w:pPr>
        <w:ind w:left="2454" w:hanging="360"/>
      </w:pPr>
      <w:rPr>
        <w:rFonts w:hint="default"/>
        <w:lang w:val="en-US" w:eastAsia="en-US" w:bidi="ar-SA"/>
      </w:rPr>
    </w:lvl>
    <w:lvl w:ilvl="3" w:tplc="B7F4C01C">
      <w:numFmt w:val="bullet"/>
      <w:lvlText w:val="•"/>
      <w:lvlJc w:val="left"/>
      <w:pPr>
        <w:ind w:left="3261" w:hanging="360"/>
      </w:pPr>
      <w:rPr>
        <w:rFonts w:hint="default"/>
        <w:lang w:val="en-US" w:eastAsia="en-US" w:bidi="ar-SA"/>
      </w:rPr>
    </w:lvl>
    <w:lvl w:ilvl="4" w:tplc="8C38EAAE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5" w:tplc="C548FB90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6" w:tplc="44D052EA">
      <w:numFmt w:val="bullet"/>
      <w:lvlText w:val="•"/>
      <w:lvlJc w:val="left"/>
      <w:pPr>
        <w:ind w:left="5682" w:hanging="360"/>
      </w:pPr>
      <w:rPr>
        <w:rFonts w:hint="default"/>
        <w:lang w:val="en-US" w:eastAsia="en-US" w:bidi="ar-SA"/>
      </w:rPr>
    </w:lvl>
    <w:lvl w:ilvl="7" w:tplc="4CEEA024">
      <w:numFmt w:val="bullet"/>
      <w:lvlText w:val="•"/>
      <w:lvlJc w:val="left"/>
      <w:pPr>
        <w:ind w:left="6489" w:hanging="360"/>
      </w:pPr>
      <w:rPr>
        <w:rFonts w:hint="default"/>
        <w:lang w:val="en-US" w:eastAsia="en-US" w:bidi="ar-SA"/>
      </w:rPr>
    </w:lvl>
    <w:lvl w:ilvl="8" w:tplc="2D963820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5FEF14F2"/>
    <w:multiLevelType w:val="hybridMultilevel"/>
    <w:tmpl w:val="8C844B2E"/>
    <w:lvl w:ilvl="0" w:tplc="72C469E2">
      <w:numFmt w:val="bullet"/>
      <w:lvlText w:val="●"/>
      <w:lvlJc w:val="left"/>
      <w:pPr>
        <w:ind w:left="52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739A4C32">
      <w:numFmt w:val="bullet"/>
      <w:lvlText w:val="•"/>
      <w:lvlJc w:val="left"/>
      <w:pPr>
        <w:ind w:left="1331" w:hanging="285"/>
      </w:pPr>
      <w:rPr>
        <w:rFonts w:hint="default"/>
        <w:lang w:val="en-US" w:eastAsia="en-US" w:bidi="ar-SA"/>
      </w:rPr>
    </w:lvl>
    <w:lvl w:ilvl="2" w:tplc="7DB2B1D0">
      <w:numFmt w:val="bullet"/>
      <w:lvlText w:val="•"/>
      <w:lvlJc w:val="left"/>
      <w:pPr>
        <w:ind w:left="2142" w:hanging="285"/>
      </w:pPr>
      <w:rPr>
        <w:rFonts w:hint="default"/>
        <w:lang w:val="en-US" w:eastAsia="en-US" w:bidi="ar-SA"/>
      </w:rPr>
    </w:lvl>
    <w:lvl w:ilvl="3" w:tplc="23FE4BD4">
      <w:numFmt w:val="bullet"/>
      <w:lvlText w:val="•"/>
      <w:lvlJc w:val="left"/>
      <w:pPr>
        <w:ind w:left="2953" w:hanging="285"/>
      </w:pPr>
      <w:rPr>
        <w:rFonts w:hint="default"/>
        <w:lang w:val="en-US" w:eastAsia="en-US" w:bidi="ar-SA"/>
      </w:rPr>
    </w:lvl>
    <w:lvl w:ilvl="4" w:tplc="5E94DE12">
      <w:numFmt w:val="bullet"/>
      <w:lvlText w:val="•"/>
      <w:lvlJc w:val="left"/>
      <w:pPr>
        <w:ind w:left="3764" w:hanging="285"/>
      </w:pPr>
      <w:rPr>
        <w:rFonts w:hint="default"/>
        <w:lang w:val="en-US" w:eastAsia="en-US" w:bidi="ar-SA"/>
      </w:rPr>
    </w:lvl>
    <w:lvl w:ilvl="5" w:tplc="D1A642EC">
      <w:numFmt w:val="bullet"/>
      <w:lvlText w:val="•"/>
      <w:lvlJc w:val="left"/>
      <w:pPr>
        <w:ind w:left="4575" w:hanging="285"/>
      </w:pPr>
      <w:rPr>
        <w:rFonts w:hint="default"/>
        <w:lang w:val="en-US" w:eastAsia="en-US" w:bidi="ar-SA"/>
      </w:rPr>
    </w:lvl>
    <w:lvl w:ilvl="6" w:tplc="B02E7DC0">
      <w:numFmt w:val="bullet"/>
      <w:lvlText w:val="•"/>
      <w:lvlJc w:val="left"/>
      <w:pPr>
        <w:ind w:left="5386" w:hanging="285"/>
      </w:pPr>
      <w:rPr>
        <w:rFonts w:hint="default"/>
        <w:lang w:val="en-US" w:eastAsia="en-US" w:bidi="ar-SA"/>
      </w:rPr>
    </w:lvl>
    <w:lvl w:ilvl="7" w:tplc="BF20D6F2">
      <w:numFmt w:val="bullet"/>
      <w:lvlText w:val="•"/>
      <w:lvlJc w:val="left"/>
      <w:pPr>
        <w:ind w:left="6197" w:hanging="285"/>
      </w:pPr>
      <w:rPr>
        <w:rFonts w:hint="default"/>
        <w:lang w:val="en-US" w:eastAsia="en-US" w:bidi="ar-SA"/>
      </w:rPr>
    </w:lvl>
    <w:lvl w:ilvl="8" w:tplc="AE58076E">
      <w:numFmt w:val="bullet"/>
      <w:lvlText w:val="•"/>
      <w:lvlJc w:val="left"/>
      <w:pPr>
        <w:ind w:left="7008" w:hanging="285"/>
      </w:pPr>
      <w:rPr>
        <w:rFonts w:hint="default"/>
        <w:lang w:val="en-US" w:eastAsia="en-US" w:bidi="ar-SA"/>
      </w:rPr>
    </w:lvl>
  </w:abstractNum>
  <w:abstractNum w:abstractNumId="38" w15:restartNumberingAfterBreak="0">
    <w:nsid w:val="60B71D18"/>
    <w:multiLevelType w:val="hybridMultilevel"/>
    <w:tmpl w:val="ADDECD8E"/>
    <w:lvl w:ilvl="0" w:tplc="7F520654">
      <w:numFmt w:val="bullet"/>
      <w:lvlText w:val="●"/>
      <w:lvlJc w:val="left"/>
      <w:pPr>
        <w:ind w:left="390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3970C586">
      <w:numFmt w:val="bullet"/>
      <w:lvlText w:val="•"/>
      <w:lvlJc w:val="left"/>
      <w:pPr>
        <w:ind w:left="777" w:hanging="285"/>
      </w:pPr>
      <w:rPr>
        <w:rFonts w:hint="default"/>
        <w:lang w:val="en-US" w:eastAsia="en-US" w:bidi="ar-SA"/>
      </w:rPr>
    </w:lvl>
    <w:lvl w:ilvl="2" w:tplc="5754C0EA">
      <w:numFmt w:val="bullet"/>
      <w:lvlText w:val="•"/>
      <w:lvlJc w:val="left"/>
      <w:pPr>
        <w:ind w:left="1174" w:hanging="285"/>
      </w:pPr>
      <w:rPr>
        <w:rFonts w:hint="default"/>
        <w:lang w:val="en-US" w:eastAsia="en-US" w:bidi="ar-SA"/>
      </w:rPr>
    </w:lvl>
    <w:lvl w:ilvl="3" w:tplc="644048F2">
      <w:numFmt w:val="bullet"/>
      <w:lvlText w:val="•"/>
      <w:lvlJc w:val="left"/>
      <w:pPr>
        <w:ind w:left="1571" w:hanging="285"/>
      </w:pPr>
      <w:rPr>
        <w:rFonts w:hint="default"/>
        <w:lang w:val="en-US" w:eastAsia="en-US" w:bidi="ar-SA"/>
      </w:rPr>
    </w:lvl>
    <w:lvl w:ilvl="4" w:tplc="D4566AF2">
      <w:numFmt w:val="bullet"/>
      <w:lvlText w:val="•"/>
      <w:lvlJc w:val="left"/>
      <w:pPr>
        <w:ind w:left="1968" w:hanging="285"/>
      </w:pPr>
      <w:rPr>
        <w:rFonts w:hint="default"/>
        <w:lang w:val="en-US" w:eastAsia="en-US" w:bidi="ar-SA"/>
      </w:rPr>
    </w:lvl>
    <w:lvl w:ilvl="5" w:tplc="341ECBF6">
      <w:numFmt w:val="bullet"/>
      <w:lvlText w:val="•"/>
      <w:lvlJc w:val="left"/>
      <w:pPr>
        <w:ind w:left="2365" w:hanging="285"/>
      </w:pPr>
      <w:rPr>
        <w:rFonts w:hint="default"/>
        <w:lang w:val="en-US" w:eastAsia="en-US" w:bidi="ar-SA"/>
      </w:rPr>
    </w:lvl>
    <w:lvl w:ilvl="6" w:tplc="1338C3B4">
      <w:numFmt w:val="bullet"/>
      <w:lvlText w:val="•"/>
      <w:lvlJc w:val="left"/>
      <w:pPr>
        <w:ind w:left="2762" w:hanging="285"/>
      </w:pPr>
      <w:rPr>
        <w:rFonts w:hint="default"/>
        <w:lang w:val="en-US" w:eastAsia="en-US" w:bidi="ar-SA"/>
      </w:rPr>
    </w:lvl>
    <w:lvl w:ilvl="7" w:tplc="7F2C32D0">
      <w:numFmt w:val="bullet"/>
      <w:lvlText w:val="•"/>
      <w:lvlJc w:val="left"/>
      <w:pPr>
        <w:ind w:left="3159" w:hanging="285"/>
      </w:pPr>
      <w:rPr>
        <w:rFonts w:hint="default"/>
        <w:lang w:val="en-US" w:eastAsia="en-US" w:bidi="ar-SA"/>
      </w:rPr>
    </w:lvl>
    <w:lvl w:ilvl="8" w:tplc="D35CF918">
      <w:numFmt w:val="bullet"/>
      <w:lvlText w:val="•"/>
      <w:lvlJc w:val="left"/>
      <w:pPr>
        <w:ind w:left="3556" w:hanging="285"/>
      </w:pPr>
      <w:rPr>
        <w:rFonts w:hint="default"/>
        <w:lang w:val="en-US" w:eastAsia="en-US" w:bidi="ar-SA"/>
      </w:rPr>
    </w:lvl>
  </w:abstractNum>
  <w:abstractNum w:abstractNumId="39" w15:restartNumberingAfterBreak="0">
    <w:nsid w:val="61A948EA"/>
    <w:multiLevelType w:val="hybridMultilevel"/>
    <w:tmpl w:val="16480F98"/>
    <w:lvl w:ilvl="0" w:tplc="9D6A8A4E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638C74AC">
      <w:numFmt w:val="bullet"/>
      <w:lvlText w:val="•"/>
      <w:lvlJc w:val="left"/>
      <w:pPr>
        <w:ind w:left="761" w:hanging="285"/>
      </w:pPr>
      <w:rPr>
        <w:rFonts w:hint="default"/>
        <w:lang w:val="en-US" w:eastAsia="en-US" w:bidi="ar-SA"/>
      </w:rPr>
    </w:lvl>
    <w:lvl w:ilvl="2" w:tplc="9030F53C">
      <w:numFmt w:val="bullet"/>
      <w:lvlText w:val="•"/>
      <w:lvlJc w:val="left"/>
      <w:pPr>
        <w:ind w:left="1122" w:hanging="285"/>
      </w:pPr>
      <w:rPr>
        <w:rFonts w:hint="default"/>
        <w:lang w:val="en-US" w:eastAsia="en-US" w:bidi="ar-SA"/>
      </w:rPr>
    </w:lvl>
    <w:lvl w:ilvl="3" w:tplc="9550B4BC">
      <w:numFmt w:val="bullet"/>
      <w:lvlText w:val="•"/>
      <w:lvlJc w:val="left"/>
      <w:pPr>
        <w:ind w:left="1483" w:hanging="285"/>
      </w:pPr>
      <w:rPr>
        <w:rFonts w:hint="default"/>
        <w:lang w:val="en-US" w:eastAsia="en-US" w:bidi="ar-SA"/>
      </w:rPr>
    </w:lvl>
    <w:lvl w:ilvl="4" w:tplc="3DE841CA">
      <w:numFmt w:val="bullet"/>
      <w:lvlText w:val="•"/>
      <w:lvlJc w:val="left"/>
      <w:pPr>
        <w:ind w:left="1845" w:hanging="285"/>
      </w:pPr>
      <w:rPr>
        <w:rFonts w:hint="default"/>
        <w:lang w:val="en-US" w:eastAsia="en-US" w:bidi="ar-SA"/>
      </w:rPr>
    </w:lvl>
    <w:lvl w:ilvl="5" w:tplc="3F1C6B82">
      <w:numFmt w:val="bullet"/>
      <w:lvlText w:val="•"/>
      <w:lvlJc w:val="left"/>
      <w:pPr>
        <w:ind w:left="2206" w:hanging="285"/>
      </w:pPr>
      <w:rPr>
        <w:rFonts w:hint="default"/>
        <w:lang w:val="en-US" w:eastAsia="en-US" w:bidi="ar-SA"/>
      </w:rPr>
    </w:lvl>
    <w:lvl w:ilvl="6" w:tplc="B238AF5C">
      <w:numFmt w:val="bullet"/>
      <w:lvlText w:val="•"/>
      <w:lvlJc w:val="left"/>
      <w:pPr>
        <w:ind w:left="2567" w:hanging="285"/>
      </w:pPr>
      <w:rPr>
        <w:rFonts w:hint="default"/>
        <w:lang w:val="en-US" w:eastAsia="en-US" w:bidi="ar-SA"/>
      </w:rPr>
    </w:lvl>
    <w:lvl w:ilvl="7" w:tplc="02EA2E44">
      <w:numFmt w:val="bullet"/>
      <w:lvlText w:val="•"/>
      <w:lvlJc w:val="left"/>
      <w:pPr>
        <w:ind w:left="2929" w:hanging="285"/>
      </w:pPr>
      <w:rPr>
        <w:rFonts w:hint="default"/>
        <w:lang w:val="en-US" w:eastAsia="en-US" w:bidi="ar-SA"/>
      </w:rPr>
    </w:lvl>
    <w:lvl w:ilvl="8" w:tplc="5A70D51A">
      <w:numFmt w:val="bullet"/>
      <w:lvlText w:val="•"/>
      <w:lvlJc w:val="left"/>
      <w:pPr>
        <w:ind w:left="3290" w:hanging="285"/>
      </w:pPr>
      <w:rPr>
        <w:rFonts w:hint="default"/>
        <w:lang w:val="en-US" w:eastAsia="en-US" w:bidi="ar-SA"/>
      </w:rPr>
    </w:lvl>
  </w:abstractNum>
  <w:abstractNum w:abstractNumId="40" w15:restartNumberingAfterBreak="0">
    <w:nsid w:val="6B7D6DFF"/>
    <w:multiLevelType w:val="hybridMultilevel"/>
    <w:tmpl w:val="1B585846"/>
    <w:lvl w:ilvl="0" w:tplc="FCA01890">
      <w:start w:val="1"/>
      <w:numFmt w:val="lowerLetter"/>
      <w:lvlText w:val="%1)"/>
      <w:lvlJc w:val="left"/>
      <w:pPr>
        <w:ind w:left="840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534E554">
      <w:numFmt w:val="bullet"/>
      <w:lvlText w:val="•"/>
      <w:lvlJc w:val="left"/>
      <w:pPr>
        <w:ind w:left="1677" w:hanging="720"/>
      </w:pPr>
      <w:rPr>
        <w:rFonts w:hint="default"/>
        <w:lang w:val="en-US" w:eastAsia="en-US" w:bidi="ar-SA"/>
      </w:rPr>
    </w:lvl>
    <w:lvl w:ilvl="2" w:tplc="6044AB68">
      <w:numFmt w:val="bullet"/>
      <w:lvlText w:val="•"/>
      <w:lvlJc w:val="left"/>
      <w:pPr>
        <w:ind w:left="2514" w:hanging="720"/>
      </w:pPr>
      <w:rPr>
        <w:rFonts w:hint="default"/>
        <w:lang w:val="en-US" w:eastAsia="en-US" w:bidi="ar-SA"/>
      </w:rPr>
    </w:lvl>
    <w:lvl w:ilvl="3" w:tplc="345042D6">
      <w:numFmt w:val="bullet"/>
      <w:lvlText w:val="•"/>
      <w:lvlJc w:val="left"/>
      <w:pPr>
        <w:ind w:left="3351" w:hanging="720"/>
      </w:pPr>
      <w:rPr>
        <w:rFonts w:hint="default"/>
        <w:lang w:val="en-US" w:eastAsia="en-US" w:bidi="ar-SA"/>
      </w:rPr>
    </w:lvl>
    <w:lvl w:ilvl="4" w:tplc="8500C392">
      <w:numFmt w:val="bullet"/>
      <w:lvlText w:val="•"/>
      <w:lvlJc w:val="left"/>
      <w:pPr>
        <w:ind w:left="4188" w:hanging="720"/>
      </w:pPr>
      <w:rPr>
        <w:rFonts w:hint="default"/>
        <w:lang w:val="en-US" w:eastAsia="en-US" w:bidi="ar-SA"/>
      </w:rPr>
    </w:lvl>
    <w:lvl w:ilvl="5" w:tplc="4BDE0A5A">
      <w:numFmt w:val="bullet"/>
      <w:lvlText w:val="•"/>
      <w:lvlJc w:val="left"/>
      <w:pPr>
        <w:ind w:left="5025" w:hanging="720"/>
      </w:pPr>
      <w:rPr>
        <w:rFonts w:hint="default"/>
        <w:lang w:val="en-US" w:eastAsia="en-US" w:bidi="ar-SA"/>
      </w:rPr>
    </w:lvl>
    <w:lvl w:ilvl="6" w:tplc="7428BD68">
      <w:numFmt w:val="bullet"/>
      <w:lvlText w:val="•"/>
      <w:lvlJc w:val="left"/>
      <w:pPr>
        <w:ind w:left="5862" w:hanging="720"/>
      </w:pPr>
      <w:rPr>
        <w:rFonts w:hint="default"/>
        <w:lang w:val="en-US" w:eastAsia="en-US" w:bidi="ar-SA"/>
      </w:rPr>
    </w:lvl>
    <w:lvl w:ilvl="7" w:tplc="DA94DFA0">
      <w:numFmt w:val="bullet"/>
      <w:lvlText w:val="•"/>
      <w:lvlJc w:val="left"/>
      <w:pPr>
        <w:ind w:left="6699" w:hanging="720"/>
      </w:pPr>
      <w:rPr>
        <w:rFonts w:hint="default"/>
        <w:lang w:val="en-US" w:eastAsia="en-US" w:bidi="ar-SA"/>
      </w:rPr>
    </w:lvl>
    <w:lvl w:ilvl="8" w:tplc="A9F21DFA">
      <w:numFmt w:val="bullet"/>
      <w:lvlText w:val="•"/>
      <w:lvlJc w:val="left"/>
      <w:pPr>
        <w:ind w:left="7536" w:hanging="720"/>
      </w:pPr>
      <w:rPr>
        <w:rFonts w:hint="default"/>
        <w:lang w:val="en-US" w:eastAsia="en-US" w:bidi="ar-SA"/>
      </w:rPr>
    </w:lvl>
  </w:abstractNum>
  <w:abstractNum w:abstractNumId="41" w15:restartNumberingAfterBreak="0">
    <w:nsid w:val="6CDB51FC"/>
    <w:multiLevelType w:val="hybridMultilevel"/>
    <w:tmpl w:val="FA82E422"/>
    <w:lvl w:ilvl="0" w:tplc="758283CE">
      <w:numFmt w:val="bullet"/>
      <w:lvlText w:val="●"/>
      <w:lvlJc w:val="left"/>
      <w:pPr>
        <w:ind w:left="106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E37A654A">
      <w:numFmt w:val="bullet"/>
      <w:lvlText w:val="•"/>
      <w:lvlJc w:val="left"/>
      <w:pPr>
        <w:ind w:left="1845" w:hanging="360"/>
      </w:pPr>
      <w:rPr>
        <w:rFonts w:hint="default"/>
        <w:lang w:val="en-US" w:eastAsia="en-US" w:bidi="ar-SA"/>
      </w:rPr>
    </w:lvl>
    <w:lvl w:ilvl="2" w:tplc="53F40C9A">
      <w:numFmt w:val="bullet"/>
      <w:lvlText w:val="•"/>
      <w:lvlJc w:val="left"/>
      <w:pPr>
        <w:ind w:left="2630" w:hanging="360"/>
      </w:pPr>
      <w:rPr>
        <w:rFonts w:hint="default"/>
        <w:lang w:val="en-US" w:eastAsia="en-US" w:bidi="ar-SA"/>
      </w:rPr>
    </w:lvl>
    <w:lvl w:ilvl="3" w:tplc="E4A87C02">
      <w:numFmt w:val="bullet"/>
      <w:lvlText w:val="•"/>
      <w:lvlJc w:val="left"/>
      <w:pPr>
        <w:ind w:left="3415" w:hanging="360"/>
      </w:pPr>
      <w:rPr>
        <w:rFonts w:hint="default"/>
        <w:lang w:val="en-US" w:eastAsia="en-US" w:bidi="ar-SA"/>
      </w:rPr>
    </w:lvl>
    <w:lvl w:ilvl="4" w:tplc="FD0EC8B8">
      <w:numFmt w:val="bullet"/>
      <w:lvlText w:val="•"/>
      <w:lvlJc w:val="left"/>
      <w:pPr>
        <w:ind w:left="4200" w:hanging="360"/>
      </w:pPr>
      <w:rPr>
        <w:rFonts w:hint="default"/>
        <w:lang w:val="en-US" w:eastAsia="en-US" w:bidi="ar-SA"/>
      </w:rPr>
    </w:lvl>
    <w:lvl w:ilvl="5" w:tplc="D42E72A4">
      <w:numFmt w:val="bullet"/>
      <w:lvlText w:val="•"/>
      <w:lvlJc w:val="left"/>
      <w:pPr>
        <w:ind w:left="4985" w:hanging="360"/>
      </w:pPr>
      <w:rPr>
        <w:rFonts w:hint="default"/>
        <w:lang w:val="en-US" w:eastAsia="en-US" w:bidi="ar-SA"/>
      </w:rPr>
    </w:lvl>
    <w:lvl w:ilvl="6" w:tplc="645C8A3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7" w:tplc="05C224BC">
      <w:numFmt w:val="bullet"/>
      <w:lvlText w:val="•"/>
      <w:lvlJc w:val="left"/>
      <w:pPr>
        <w:ind w:left="6555" w:hanging="360"/>
      </w:pPr>
      <w:rPr>
        <w:rFonts w:hint="default"/>
        <w:lang w:val="en-US" w:eastAsia="en-US" w:bidi="ar-SA"/>
      </w:rPr>
    </w:lvl>
    <w:lvl w:ilvl="8" w:tplc="A6188B90">
      <w:numFmt w:val="bullet"/>
      <w:lvlText w:val="•"/>
      <w:lvlJc w:val="left"/>
      <w:pPr>
        <w:ind w:left="7340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6D6F0AF4"/>
    <w:multiLevelType w:val="hybridMultilevel"/>
    <w:tmpl w:val="C49AF418"/>
    <w:lvl w:ilvl="0" w:tplc="01348402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E960CB58">
      <w:numFmt w:val="bullet"/>
      <w:lvlText w:val="•"/>
      <w:lvlJc w:val="left"/>
      <w:pPr>
        <w:ind w:left="761" w:hanging="285"/>
      </w:pPr>
      <w:rPr>
        <w:rFonts w:hint="default"/>
        <w:lang w:val="en-US" w:eastAsia="en-US" w:bidi="ar-SA"/>
      </w:rPr>
    </w:lvl>
    <w:lvl w:ilvl="2" w:tplc="7652AC8C">
      <w:numFmt w:val="bullet"/>
      <w:lvlText w:val="•"/>
      <w:lvlJc w:val="left"/>
      <w:pPr>
        <w:ind w:left="1122" w:hanging="285"/>
      </w:pPr>
      <w:rPr>
        <w:rFonts w:hint="default"/>
        <w:lang w:val="en-US" w:eastAsia="en-US" w:bidi="ar-SA"/>
      </w:rPr>
    </w:lvl>
    <w:lvl w:ilvl="3" w:tplc="1F6E0F4C">
      <w:numFmt w:val="bullet"/>
      <w:lvlText w:val="•"/>
      <w:lvlJc w:val="left"/>
      <w:pPr>
        <w:ind w:left="1483" w:hanging="285"/>
      </w:pPr>
      <w:rPr>
        <w:rFonts w:hint="default"/>
        <w:lang w:val="en-US" w:eastAsia="en-US" w:bidi="ar-SA"/>
      </w:rPr>
    </w:lvl>
    <w:lvl w:ilvl="4" w:tplc="32400A9E">
      <w:numFmt w:val="bullet"/>
      <w:lvlText w:val="•"/>
      <w:lvlJc w:val="left"/>
      <w:pPr>
        <w:ind w:left="1844" w:hanging="285"/>
      </w:pPr>
      <w:rPr>
        <w:rFonts w:hint="default"/>
        <w:lang w:val="en-US" w:eastAsia="en-US" w:bidi="ar-SA"/>
      </w:rPr>
    </w:lvl>
    <w:lvl w:ilvl="5" w:tplc="9A5C3B7C">
      <w:numFmt w:val="bullet"/>
      <w:lvlText w:val="•"/>
      <w:lvlJc w:val="left"/>
      <w:pPr>
        <w:ind w:left="2205" w:hanging="285"/>
      </w:pPr>
      <w:rPr>
        <w:rFonts w:hint="default"/>
        <w:lang w:val="en-US" w:eastAsia="en-US" w:bidi="ar-SA"/>
      </w:rPr>
    </w:lvl>
    <w:lvl w:ilvl="6" w:tplc="76DEAEFE">
      <w:numFmt w:val="bullet"/>
      <w:lvlText w:val="•"/>
      <w:lvlJc w:val="left"/>
      <w:pPr>
        <w:ind w:left="2566" w:hanging="285"/>
      </w:pPr>
      <w:rPr>
        <w:rFonts w:hint="default"/>
        <w:lang w:val="en-US" w:eastAsia="en-US" w:bidi="ar-SA"/>
      </w:rPr>
    </w:lvl>
    <w:lvl w:ilvl="7" w:tplc="DB46CFBC">
      <w:numFmt w:val="bullet"/>
      <w:lvlText w:val="•"/>
      <w:lvlJc w:val="left"/>
      <w:pPr>
        <w:ind w:left="2927" w:hanging="285"/>
      </w:pPr>
      <w:rPr>
        <w:rFonts w:hint="default"/>
        <w:lang w:val="en-US" w:eastAsia="en-US" w:bidi="ar-SA"/>
      </w:rPr>
    </w:lvl>
    <w:lvl w:ilvl="8" w:tplc="0A1AF504">
      <w:numFmt w:val="bullet"/>
      <w:lvlText w:val="•"/>
      <w:lvlJc w:val="left"/>
      <w:pPr>
        <w:ind w:left="3288" w:hanging="285"/>
      </w:pPr>
      <w:rPr>
        <w:rFonts w:hint="default"/>
        <w:lang w:val="en-US" w:eastAsia="en-US" w:bidi="ar-SA"/>
      </w:rPr>
    </w:lvl>
  </w:abstractNum>
  <w:abstractNum w:abstractNumId="43" w15:restartNumberingAfterBreak="0">
    <w:nsid w:val="70442F86"/>
    <w:multiLevelType w:val="hybridMultilevel"/>
    <w:tmpl w:val="EDCA1316"/>
    <w:lvl w:ilvl="0" w:tplc="81E6F812">
      <w:numFmt w:val="bullet"/>
      <w:lvlText w:val="●"/>
      <w:lvlJc w:val="left"/>
      <w:pPr>
        <w:ind w:left="106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5648778E">
      <w:numFmt w:val="bullet"/>
      <w:lvlText w:val="•"/>
      <w:lvlJc w:val="left"/>
      <w:pPr>
        <w:ind w:left="1469" w:hanging="360"/>
      </w:pPr>
      <w:rPr>
        <w:rFonts w:hint="default"/>
        <w:lang w:val="en-US" w:eastAsia="en-US" w:bidi="ar-SA"/>
      </w:rPr>
    </w:lvl>
    <w:lvl w:ilvl="2" w:tplc="EF6C9300">
      <w:numFmt w:val="bullet"/>
      <w:lvlText w:val="•"/>
      <w:lvlJc w:val="left"/>
      <w:pPr>
        <w:ind w:left="1878" w:hanging="360"/>
      </w:pPr>
      <w:rPr>
        <w:rFonts w:hint="default"/>
        <w:lang w:val="en-US" w:eastAsia="en-US" w:bidi="ar-SA"/>
      </w:rPr>
    </w:lvl>
    <w:lvl w:ilvl="3" w:tplc="F36885A4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 w:tplc="8AC2BCC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5" w:tplc="DE4EF176">
      <w:numFmt w:val="bullet"/>
      <w:lvlText w:val="•"/>
      <w:lvlJc w:val="left"/>
      <w:pPr>
        <w:ind w:left="3105" w:hanging="360"/>
      </w:pPr>
      <w:rPr>
        <w:rFonts w:hint="default"/>
        <w:lang w:val="en-US" w:eastAsia="en-US" w:bidi="ar-SA"/>
      </w:rPr>
    </w:lvl>
    <w:lvl w:ilvl="6" w:tplc="C20263C4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7" w:tplc="D722C6AC">
      <w:numFmt w:val="bullet"/>
      <w:lvlText w:val="•"/>
      <w:lvlJc w:val="left"/>
      <w:pPr>
        <w:ind w:left="3923" w:hanging="360"/>
      </w:pPr>
      <w:rPr>
        <w:rFonts w:hint="default"/>
        <w:lang w:val="en-US" w:eastAsia="en-US" w:bidi="ar-SA"/>
      </w:rPr>
    </w:lvl>
    <w:lvl w:ilvl="8" w:tplc="621423AC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71E703D1"/>
    <w:multiLevelType w:val="hybridMultilevel"/>
    <w:tmpl w:val="186A21D8"/>
    <w:lvl w:ilvl="0" w:tplc="E6F85AEE">
      <w:start w:val="1"/>
      <w:numFmt w:val="decimal"/>
      <w:lvlText w:val="%1."/>
      <w:lvlJc w:val="left"/>
      <w:pPr>
        <w:ind w:left="1084" w:hanging="24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40676B8">
      <w:numFmt w:val="bullet"/>
      <w:lvlText w:val="•"/>
      <w:lvlJc w:val="left"/>
      <w:pPr>
        <w:ind w:left="1487" w:hanging="245"/>
      </w:pPr>
      <w:rPr>
        <w:rFonts w:hint="default"/>
        <w:lang w:val="en-US" w:eastAsia="en-US" w:bidi="ar-SA"/>
      </w:rPr>
    </w:lvl>
    <w:lvl w:ilvl="2" w:tplc="FE0A89CA">
      <w:numFmt w:val="bullet"/>
      <w:lvlText w:val="•"/>
      <w:lvlJc w:val="left"/>
      <w:pPr>
        <w:ind w:left="1894" w:hanging="245"/>
      </w:pPr>
      <w:rPr>
        <w:rFonts w:hint="default"/>
        <w:lang w:val="en-US" w:eastAsia="en-US" w:bidi="ar-SA"/>
      </w:rPr>
    </w:lvl>
    <w:lvl w:ilvl="3" w:tplc="8ED8607C">
      <w:numFmt w:val="bullet"/>
      <w:lvlText w:val="•"/>
      <w:lvlJc w:val="left"/>
      <w:pPr>
        <w:ind w:left="2301" w:hanging="245"/>
      </w:pPr>
      <w:rPr>
        <w:rFonts w:hint="default"/>
        <w:lang w:val="en-US" w:eastAsia="en-US" w:bidi="ar-SA"/>
      </w:rPr>
    </w:lvl>
    <w:lvl w:ilvl="4" w:tplc="04ACA0EE">
      <w:numFmt w:val="bullet"/>
      <w:lvlText w:val="•"/>
      <w:lvlJc w:val="left"/>
      <w:pPr>
        <w:ind w:left="2708" w:hanging="245"/>
      </w:pPr>
      <w:rPr>
        <w:rFonts w:hint="default"/>
        <w:lang w:val="en-US" w:eastAsia="en-US" w:bidi="ar-SA"/>
      </w:rPr>
    </w:lvl>
    <w:lvl w:ilvl="5" w:tplc="7AEAFB06">
      <w:numFmt w:val="bullet"/>
      <w:lvlText w:val="•"/>
      <w:lvlJc w:val="left"/>
      <w:pPr>
        <w:ind w:left="3115" w:hanging="245"/>
      </w:pPr>
      <w:rPr>
        <w:rFonts w:hint="default"/>
        <w:lang w:val="en-US" w:eastAsia="en-US" w:bidi="ar-SA"/>
      </w:rPr>
    </w:lvl>
    <w:lvl w:ilvl="6" w:tplc="CCBA8258">
      <w:numFmt w:val="bullet"/>
      <w:lvlText w:val="•"/>
      <w:lvlJc w:val="left"/>
      <w:pPr>
        <w:ind w:left="3522" w:hanging="245"/>
      </w:pPr>
      <w:rPr>
        <w:rFonts w:hint="default"/>
        <w:lang w:val="en-US" w:eastAsia="en-US" w:bidi="ar-SA"/>
      </w:rPr>
    </w:lvl>
    <w:lvl w:ilvl="7" w:tplc="D272D6DE">
      <w:numFmt w:val="bullet"/>
      <w:lvlText w:val="•"/>
      <w:lvlJc w:val="left"/>
      <w:pPr>
        <w:ind w:left="3929" w:hanging="245"/>
      </w:pPr>
      <w:rPr>
        <w:rFonts w:hint="default"/>
        <w:lang w:val="en-US" w:eastAsia="en-US" w:bidi="ar-SA"/>
      </w:rPr>
    </w:lvl>
    <w:lvl w:ilvl="8" w:tplc="AFA6E1F6">
      <w:numFmt w:val="bullet"/>
      <w:lvlText w:val="•"/>
      <w:lvlJc w:val="left"/>
      <w:pPr>
        <w:ind w:left="4336" w:hanging="245"/>
      </w:pPr>
      <w:rPr>
        <w:rFonts w:hint="default"/>
        <w:lang w:val="en-US" w:eastAsia="en-US" w:bidi="ar-SA"/>
      </w:rPr>
    </w:lvl>
  </w:abstractNum>
  <w:abstractNum w:abstractNumId="45" w15:restartNumberingAfterBreak="0">
    <w:nsid w:val="720E4A95"/>
    <w:multiLevelType w:val="hybridMultilevel"/>
    <w:tmpl w:val="1196E61C"/>
    <w:lvl w:ilvl="0" w:tplc="3D4E4D32">
      <w:start w:val="1"/>
      <w:numFmt w:val="decimal"/>
      <w:lvlText w:val="%1."/>
      <w:lvlJc w:val="left"/>
      <w:pPr>
        <w:ind w:left="1084" w:hanging="24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4D671BE">
      <w:numFmt w:val="bullet"/>
      <w:lvlText w:val="•"/>
      <w:lvlJc w:val="left"/>
      <w:pPr>
        <w:ind w:left="1863" w:hanging="245"/>
      </w:pPr>
      <w:rPr>
        <w:rFonts w:hint="default"/>
        <w:lang w:val="en-US" w:eastAsia="en-US" w:bidi="ar-SA"/>
      </w:rPr>
    </w:lvl>
    <w:lvl w:ilvl="2" w:tplc="0CBC09AE">
      <w:numFmt w:val="bullet"/>
      <w:lvlText w:val="•"/>
      <w:lvlJc w:val="left"/>
      <w:pPr>
        <w:ind w:left="2646" w:hanging="245"/>
      </w:pPr>
      <w:rPr>
        <w:rFonts w:hint="default"/>
        <w:lang w:val="en-US" w:eastAsia="en-US" w:bidi="ar-SA"/>
      </w:rPr>
    </w:lvl>
    <w:lvl w:ilvl="3" w:tplc="95F4513A">
      <w:numFmt w:val="bullet"/>
      <w:lvlText w:val="•"/>
      <w:lvlJc w:val="left"/>
      <w:pPr>
        <w:ind w:left="3429" w:hanging="245"/>
      </w:pPr>
      <w:rPr>
        <w:rFonts w:hint="default"/>
        <w:lang w:val="en-US" w:eastAsia="en-US" w:bidi="ar-SA"/>
      </w:rPr>
    </w:lvl>
    <w:lvl w:ilvl="4" w:tplc="9E50E098">
      <w:numFmt w:val="bullet"/>
      <w:lvlText w:val="•"/>
      <w:lvlJc w:val="left"/>
      <w:pPr>
        <w:ind w:left="4212" w:hanging="245"/>
      </w:pPr>
      <w:rPr>
        <w:rFonts w:hint="default"/>
        <w:lang w:val="en-US" w:eastAsia="en-US" w:bidi="ar-SA"/>
      </w:rPr>
    </w:lvl>
    <w:lvl w:ilvl="5" w:tplc="E832894E">
      <w:numFmt w:val="bullet"/>
      <w:lvlText w:val="•"/>
      <w:lvlJc w:val="left"/>
      <w:pPr>
        <w:ind w:left="4995" w:hanging="245"/>
      </w:pPr>
      <w:rPr>
        <w:rFonts w:hint="default"/>
        <w:lang w:val="en-US" w:eastAsia="en-US" w:bidi="ar-SA"/>
      </w:rPr>
    </w:lvl>
    <w:lvl w:ilvl="6" w:tplc="16A88BEA">
      <w:numFmt w:val="bullet"/>
      <w:lvlText w:val="•"/>
      <w:lvlJc w:val="left"/>
      <w:pPr>
        <w:ind w:left="5778" w:hanging="245"/>
      </w:pPr>
      <w:rPr>
        <w:rFonts w:hint="default"/>
        <w:lang w:val="en-US" w:eastAsia="en-US" w:bidi="ar-SA"/>
      </w:rPr>
    </w:lvl>
    <w:lvl w:ilvl="7" w:tplc="2CF63F52">
      <w:numFmt w:val="bullet"/>
      <w:lvlText w:val="•"/>
      <w:lvlJc w:val="left"/>
      <w:pPr>
        <w:ind w:left="6561" w:hanging="245"/>
      </w:pPr>
      <w:rPr>
        <w:rFonts w:hint="default"/>
        <w:lang w:val="en-US" w:eastAsia="en-US" w:bidi="ar-SA"/>
      </w:rPr>
    </w:lvl>
    <w:lvl w:ilvl="8" w:tplc="A0E03D90">
      <w:numFmt w:val="bullet"/>
      <w:lvlText w:val="•"/>
      <w:lvlJc w:val="left"/>
      <w:pPr>
        <w:ind w:left="7344" w:hanging="245"/>
      </w:pPr>
      <w:rPr>
        <w:rFonts w:hint="default"/>
        <w:lang w:val="en-US" w:eastAsia="en-US" w:bidi="ar-SA"/>
      </w:rPr>
    </w:lvl>
  </w:abstractNum>
  <w:abstractNum w:abstractNumId="46" w15:restartNumberingAfterBreak="0">
    <w:nsid w:val="73541E6C"/>
    <w:multiLevelType w:val="hybridMultilevel"/>
    <w:tmpl w:val="753E2A18"/>
    <w:lvl w:ilvl="0" w:tplc="219CC9CE">
      <w:numFmt w:val="bullet"/>
      <w:lvlText w:val="●"/>
      <w:lvlJc w:val="left"/>
      <w:pPr>
        <w:ind w:left="405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8BBC29D6">
      <w:numFmt w:val="bullet"/>
      <w:lvlText w:val="•"/>
      <w:lvlJc w:val="left"/>
      <w:pPr>
        <w:ind w:left="1113" w:hanging="285"/>
      </w:pPr>
      <w:rPr>
        <w:rFonts w:hint="default"/>
        <w:lang w:val="en-US" w:eastAsia="en-US" w:bidi="ar-SA"/>
      </w:rPr>
    </w:lvl>
    <w:lvl w:ilvl="2" w:tplc="83F49EEC">
      <w:numFmt w:val="bullet"/>
      <w:lvlText w:val="•"/>
      <w:lvlJc w:val="left"/>
      <w:pPr>
        <w:ind w:left="1826" w:hanging="285"/>
      </w:pPr>
      <w:rPr>
        <w:rFonts w:hint="default"/>
        <w:lang w:val="en-US" w:eastAsia="en-US" w:bidi="ar-SA"/>
      </w:rPr>
    </w:lvl>
    <w:lvl w:ilvl="3" w:tplc="4A4A8AF8">
      <w:numFmt w:val="bullet"/>
      <w:lvlText w:val="•"/>
      <w:lvlJc w:val="left"/>
      <w:pPr>
        <w:ind w:left="2539" w:hanging="285"/>
      </w:pPr>
      <w:rPr>
        <w:rFonts w:hint="default"/>
        <w:lang w:val="en-US" w:eastAsia="en-US" w:bidi="ar-SA"/>
      </w:rPr>
    </w:lvl>
    <w:lvl w:ilvl="4" w:tplc="BB4035FA">
      <w:numFmt w:val="bullet"/>
      <w:lvlText w:val="•"/>
      <w:lvlJc w:val="left"/>
      <w:pPr>
        <w:ind w:left="3252" w:hanging="285"/>
      </w:pPr>
      <w:rPr>
        <w:rFonts w:hint="default"/>
        <w:lang w:val="en-US" w:eastAsia="en-US" w:bidi="ar-SA"/>
      </w:rPr>
    </w:lvl>
    <w:lvl w:ilvl="5" w:tplc="48AC7CE6">
      <w:numFmt w:val="bullet"/>
      <w:lvlText w:val="•"/>
      <w:lvlJc w:val="left"/>
      <w:pPr>
        <w:ind w:left="3965" w:hanging="285"/>
      </w:pPr>
      <w:rPr>
        <w:rFonts w:hint="default"/>
        <w:lang w:val="en-US" w:eastAsia="en-US" w:bidi="ar-SA"/>
      </w:rPr>
    </w:lvl>
    <w:lvl w:ilvl="6" w:tplc="2A021618">
      <w:numFmt w:val="bullet"/>
      <w:lvlText w:val="•"/>
      <w:lvlJc w:val="left"/>
      <w:pPr>
        <w:ind w:left="4678" w:hanging="285"/>
      </w:pPr>
      <w:rPr>
        <w:rFonts w:hint="default"/>
        <w:lang w:val="en-US" w:eastAsia="en-US" w:bidi="ar-SA"/>
      </w:rPr>
    </w:lvl>
    <w:lvl w:ilvl="7" w:tplc="193C6C9C">
      <w:numFmt w:val="bullet"/>
      <w:lvlText w:val="•"/>
      <w:lvlJc w:val="left"/>
      <w:pPr>
        <w:ind w:left="5391" w:hanging="285"/>
      </w:pPr>
      <w:rPr>
        <w:rFonts w:hint="default"/>
        <w:lang w:val="en-US" w:eastAsia="en-US" w:bidi="ar-SA"/>
      </w:rPr>
    </w:lvl>
    <w:lvl w:ilvl="8" w:tplc="3A485622">
      <w:numFmt w:val="bullet"/>
      <w:lvlText w:val="•"/>
      <w:lvlJc w:val="left"/>
      <w:pPr>
        <w:ind w:left="6104" w:hanging="285"/>
      </w:pPr>
      <w:rPr>
        <w:rFonts w:hint="default"/>
        <w:lang w:val="en-US" w:eastAsia="en-US" w:bidi="ar-SA"/>
      </w:rPr>
    </w:lvl>
  </w:abstractNum>
  <w:abstractNum w:abstractNumId="47" w15:restartNumberingAfterBreak="0">
    <w:nsid w:val="77AA743B"/>
    <w:multiLevelType w:val="hybridMultilevel"/>
    <w:tmpl w:val="B5E216A0"/>
    <w:lvl w:ilvl="0" w:tplc="80941F5C">
      <w:start w:val="1"/>
      <w:numFmt w:val="decimal"/>
      <w:lvlText w:val="%1."/>
      <w:lvlJc w:val="left"/>
      <w:pPr>
        <w:ind w:left="1084" w:hanging="24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6E836C0">
      <w:start w:val="1"/>
      <w:numFmt w:val="lowerLetter"/>
      <w:lvlText w:val="(%2)"/>
      <w:lvlJc w:val="left"/>
      <w:pPr>
        <w:ind w:left="1439" w:hanging="3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C54C915C">
      <w:numFmt w:val="bullet"/>
      <w:lvlText w:val="•"/>
      <w:lvlJc w:val="left"/>
      <w:pPr>
        <w:ind w:left="2270" w:hanging="330"/>
      </w:pPr>
      <w:rPr>
        <w:rFonts w:hint="default"/>
        <w:lang w:val="en-US" w:eastAsia="en-US" w:bidi="ar-SA"/>
      </w:rPr>
    </w:lvl>
    <w:lvl w:ilvl="3" w:tplc="DFD21972">
      <w:numFmt w:val="bullet"/>
      <w:lvlText w:val="•"/>
      <w:lvlJc w:val="left"/>
      <w:pPr>
        <w:ind w:left="3100" w:hanging="330"/>
      </w:pPr>
      <w:rPr>
        <w:rFonts w:hint="default"/>
        <w:lang w:val="en-US" w:eastAsia="en-US" w:bidi="ar-SA"/>
      </w:rPr>
    </w:lvl>
    <w:lvl w:ilvl="4" w:tplc="9AF419EE">
      <w:numFmt w:val="bullet"/>
      <w:lvlText w:val="•"/>
      <w:lvlJc w:val="left"/>
      <w:pPr>
        <w:ind w:left="3930" w:hanging="330"/>
      </w:pPr>
      <w:rPr>
        <w:rFonts w:hint="default"/>
        <w:lang w:val="en-US" w:eastAsia="en-US" w:bidi="ar-SA"/>
      </w:rPr>
    </w:lvl>
    <w:lvl w:ilvl="5" w:tplc="40DCC72E">
      <w:numFmt w:val="bullet"/>
      <w:lvlText w:val="•"/>
      <w:lvlJc w:val="left"/>
      <w:pPr>
        <w:ind w:left="4760" w:hanging="330"/>
      </w:pPr>
      <w:rPr>
        <w:rFonts w:hint="default"/>
        <w:lang w:val="en-US" w:eastAsia="en-US" w:bidi="ar-SA"/>
      </w:rPr>
    </w:lvl>
    <w:lvl w:ilvl="6" w:tplc="C2F81A26">
      <w:numFmt w:val="bullet"/>
      <w:lvlText w:val="•"/>
      <w:lvlJc w:val="left"/>
      <w:pPr>
        <w:ind w:left="5590" w:hanging="330"/>
      </w:pPr>
      <w:rPr>
        <w:rFonts w:hint="default"/>
        <w:lang w:val="en-US" w:eastAsia="en-US" w:bidi="ar-SA"/>
      </w:rPr>
    </w:lvl>
    <w:lvl w:ilvl="7" w:tplc="9F68E926">
      <w:numFmt w:val="bullet"/>
      <w:lvlText w:val="•"/>
      <w:lvlJc w:val="left"/>
      <w:pPr>
        <w:ind w:left="6420" w:hanging="330"/>
      </w:pPr>
      <w:rPr>
        <w:rFonts w:hint="default"/>
        <w:lang w:val="en-US" w:eastAsia="en-US" w:bidi="ar-SA"/>
      </w:rPr>
    </w:lvl>
    <w:lvl w:ilvl="8" w:tplc="F69A3E6C">
      <w:numFmt w:val="bullet"/>
      <w:lvlText w:val="•"/>
      <w:lvlJc w:val="left"/>
      <w:pPr>
        <w:ind w:left="7250" w:hanging="330"/>
      </w:pPr>
      <w:rPr>
        <w:rFonts w:hint="default"/>
        <w:lang w:val="en-US" w:eastAsia="en-US" w:bidi="ar-SA"/>
      </w:rPr>
    </w:lvl>
  </w:abstractNum>
  <w:abstractNum w:abstractNumId="48" w15:restartNumberingAfterBreak="0">
    <w:nsid w:val="793F2E1B"/>
    <w:multiLevelType w:val="hybridMultilevel"/>
    <w:tmpl w:val="04684962"/>
    <w:lvl w:ilvl="0" w:tplc="AE822C8A">
      <w:numFmt w:val="bullet"/>
      <w:lvlText w:val="■"/>
      <w:lvlJc w:val="left"/>
      <w:pPr>
        <w:ind w:left="152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2B9A01F8">
      <w:numFmt w:val="bullet"/>
      <w:lvlText w:val="●"/>
      <w:lvlJc w:val="left"/>
      <w:pPr>
        <w:ind w:left="2515" w:hanging="360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2" w:tplc="09F0A8DC">
      <w:numFmt w:val="bullet"/>
      <w:lvlText w:val="•"/>
      <w:lvlJc w:val="left"/>
      <w:pPr>
        <w:ind w:left="3455" w:hanging="360"/>
      </w:pPr>
      <w:rPr>
        <w:rFonts w:hint="default"/>
        <w:lang w:val="en-US" w:eastAsia="en-US" w:bidi="ar-SA"/>
      </w:rPr>
    </w:lvl>
    <w:lvl w:ilvl="3" w:tplc="9A6216D4">
      <w:numFmt w:val="bullet"/>
      <w:lvlText w:val="•"/>
      <w:lvlJc w:val="left"/>
      <w:pPr>
        <w:ind w:left="4391" w:hanging="360"/>
      </w:pPr>
      <w:rPr>
        <w:rFonts w:hint="default"/>
        <w:lang w:val="en-US" w:eastAsia="en-US" w:bidi="ar-SA"/>
      </w:rPr>
    </w:lvl>
    <w:lvl w:ilvl="4" w:tplc="114608FC">
      <w:numFmt w:val="bullet"/>
      <w:lvlText w:val="•"/>
      <w:lvlJc w:val="left"/>
      <w:pPr>
        <w:ind w:left="5326" w:hanging="360"/>
      </w:pPr>
      <w:rPr>
        <w:rFonts w:hint="default"/>
        <w:lang w:val="en-US" w:eastAsia="en-US" w:bidi="ar-SA"/>
      </w:rPr>
    </w:lvl>
    <w:lvl w:ilvl="5" w:tplc="E5800E3A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6" w:tplc="3F0AD352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  <w:lvl w:ilvl="7" w:tplc="6E1CA312">
      <w:numFmt w:val="bullet"/>
      <w:lvlText w:val="•"/>
      <w:lvlJc w:val="left"/>
      <w:pPr>
        <w:ind w:left="8133" w:hanging="360"/>
      </w:pPr>
      <w:rPr>
        <w:rFonts w:hint="default"/>
        <w:lang w:val="en-US" w:eastAsia="en-US" w:bidi="ar-SA"/>
      </w:rPr>
    </w:lvl>
    <w:lvl w:ilvl="8" w:tplc="773CDA7E">
      <w:numFmt w:val="bullet"/>
      <w:lvlText w:val="•"/>
      <w:lvlJc w:val="left"/>
      <w:pPr>
        <w:ind w:left="9068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7A7521D5"/>
    <w:multiLevelType w:val="hybridMultilevel"/>
    <w:tmpl w:val="370AF3A6"/>
    <w:lvl w:ilvl="0" w:tplc="EEBA1734">
      <w:numFmt w:val="bullet"/>
      <w:lvlText w:val="-"/>
      <w:lvlJc w:val="left"/>
      <w:pPr>
        <w:ind w:left="249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A7969F94">
      <w:numFmt w:val="bullet"/>
      <w:lvlText w:val="•"/>
      <w:lvlJc w:val="left"/>
      <w:pPr>
        <w:ind w:left="1143" w:hanging="135"/>
      </w:pPr>
      <w:rPr>
        <w:rFonts w:hint="default"/>
        <w:lang w:val="en-US" w:eastAsia="en-US" w:bidi="ar-SA"/>
      </w:rPr>
    </w:lvl>
    <w:lvl w:ilvl="2" w:tplc="7B760504">
      <w:numFmt w:val="bullet"/>
      <w:lvlText w:val="•"/>
      <w:lvlJc w:val="left"/>
      <w:pPr>
        <w:ind w:left="2046" w:hanging="135"/>
      </w:pPr>
      <w:rPr>
        <w:rFonts w:hint="default"/>
        <w:lang w:val="en-US" w:eastAsia="en-US" w:bidi="ar-SA"/>
      </w:rPr>
    </w:lvl>
    <w:lvl w:ilvl="3" w:tplc="C6543FC8">
      <w:numFmt w:val="bullet"/>
      <w:lvlText w:val="•"/>
      <w:lvlJc w:val="left"/>
      <w:pPr>
        <w:ind w:left="2949" w:hanging="135"/>
      </w:pPr>
      <w:rPr>
        <w:rFonts w:hint="default"/>
        <w:lang w:val="en-US" w:eastAsia="en-US" w:bidi="ar-SA"/>
      </w:rPr>
    </w:lvl>
    <w:lvl w:ilvl="4" w:tplc="45EA9692">
      <w:numFmt w:val="bullet"/>
      <w:lvlText w:val="•"/>
      <w:lvlJc w:val="left"/>
      <w:pPr>
        <w:ind w:left="3852" w:hanging="135"/>
      </w:pPr>
      <w:rPr>
        <w:rFonts w:hint="default"/>
        <w:lang w:val="en-US" w:eastAsia="en-US" w:bidi="ar-SA"/>
      </w:rPr>
    </w:lvl>
    <w:lvl w:ilvl="5" w:tplc="E89AEA7A">
      <w:numFmt w:val="bullet"/>
      <w:lvlText w:val="•"/>
      <w:lvlJc w:val="left"/>
      <w:pPr>
        <w:ind w:left="4755" w:hanging="135"/>
      </w:pPr>
      <w:rPr>
        <w:rFonts w:hint="default"/>
        <w:lang w:val="en-US" w:eastAsia="en-US" w:bidi="ar-SA"/>
      </w:rPr>
    </w:lvl>
    <w:lvl w:ilvl="6" w:tplc="DBC0FF46">
      <w:numFmt w:val="bullet"/>
      <w:lvlText w:val="•"/>
      <w:lvlJc w:val="left"/>
      <w:pPr>
        <w:ind w:left="5658" w:hanging="135"/>
      </w:pPr>
      <w:rPr>
        <w:rFonts w:hint="default"/>
        <w:lang w:val="en-US" w:eastAsia="en-US" w:bidi="ar-SA"/>
      </w:rPr>
    </w:lvl>
    <w:lvl w:ilvl="7" w:tplc="AB98890C">
      <w:numFmt w:val="bullet"/>
      <w:lvlText w:val="•"/>
      <w:lvlJc w:val="left"/>
      <w:pPr>
        <w:ind w:left="6561" w:hanging="135"/>
      </w:pPr>
      <w:rPr>
        <w:rFonts w:hint="default"/>
        <w:lang w:val="en-US" w:eastAsia="en-US" w:bidi="ar-SA"/>
      </w:rPr>
    </w:lvl>
    <w:lvl w:ilvl="8" w:tplc="3CDAEA4C">
      <w:numFmt w:val="bullet"/>
      <w:lvlText w:val="•"/>
      <w:lvlJc w:val="left"/>
      <w:pPr>
        <w:ind w:left="7464" w:hanging="135"/>
      </w:pPr>
      <w:rPr>
        <w:rFonts w:hint="default"/>
        <w:lang w:val="en-US" w:eastAsia="en-US" w:bidi="ar-SA"/>
      </w:rPr>
    </w:lvl>
  </w:abstractNum>
  <w:abstractNum w:abstractNumId="50" w15:restartNumberingAfterBreak="0">
    <w:nsid w:val="7B1C2AAD"/>
    <w:multiLevelType w:val="hybridMultilevel"/>
    <w:tmpl w:val="D59E9896"/>
    <w:lvl w:ilvl="0" w:tplc="4578A378">
      <w:start w:val="1"/>
      <w:numFmt w:val="decimal"/>
      <w:lvlText w:val="%1."/>
      <w:lvlJc w:val="left"/>
      <w:pPr>
        <w:ind w:left="1240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CCB02B96">
      <w:numFmt w:val="bullet"/>
      <w:lvlText w:val="●"/>
      <w:lvlJc w:val="left"/>
      <w:pPr>
        <w:ind w:left="1960" w:hanging="224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2" w:tplc="A516E86C">
      <w:numFmt w:val="bullet"/>
      <w:lvlText w:val="•"/>
      <w:lvlJc w:val="left"/>
      <w:pPr>
        <w:ind w:left="1960" w:hanging="224"/>
      </w:pPr>
      <w:rPr>
        <w:rFonts w:hint="default"/>
        <w:lang w:val="en-US" w:eastAsia="en-US" w:bidi="ar-SA"/>
      </w:rPr>
    </w:lvl>
    <w:lvl w:ilvl="3" w:tplc="194020B0">
      <w:numFmt w:val="bullet"/>
      <w:lvlText w:val="•"/>
      <w:lvlJc w:val="left"/>
      <w:pPr>
        <w:ind w:left="3082" w:hanging="224"/>
      </w:pPr>
      <w:rPr>
        <w:rFonts w:hint="default"/>
        <w:lang w:val="en-US" w:eastAsia="en-US" w:bidi="ar-SA"/>
      </w:rPr>
    </w:lvl>
    <w:lvl w:ilvl="4" w:tplc="72743EA0">
      <w:numFmt w:val="bullet"/>
      <w:lvlText w:val="•"/>
      <w:lvlJc w:val="left"/>
      <w:pPr>
        <w:ind w:left="4205" w:hanging="224"/>
      </w:pPr>
      <w:rPr>
        <w:rFonts w:hint="default"/>
        <w:lang w:val="en-US" w:eastAsia="en-US" w:bidi="ar-SA"/>
      </w:rPr>
    </w:lvl>
    <w:lvl w:ilvl="5" w:tplc="0388E0D4">
      <w:numFmt w:val="bullet"/>
      <w:lvlText w:val="•"/>
      <w:lvlJc w:val="left"/>
      <w:pPr>
        <w:ind w:left="5327" w:hanging="224"/>
      </w:pPr>
      <w:rPr>
        <w:rFonts w:hint="default"/>
        <w:lang w:val="en-US" w:eastAsia="en-US" w:bidi="ar-SA"/>
      </w:rPr>
    </w:lvl>
    <w:lvl w:ilvl="6" w:tplc="C526B97A">
      <w:numFmt w:val="bullet"/>
      <w:lvlText w:val="•"/>
      <w:lvlJc w:val="left"/>
      <w:pPr>
        <w:ind w:left="6450" w:hanging="224"/>
      </w:pPr>
      <w:rPr>
        <w:rFonts w:hint="default"/>
        <w:lang w:val="en-US" w:eastAsia="en-US" w:bidi="ar-SA"/>
      </w:rPr>
    </w:lvl>
    <w:lvl w:ilvl="7" w:tplc="2020E056">
      <w:numFmt w:val="bullet"/>
      <w:lvlText w:val="•"/>
      <w:lvlJc w:val="left"/>
      <w:pPr>
        <w:ind w:left="7572" w:hanging="224"/>
      </w:pPr>
      <w:rPr>
        <w:rFonts w:hint="default"/>
        <w:lang w:val="en-US" w:eastAsia="en-US" w:bidi="ar-SA"/>
      </w:rPr>
    </w:lvl>
    <w:lvl w:ilvl="8" w:tplc="DF6A63BC">
      <w:numFmt w:val="bullet"/>
      <w:lvlText w:val="•"/>
      <w:lvlJc w:val="left"/>
      <w:pPr>
        <w:ind w:left="8695" w:hanging="224"/>
      </w:pPr>
      <w:rPr>
        <w:rFonts w:hint="default"/>
        <w:lang w:val="en-US" w:eastAsia="en-US" w:bidi="ar-SA"/>
      </w:rPr>
    </w:lvl>
  </w:abstractNum>
  <w:abstractNum w:abstractNumId="51" w15:restartNumberingAfterBreak="0">
    <w:nsid w:val="7CBF0F81"/>
    <w:multiLevelType w:val="hybridMultilevel"/>
    <w:tmpl w:val="DBB2D1EC"/>
    <w:lvl w:ilvl="0" w:tplc="EB605B0C">
      <w:numFmt w:val="bullet"/>
      <w:lvlText w:val="-"/>
      <w:lvlJc w:val="left"/>
      <w:pPr>
        <w:ind w:left="840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36C0C444">
      <w:numFmt w:val="bullet"/>
      <w:lvlText w:val="•"/>
      <w:lvlJc w:val="left"/>
      <w:pPr>
        <w:ind w:left="1647" w:hanging="360"/>
      </w:pPr>
      <w:rPr>
        <w:rFonts w:hint="default"/>
        <w:lang w:val="en-US" w:eastAsia="en-US" w:bidi="ar-SA"/>
      </w:rPr>
    </w:lvl>
    <w:lvl w:ilvl="2" w:tplc="0C94D308">
      <w:numFmt w:val="bullet"/>
      <w:lvlText w:val="•"/>
      <w:lvlJc w:val="left"/>
      <w:pPr>
        <w:ind w:left="2454" w:hanging="360"/>
      </w:pPr>
      <w:rPr>
        <w:rFonts w:hint="default"/>
        <w:lang w:val="en-US" w:eastAsia="en-US" w:bidi="ar-SA"/>
      </w:rPr>
    </w:lvl>
    <w:lvl w:ilvl="3" w:tplc="70D05A0E">
      <w:numFmt w:val="bullet"/>
      <w:lvlText w:val="•"/>
      <w:lvlJc w:val="left"/>
      <w:pPr>
        <w:ind w:left="3261" w:hanging="360"/>
      </w:pPr>
      <w:rPr>
        <w:rFonts w:hint="default"/>
        <w:lang w:val="en-US" w:eastAsia="en-US" w:bidi="ar-SA"/>
      </w:rPr>
    </w:lvl>
    <w:lvl w:ilvl="4" w:tplc="35149C90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5" w:tplc="BEBA8C70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6" w:tplc="3BB63B16">
      <w:numFmt w:val="bullet"/>
      <w:lvlText w:val="•"/>
      <w:lvlJc w:val="left"/>
      <w:pPr>
        <w:ind w:left="5682" w:hanging="360"/>
      </w:pPr>
      <w:rPr>
        <w:rFonts w:hint="default"/>
        <w:lang w:val="en-US" w:eastAsia="en-US" w:bidi="ar-SA"/>
      </w:rPr>
    </w:lvl>
    <w:lvl w:ilvl="7" w:tplc="33B4E788">
      <w:numFmt w:val="bullet"/>
      <w:lvlText w:val="•"/>
      <w:lvlJc w:val="left"/>
      <w:pPr>
        <w:ind w:left="6489" w:hanging="360"/>
      </w:pPr>
      <w:rPr>
        <w:rFonts w:hint="default"/>
        <w:lang w:val="en-US" w:eastAsia="en-US" w:bidi="ar-SA"/>
      </w:rPr>
    </w:lvl>
    <w:lvl w:ilvl="8" w:tplc="DC880154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7D7A73F6"/>
    <w:multiLevelType w:val="hybridMultilevel"/>
    <w:tmpl w:val="EC426144"/>
    <w:lvl w:ilvl="0" w:tplc="D8DCF96A">
      <w:numFmt w:val="bullet"/>
      <w:lvlText w:val="●"/>
      <w:lvlJc w:val="left"/>
      <w:pPr>
        <w:ind w:left="390" w:hanging="285"/>
      </w:pPr>
      <w:rPr>
        <w:rFonts w:ascii="Arial MT" w:eastAsia="Arial MT" w:hAnsi="Arial MT" w:cs="Arial MT" w:hint="default"/>
        <w:w w:val="60"/>
        <w:sz w:val="22"/>
        <w:szCs w:val="22"/>
        <w:lang w:val="en-US" w:eastAsia="en-US" w:bidi="ar-SA"/>
      </w:rPr>
    </w:lvl>
    <w:lvl w:ilvl="1" w:tplc="DA8601D2">
      <w:numFmt w:val="bullet"/>
      <w:lvlText w:val="•"/>
      <w:lvlJc w:val="left"/>
      <w:pPr>
        <w:ind w:left="777" w:hanging="285"/>
      </w:pPr>
      <w:rPr>
        <w:rFonts w:hint="default"/>
        <w:lang w:val="en-US" w:eastAsia="en-US" w:bidi="ar-SA"/>
      </w:rPr>
    </w:lvl>
    <w:lvl w:ilvl="2" w:tplc="1A769454">
      <w:numFmt w:val="bullet"/>
      <w:lvlText w:val="•"/>
      <w:lvlJc w:val="left"/>
      <w:pPr>
        <w:ind w:left="1174" w:hanging="285"/>
      </w:pPr>
      <w:rPr>
        <w:rFonts w:hint="default"/>
        <w:lang w:val="en-US" w:eastAsia="en-US" w:bidi="ar-SA"/>
      </w:rPr>
    </w:lvl>
    <w:lvl w:ilvl="3" w:tplc="CD082B62">
      <w:numFmt w:val="bullet"/>
      <w:lvlText w:val="•"/>
      <w:lvlJc w:val="left"/>
      <w:pPr>
        <w:ind w:left="1571" w:hanging="285"/>
      </w:pPr>
      <w:rPr>
        <w:rFonts w:hint="default"/>
        <w:lang w:val="en-US" w:eastAsia="en-US" w:bidi="ar-SA"/>
      </w:rPr>
    </w:lvl>
    <w:lvl w:ilvl="4" w:tplc="C9FA1BE6">
      <w:numFmt w:val="bullet"/>
      <w:lvlText w:val="•"/>
      <w:lvlJc w:val="left"/>
      <w:pPr>
        <w:ind w:left="1968" w:hanging="285"/>
      </w:pPr>
      <w:rPr>
        <w:rFonts w:hint="default"/>
        <w:lang w:val="en-US" w:eastAsia="en-US" w:bidi="ar-SA"/>
      </w:rPr>
    </w:lvl>
    <w:lvl w:ilvl="5" w:tplc="BC32814C">
      <w:numFmt w:val="bullet"/>
      <w:lvlText w:val="•"/>
      <w:lvlJc w:val="left"/>
      <w:pPr>
        <w:ind w:left="2365" w:hanging="285"/>
      </w:pPr>
      <w:rPr>
        <w:rFonts w:hint="default"/>
        <w:lang w:val="en-US" w:eastAsia="en-US" w:bidi="ar-SA"/>
      </w:rPr>
    </w:lvl>
    <w:lvl w:ilvl="6" w:tplc="BED8D9F8">
      <w:numFmt w:val="bullet"/>
      <w:lvlText w:val="•"/>
      <w:lvlJc w:val="left"/>
      <w:pPr>
        <w:ind w:left="2762" w:hanging="285"/>
      </w:pPr>
      <w:rPr>
        <w:rFonts w:hint="default"/>
        <w:lang w:val="en-US" w:eastAsia="en-US" w:bidi="ar-SA"/>
      </w:rPr>
    </w:lvl>
    <w:lvl w:ilvl="7" w:tplc="ADC633BA">
      <w:numFmt w:val="bullet"/>
      <w:lvlText w:val="•"/>
      <w:lvlJc w:val="left"/>
      <w:pPr>
        <w:ind w:left="3159" w:hanging="285"/>
      </w:pPr>
      <w:rPr>
        <w:rFonts w:hint="default"/>
        <w:lang w:val="en-US" w:eastAsia="en-US" w:bidi="ar-SA"/>
      </w:rPr>
    </w:lvl>
    <w:lvl w:ilvl="8" w:tplc="F3D601F2">
      <w:numFmt w:val="bullet"/>
      <w:lvlText w:val="•"/>
      <w:lvlJc w:val="left"/>
      <w:pPr>
        <w:ind w:left="3556" w:hanging="285"/>
      </w:pPr>
      <w:rPr>
        <w:rFonts w:hint="default"/>
        <w:lang w:val="en-US" w:eastAsia="en-US" w:bidi="ar-SA"/>
      </w:rPr>
    </w:lvl>
  </w:abstractNum>
  <w:abstractNum w:abstractNumId="53" w15:restartNumberingAfterBreak="0">
    <w:nsid w:val="7D9C15F2"/>
    <w:multiLevelType w:val="hybridMultilevel"/>
    <w:tmpl w:val="18F0FB0A"/>
    <w:lvl w:ilvl="0" w:tplc="41C0E39A">
      <w:numFmt w:val="bullet"/>
      <w:lvlText w:val="-"/>
      <w:lvlJc w:val="left"/>
      <w:pPr>
        <w:ind w:left="120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0C546986">
      <w:start w:val="1"/>
      <w:numFmt w:val="lowerLetter"/>
      <w:lvlText w:val="%2."/>
      <w:lvlJc w:val="left"/>
      <w:pPr>
        <w:ind w:left="84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D6540FDC">
      <w:numFmt w:val="bullet"/>
      <w:lvlText w:val="•"/>
      <w:lvlJc w:val="left"/>
      <w:pPr>
        <w:ind w:left="1185" w:hanging="360"/>
      </w:pPr>
      <w:rPr>
        <w:rFonts w:hint="default"/>
        <w:lang w:val="en-US" w:eastAsia="en-US" w:bidi="ar-SA"/>
      </w:rPr>
    </w:lvl>
    <w:lvl w:ilvl="3" w:tplc="E0629924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4" w:tplc="8976EB20">
      <w:numFmt w:val="bullet"/>
      <w:lvlText w:val="•"/>
      <w:lvlJc w:val="left"/>
      <w:pPr>
        <w:ind w:left="1876" w:hanging="360"/>
      </w:pPr>
      <w:rPr>
        <w:rFonts w:hint="default"/>
        <w:lang w:val="en-US" w:eastAsia="en-US" w:bidi="ar-SA"/>
      </w:rPr>
    </w:lvl>
    <w:lvl w:ilvl="5" w:tplc="D1B21478">
      <w:numFmt w:val="bullet"/>
      <w:lvlText w:val="•"/>
      <w:lvlJc w:val="left"/>
      <w:pPr>
        <w:ind w:left="2222" w:hanging="360"/>
      </w:pPr>
      <w:rPr>
        <w:rFonts w:hint="default"/>
        <w:lang w:val="en-US" w:eastAsia="en-US" w:bidi="ar-SA"/>
      </w:rPr>
    </w:lvl>
    <w:lvl w:ilvl="6" w:tplc="BCAED786">
      <w:numFmt w:val="bullet"/>
      <w:lvlText w:val="•"/>
      <w:lvlJc w:val="left"/>
      <w:pPr>
        <w:ind w:left="2567" w:hanging="360"/>
      </w:pPr>
      <w:rPr>
        <w:rFonts w:hint="default"/>
        <w:lang w:val="en-US" w:eastAsia="en-US" w:bidi="ar-SA"/>
      </w:rPr>
    </w:lvl>
    <w:lvl w:ilvl="7" w:tplc="E0E65CE6">
      <w:numFmt w:val="bullet"/>
      <w:lvlText w:val="•"/>
      <w:lvlJc w:val="left"/>
      <w:pPr>
        <w:ind w:left="2913" w:hanging="360"/>
      </w:pPr>
      <w:rPr>
        <w:rFonts w:hint="default"/>
        <w:lang w:val="en-US" w:eastAsia="en-US" w:bidi="ar-SA"/>
      </w:rPr>
    </w:lvl>
    <w:lvl w:ilvl="8" w:tplc="3FAE51B2">
      <w:numFmt w:val="bullet"/>
      <w:lvlText w:val="•"/>
      <w:lvlJc w:val="left"/>
      <w:pPr>
        <w:ind w:left="3258" w:hanging="360"/>
      </w:pPr>
      <w:rPr>
        <w:rFonts w:hint="default"/>
        <w:lang w:val="en-US" w:eastAsia="en-US" w:bidi="ar-SA"/>
      </w:rPr>
    </w:lvl>
  </w:abstractNum>
  <w:abstractNum w:abstractNumId="54" w15:restartNumberingAfterBreak="0">
    <w:nsid w:val="7F1350F6"/>
    <w:multiLevelType w:val="hybridMultilevel"/>
    <w:tmpl w:val="60286E9E"/>
    <w:lvl w:ilvl="0" w:tplc="2AAC8374">
      <w:numFmt w:val="bullet"/>
      <w:lvlText w:val="-"/>
      <w:lvlJc w:val="left"/>
      <w:pPr>
        <w:ind w:left="254" w:hanging="135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8D02F3D0">
      <w:numFmt w:val="bullet"/>
      <w:lvlText w:val="•"/>
      <w:lvlJc w:val="left"/>
      <w:pPr>
        <w:ind w:left="1155" w:hanging="135"/>
      </w:pPr>
      <w:rPr>
        <w:rFonts w:hint="default"/>
        <w:lang w:val="en-US" w:eastAsia="en-US" w:bidi="ar-SA"/>
      </w:rPr>
    </w:lvl>
    <w:lvl w:ilvl="2" w:tplc="F2204054">
      <w:numFmt w:val="bullet"/>
      <w:lvlText w:val="•"/>
      <w:lvlJc w:val="left"/>
      <w:pPr>
        <w:ind w:left="2050" w:hanging="135"/>
      </w:pPr>
      <w:rPr>
        <w:rFonts w:hint="default"/>
        <w:lang w:val="en-US" w:eastAsia="en-US" w:bidi="ar-SA"/>
      </w:rPr>
    </w:lvl>
    <w:lvl w:ilvl="3" w:tplc="53A8AD8E">
      <w:numFmt w:val="bullet"/>
      <w:lvlText w:val="•"/>
      <w:lvlJc w:val="left"/>
      <w:pPr>
        <w:ind w:left="2945" w:hanging="135"/>
      </w:pPr>
      <w:rPr>
        <w:rFonts w:hint="default"/>
        <w:lang w:val="en-US" w:eastAsia="en-US" w:bidi="ar-SA"/>
      </w:rPr>
    </w:lvl>
    <w:lvl w:ilvl="4" w:tplc="AA5896C8">
      <w:numFmt w:val="bullet"/>
      <w:lvlText w:val="•"/>
      <w:lvlJc w:val="left"/>
      <w:pPr>
        <w:ind w:left="3840" w:hanging="135"/>
      </w:pPr>
      <w:rPr>
        <w:rFonts w:hint="default"/>
        <w:lang w:val="en-US" w:eastAsia="en-US" w:bidi="ar-SA"/>
      </w:rPr>
    </w:lvl>
    <w:lvl w:ilvl="5" w:tplc="DFBA8CA2">
      <w:numFmt w:val="bullet"/>
      <w:lvlText w:val="•"/>
      <w:lvlJc w:val="left"/>
      <w:pPr>
        <w:ind w:left="4735" w:hanging="135"/>
      </w:pPr>
      <w:rPr>
        <w:rFonts w:hint="default"/>
        <w:lang w:val="en-US" w:eastAsia="en-US" w:bidi="ar-SA"/>
      </w:rPr>
    </w:lvl>
    <w:lvl w:ilvl="6" w:tplc="9AFC3C80">
      <w:numFmt w:val="bullet"/>
      <w:lvlText w:val="•"/>
      <w:lvlJc w:val="left"/>
      <w:pPr>
        <w:ind w:left="5630" w:hanging="135"/>
      </w:pPr>
      <w:rPr>
        <w:rFonts w:hint="default"/>
        <w:lang w:val="en-US" w:eastAsia="en-US" w:bidi="ar-SA"/>
      </w:rPr>
    </w:lvl>
    <w:lvl w:ilvl="7" w:tplc="64E4ED64">
      <w:numFmt w:val="bullet"/>
      <w:lvlText w:val="•"/>
      <w:lvlJc w:val="left"/>
      <w:pPr>
        <w:ind w:left="6525" w:hanging="135"/>
      </w:pPr>
      <w:rPr>
        <w:rFonts w:hint="default"/>
        <w:lang w:val="en-US" w:eastAsia="en-US" w:bidi="ar-SA"/>
      </w:rPr>
    </w:lvl>
    <w:lvl w:ilvl="8" w:tplc="989AF3DC">
      <w:numFmt w:val="bullet"/>
      <w:lvlText w:val="•"/>
      <w:lvlJc w:val="left"/>
      <w:pPr>
        <w:ind w:left="7420" w:hanging="135"/>
      </w:pPr>
      <w:rPr>
        <w:rFonts w:hint="default"/>
        <w:lang w:val="en-US" w:eastAsia="en-US" w:bidi="ar-SA"/>
      </w:rPr>
    </w:lvl>
  </w:abstractNum>
  <w:abstractNum w:abstractNumId="55" w15:restartNumberingAfterBreak="0">
    <w:nsid w:val="7F820520"/>
    <w:multiLevelType w:val="hybridMultilevel"/>
    <w:tmpl w:val="A00C6E8E"/>
    <w:lvl w:ilvl="0" w:tplc="AEEE4D16">
      <w:start w:val="2"/>
      <w:numFmt w:val="decimal"/>
      <w:lvlText w:val="%1."/>
      <w:lvlJc w:val="left"/>
      <w:pPr>
        <w:ind w:left="840" w:hanging="38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C130062A">
      <w:numFmt w:val="bullet"/>
      <w:lvlText w:val="•"/>
      <w:lvlJc w:val="left"/>
      <w:pPr>
        <w:ind w:left="1271" w:hanging="380"/>
      </w:pPr>
      <w:rPr>
        <w:rFonts w:hint="default"/>
        <w:lang w:val="en-US" w:eastAsia="en-US" w:bidi="ar-SA"/>
      </w:rPr>
    </w:lvl>
    <w:lvl w:ilvl="2" w:tplc="DAD816C4">
      <w:numFmt w:val="bullet"/>
      <w:lvlText w:val="•"/>
      <w:lvlJc w:val="left"/>
      <w:pPr>
        <w:ind w:left="1702" w:hanging="380"/>
      </w:pPr>
      <w:rPr>
        <w:rFonts w:hint="default"/>
        <w:lang w:val="en-US" w:eastAsia="en-US" w:bidi="ar-SA"/>
      </w:rPr>
    </w:lvl>
    <w:lvl w:ilvl="3" w:tplc="A042828C">
      <w:numFmt w:val="bullet"/>
      <w:lvlText w:val="•"/>
      <w:lvlJc w:val="left"/>
      <w:pPr>
        <w:ind w:left="2133" w:hanging="380"/>
      </w:pPr>
      <w:rPr>
        <w:rFonts w:hint="default"/>
        <w:lang w:val="en-US" w:eastAsia="en-US" w:bidi="ar-SA"/>
      </w:rPr>
    </w:lvl>
    <w:lvl w:ilvl="4" w:tplc="A6FA4BDE">
      <w:numFmt w:val="bullet"/>
      <w:lvlText w:val="•"/>
      <w:lvlJc w:val="left"/>
      <w:pPr>
        <w:ind w:left="2564" w:hanging="380"/>
      </w:pPr>
      <w:rPr>
        <w:rFonts w:hint="default"/>
        <w:lang w:val="en-US" w:eastAsia="en-US" w:bidi="ar-SA"/>
      </w:rPr>
    </w:lvl>
    <w:lvl w:ilvl="5" w:tplc="02502BEA">
      <w:numFmt w:val="bullet"/>
      <w:lvlText w:val="•"/>
      <w:lvlJc w:val="left"/>
      <w:pPr>
        <w:ind w:left="2995" w:hanging="380"/>
      </w:pPr>
      <w:rPr>
        <w:rFonts w:hint="default"/>
        <w:lang w:val="en-US" w:eastAsia="en-US" w:bidi="ar-SA"/>
      </w:rPr>
    </w:lvl>
    <w:lvl w:ilvl="6" w:tplc="3ED86AEA">
      <w:numFmt w:val="bullet"/>
      <w:lvlText w:val="•"/>
      <w:lvlJc w:val="left"/>
      <w:pPr>
        <w:ind w:left="3426" w:hanging="380"/>
      </w:pPr>
      <w:rPr>
        <w:rFonts w:hint="default"/>
        <w:lang w:val="en-US" w:eastAsia="en-US" w:bidi="ar-SA"/>
      </w:rPr>
    </w:lvl>
    <w:lvl w:ilvl="7" w:tplc="024EE3C6">
      <w:numFmt w:val="bullet"/>
      <w:lvlText w:val="•"/>
      <w:lvlJc w:val="left"/>
      <w:pPr>
        <w:ind w:left="3857" w:hanging="380"/>
      </w:pPr>
      <w:rPr>
        <w:rFonts w:hint="default"/>
        <w:lang w:val="en-US" w:eastAsia="en-US" w:bidi="ar-SA"/>
      </w:rPr>
    </w:lvl>
    <w:lvl w:ilvl="8" w:tplc="D786EEFE">
      <w:numFmt w:val="bullet"/>
      <w:lvlText w:val="•"/>
      <w:lvlJc w:val="left"/>
      <w:pPr>
        <w:ind w:left="4288" w:hanging="380"/>
      </w:pPr>
      <w:rPr>
        <w:rFonts w:hint="default"/>
        <w:lang w:val="en-US" w:eastAsia="en-US" w:bidi="ar-SA"/>
      </w:rPr>
    </w:lvl>
  </w:abstractNum>
  <w:num w:numId="1" w16cid:durableId="381833509">
    <w:abstractNumId w:val="23"/>
  </w:num>
  <w:num w:numId="2" w16cid:durableId="1791363959">
    <w:abstractNumId w:val="31"/>
  </w:num>
  <w:num w:numId="3" w16cid:durableId="1479804965">
    <w:abstractNumId w:val="48"/>
  </w:num>
  <w:num w:numId="4" w16cid:durableId="858666279">
    <w:abstractNumId w:val="6"/>
  </w:num>
  <w:num w:numId="5" w16cid:durableId="459228943">
    <w:abstractNumId w:val="11"/>
  </w:num>
  <w:num w:numId="6" w16cid:durableId="458063109">
    <w:abstractNumId w:val="43"/>
  </w:num>
  <w:num w:numId="7" w16cid:durableId="1452476578">
    <w:abstractNumId w:val="55"/>
  </w:num>
  <w:num w:numId="8" w16cid:durableId="349601098">
    <w:abstractNumId w:val="16"/>
  </w:num>
  <w:num w:numId="9" w16cid:durableId="702943937">
    <w:abstractNumId w:val="44"/>
  </w:num>
  <w:num w:numId="10" w16cid:durableId="792793501">
    <w:abstractNumId w:val="26"/>
  </w:num>
  <w:num w:numId="11" w16cid:durableId="1303001858">
    <w:abstractNumId w:val="46"/>
  </w:num>
  <w:num w:numId="12" w16cid:durableId="556624252">
    <w:abstractNumId w:val="24"/>
  </w:num>
  <w:num w:numId="13" w16cid:durableId="701131484">
    <w:abstractNumId w:val="39"/>
  </w:num>
  <w:num w:numId="14" w16cid:durableId="1693189706">
    <w:abstractNumId w:val="3"/>
  </w:num>
  <w:num w:numId="15" w16cid:durableId="1866361273">
    <w:abstractNumId w:val="52"/>
  </w:num>
  <w:num w:numId="16" w16cid:durableId="902528112">
    <w:abstractNumId w:val="38"/>
  </w:num>
  <w:num w:numId="17" w16cid:durableId="214778859">
    <w:abstractNumId w:val="35"/>
  </w:num>
  <w:num w:numId="18" w16cid:durableId="745152839">
    <w:abstractNumId w:val="42"/>
  </w:num>
  <w:num w:numId="19" w16cid:durableId="2042434264">
    <w:abstractNumId w:val="53"/>
  </w:num>
  <w:num w:numId="20" w16cid:durableId="1005326221">
    <w:abstractNumId w:val="19"/>
  </w:num>
  <w:num w:numId="21" w16cid:durableId="512036706">
    <w:abstractNumId w:val="13"/>
  </w:num>
  <w:num w:numId="22" w16cid:durableId="1821573833">
    <w:abstractNumId w:val="32"/>
  </w:num>
  <w:num w:numId="23" w16cid:durableId="2099281645">
    <w:abstractNumId w:val="20"/>
  </w:num>
  <w:num w:numId="24" w16cid:durableId="748383552">
    <w:abstractNumId w:val="18"/>
  </w:num>
  <w:num w:numId="25" w16cid:durableId="871650255">
    <w:abstractNumId w:val="4"/>
  </w:num>
  <w:num w:numId="26" w16cid:durableId="46072192">
    <w:abstractNumId w:val="14"/>
  </w:num>
  <w:num w:numId="27" w16cid:durableId="16277604">
    <w:abstractNumId w:val="50"/>
  </w:num>
  <w:num w:numId="28" w16cid:durableId="1529105945">
    <w:abstractNumId w:val="1"/>
  </w:num>
  <w:num w:numId="29" w16cid:durableId="1059282638">
    <w:abstractNumId w:val="41"/>
  </w:num>
  <w:num w:numId="30" w16cid:durableId="1774666670">
    <w:abstractNumId w:val="47"/>
  </w:num>
  <w:num w:numId="31" w16cid:durableId="918169989">
    <w:abstractNumId w:val="45"/>
  </w:num>
  <w:num w:numId="32" w16cid:durableId="446896171">
    <w:abstractNumId w:val="51"/>
  </w:num>
  <w:num w:numId="33" w16cid:durableId="1010568193">
    <w:abstractNumId w:val="10"/>
  </w:num>
  <w:num w:numId="34" w16cid:durableId="159515533">
    <w:abstractNumId w:val="2"/>
  </w:num>
  <w:num w:numId="35" w16cid:durableId="1986423379">
    <w:abstractNumId w:val="9"/>
  </w:num>
  <w:num w:numId="36" w16cid:durableId="1508667282">
    <w:abstractNumId w:val="36"/>
  </w:num>
  <w:num w:numId="37" w16cid:durableId="299924461">
    <w:abstractNumId w:val="7"/>
  </w:num>
  <w:num w:numId="38" w16cid:durableId="1783497911">
    <w:abstractNumId w:val="37"/>
  </w:num>
  <w:num w:numId="39" w16cid:durableId="1338264973">
    <w:abstractNumId w:val="5"/>
  </w:num>
  <w:num w:numId="40" w16cid:durableId="1623731239">
    <w:abstractNumId w:val="0"/>
  </w:num>
  <w:num w:numId="41" w16cid:durableId="1012414134">
    <w:abstractNumId w:val="49"/>
  </w:num>
  <w:num w:numId="42" w16cid:durableId="345599282">
    <w:abstractNumId w:val="15"/>
  </w:num>
  <w:num w:numId="43" w16cid:durableId="879124501">
    <w:abstractNumId w:val="21"/>
  </w:num>
  <w:num w:numId="44" w16cid:durableId="1856117859">
    <w:abstractNumId w:val="33"/>
  </w:num>
  <w:num w:numId="45" w16cid:durableId="1196429708">
    <w:abstractNumId w:val="17"/>
  </w:num>
  <w:num w:numId="46" w16cid:durableId="34160893">
    <w:abstractNumId w:val="12"/>
  </w:num>
  <w:num w:numId="47" w16cid:durableId="463937135">
    <w:abstractNumId w:val="54"/>
  </w:num>
  <w:num w:numId="48" w16cid:durableId="524640231">
    <w:abstractNumId w:val="27"/>
  </w:num>
  <w:num w:numId="49" w16cid:durableId="1084305868">
    <w:abstractNumId w:val="8"/>
  </w:num>
  <w:num w:numId="50" w16cid:durableId="1844274291">
    <w:abstractNumId w:val="30"/>
  </w:num>
  <w:num w:numId="51" w16cid:durableId="317074502">
    <w:abstractNumId w:val="40"/>
  </w:num>
  <w:num w:numId="52" w16cid:durableId="2016496830">
    <w:abstractNumId w:val="34"/>
  </w:num>
  <w:num w:numId="53" w16cid:durableId="831680714">
    <w:abstractNumId w:val="28"/>
  </w:num>
  <w:num w:numId="54" w16cid:durableId="305823022">
    <w:abstractNumId w:val="25"/>
  </w:num>
  <w:num w:numId="55" w16cid:durableId="521742997">
    <w:abstractNumId w:val="29"/>
  </w:num>
  <w:num w:numId="56" w16cid:durableId="150844549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BBC"/>
    <w:rsid w:val="004174A9"/>
    <w:rsid w:val="00596FA3"/>
    <w:rsid w:val="00683617"/>
    <w:rsid w:val="00D80BBC"/>
    <w:rsid w:val="00F4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C467A"/>
  <w15:docId w15:val="{0FCAD09F-A58A-4C88-8769-06A434EE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76"/>
      <w:ind w:left="1240"/>
      <w:jc w:val="both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ind w:left="124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120"/>
      <w:ind w:left="1240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0"/>
    </w:pPr>
  </w:style>
  <w:style w:type="paragraph" w:styleId="Title">
    <w:name w:val="Title"/>
    <w:basedOn w:val="Normal"/>
    <w:uiPriority w:val="10"/>
    <w:qFormat/>
    <w:pPr>
      <w:spacing w:before="86"/>
      <w:ind w:left="1240" w:right="1301"/>
    </w:pPr>
    <w:rPr>
      <w:rFonts w:ascii="Arial" w:eastAsia="Arial" w:hAnsi="Arial" w:cs="Arial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120"/>
      <w:ind w:left="124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blicprocurementreview@cabinetoffice.gov.uk" TargetMode="External"/><Relationship Id="rId13" Type="http://schemas.openxmlformats.org/officeDocument/2006/relationships/hyperlink" Target="https://www.gov.uk/government/publications/procurement-policy-note-0122-contracts-with-suppliers-from-russia-and-belarus" TargetMode="External"/><Relationship Id="rId18" Type="http://schemas.openxmlformats.org/officeDocument/2006/relationships/hyperlink" Target="https://www.legislation.gov.uk/ukdsi/2017/9780111153598/contents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gov.uk/government/publications/business-payment-practices-and-performance-reporting-requirements" TargetMode="External"/><Relationship Id="rId7" Type="http://schemas.openxmlformats.org/officeDocument/2006/relationships/hyperlink" Target="https://www.gov.uk/government/publications/mystery-shopper-scope-and-remit" TargetMode="External"/><Relationship Id="rId12" Type="http://schemas.openxmlformats.org/officeDocument/2006/relationships/hyperlink" Target="https://www.gov.uk/government/publications/guidance-to-the-people-with-significant-control-requirements-for-companies-and-limited-liability-partnerships" TargetMode="External"/><Relationship Id="rId17" Type="http://schemas.openxmlformats.org/officeDocument/2006/relationships/hyperlink" Target="https://assets.publishing.service.gov.uk/media/655cbd06046ed4000d8b9d77/2023-11-21_PPN_10_23_Guidance_PDF.pdf" TargetMode="External"/><Relationship Id="rId25" Type="http://schemas.openxmlformats.org/officeDocument/2006/relationships/hyperlink" Target="https://www.gov.uk/government/publications/ppn-0223-tackling-modern-slavery-in-government-supply-chains" TargetMode="External"/><Relationship Id="rId2" Type="http://schemas.openxmlformats.org/officeDocument/2006/relationships/styles" Target="styles.xml"/><Relationship Id="rId16" Type="http://schemas.openxmlformats.org/officeDocument/2006/relationships/hyperlink" Target="https://assets.publishing.service.gov.uk/media/655cbd06046ed4000d8b9d77/2023-11-21_PPN_10_23_Guidance_PDF.pdf" TargetMode="External"/><Relationship Id="rId20" Type="http://schemas.openxmlformats.org/officeDocument/2006/relationships/hyperlink" Target="https://www.legislation.gov.uk/ukdsi/2017/9780111153598/content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legislation.gov.uk/uksi/2015/102/schedule/1/made" TargetMode="External"/><Relationship Id="rId11" Type="http://schemas.openxmlformats.org/officeDocument/2006/relationships/hyperlink" Target="https://ec.europa.eu/growth/smes/business-friendly-environment/sme-definition_en" TargetMode="External"/><Relationship Id="rId24" Type="http://schemas.openxmlformats.org/officeDocument/2006/relationships/hyperlink" Target="https://www.gov.uk/government/publications/procurement-policy-note-0415-taking-account-of-suppliers-past-performanc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hse.gov.uk/pubns/hse39.pdf" TargetMode="External"/><Relationship Id="rId23" Type="http://schemas.openxmlformats.org/officeDocument/2006/relationships/hyperlink" Target="https://www.gov.uk/government/publications/procurement-policy-note-0621-taking-account-of-carbon-reduction-plans-in-the-procurement-of-major-government-contracts" TargetMode="External"/><Relationship Id="rId10" Type="http://schemas.openxmlformats.org/officeDocument/2006/relationships/hyperlink" Target="http://www.legislation.gov.uk/uksi/2015/102/pdfs/uksi_20150102_en.pdf" TargetMode="External"/><Relationship Id="rId19" Type="http://schemas.openxmlformats.org/officeDocument/2006/relationships/hyperlink" Target="https://www.legislation.gov.uk/ukdsi/2017/9780111153598/conten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egislation.gov.uk/uksi/2015/102/pdfs/uksi_20150102_en.pdf" TargetMode="External"/><Relationship Id="rId14" Type="http://schemas.openxmlformats.org/officeDocument/2006/relationships/hyperlink" Target="https://www.gov.uk/government/publications/procurement-policy-note-0118-supply-chain-visibility" TargetMode="External"/><Relationship Id="rId22" Type="http://schemas.openxmlformats.org/officeDocument/2006/relationships/hyperlink" Target="https://www.gov.uk/government/publications/procurement-policy-note-0621-taking-account-of-carbon-reduction-plans-in-the-procurement-of-major-government-contracts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7580</Words>
  <Characters>43207</Characters>
  <Application>Microsoft Office Word</Application>
  <DocSecurity>0</DocSecurity>
  <Lines>360</Lines>
  <Paragraphs>101</Paragraphs>
  <ScaleCrop>false</ScaleCrop>
  <Company/>
  <LinksUpToDate>false</LinksUpToDate>
  <CharactersWithSpaces>50686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PPN 03_24 Standard Selection Questionnaire 2024 Update FINAL.docx</dc:title>
  <dc:creator>Hans, Mohamed</dc:creator>
  <cp:lastModifiedBy>Walter Akers</cp:lastModifiedBy>
  <cp:revision>2</cp:revision>
  <dcterms:created xsi:type="dcterms:W3CDTF">2024-05-09T19:35:00Z</dcterms:created>
  <dcterms:modified xsi:type="dcterms:W3CDTF">2024-05-09T19:35:00Z</dcterms:modified>
</cp:coreProperties>
</file>